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0"/>
        <w:gridCol w:w="450"/>
        <w:gridCol w:w="554"/>
        <w:gridCol w:w="554"/>
        <w:gridCol w:w="479"/>
        <w:gridCol w:w="479"/>
        <w:gridCol w:w="527"/>
        <w:gridCol w:w="516"/>
        <w:gridCol w:w="516"/>
        <w:gridCol w:w="608"/>
        <w:gridCol w:w="479"/>
        <w:gridCol w:w="629"/>
        <w:gridCol w:w="629"/>
        <w:gridCol w:w="629"/>
        <w:gridCol w:w="400"/>
        <w:gridCol w:w="400"/>
        <w:gridCol w:w="441"/>
      </w:tblGrid>
      <w:tr w:rsidR="005C5ED2" w:rsidRPr="009612CF" w:rsidTr="007A2454">
        <w:trPr>
          <w:trHeight w:val="285"/>
        </w:trPr>
        <w:tc>
          <w:tcPr>
            <w:tcW w:w="502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00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Dur</w:t>
            </w:r>
          </w:p>
        </w:tc>
        <w:tc>
          <w:tcPr>
            <w:tcW w:w="300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IPPI</w:t>
            </w:r>
          </w:p>
        </w:tc>
        <w:tc>
          <w:tcPr>
            <w:tcW w:w="261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95%</w:t>
            </w:r>
          </w:p>
        </w:tc>
        <w:tc>
          <w:tcPr>
            <w:tcW w:w="261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-3dB</w:t>
            </w:r>
          </w:p>
        </w:tc>
        <w:tc>
          <w:tcPr>
            <w:tcW w:w="286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τ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-10dB</w:t>
            </w:r>
          </w:p>
        </w:tc>
        <w:tc>
          <w:tcPr>
            <w:tcW w:w="280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p</w:t>
            </w:r>
          </w:p>
        </w:tc>
        <w:tc>
          <w:tcPr>
            <w:tcW w:w="280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c</w:t>
            </w:r>
          </w:p>
        </w:tc>
        <w:tc>
          <w:tcPr>
            <w:tcW w:w="329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BW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261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Q</w:t>
            </w:r>
          </w:p>
        </w:tc>
        <w:tc>
          <w:tcPr>
            <w:tcW w:w="340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zp</w:t>
            </w:r>
          </w:p>
        </w:tc>
        <w:tc>
          <w:tcPr>
            <w:tcW w:w="340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SPL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bscript"/>
              </w:rPr>
              <w:t>rms</w:t>
            </w:r>
          </w:p>
        </w:tc>
        <w:tc>
          <w:tcPr>
            <w:tcW w:w="340" w:type="pct"/>
            <w:shd w:val="clear" w:color="auto" w:fill="auto"/>
            <w:hideMark/>
          </w:tcPr>
          <w:p w:rsidR="005C5ED2" w:rsidRPr="009612CF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EFD</w:t>
            </w:r>
          </w:p>
        </w:tc>
        <w:tc>
          <w:tcPr>
            <w:tcW w:w="218" w:type="pct"/>
            <w:shd w:val="clear" w:color="auto" w:fill="auto"/>
            <w:hideMark/>
          </w:tcPr>
          <w:p w:rsidR="005C5ED2" w:rsidRPr="00B87469" w:rsidRDefault="005C5ED2" w:rsidP="007A245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B87469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5C5ED2" w:rsidRPr="00B87469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B87469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N</w:t>
            </w:r>
            <w:r w:rsidRPr="00B87469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3</w:t>
            </w: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8.00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0.00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4.38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0.52 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0.54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821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1115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495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2.37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153.88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145.97 </w:t>
            </w:r>
          </w:p>
        </w:tc>
        <w:tc>
          <w:tcPr>
            <w:tcW w:w="340" w:type="pct"/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172.23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0.00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0.59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0.04 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0.04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60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94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62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0.21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5.20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5.45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5.85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8.00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0.00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3.08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0.41 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0.42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718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921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373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1.42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141.90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133.00 </w:t>
            </w:r>
          </w:p>
        </w:tc>
        <w:tc>
          <w:tcPr>
            <w:tcW w:w="340" w:type="pct"/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159.50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8.00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0.00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5.81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0.75 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1.04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942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1378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782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2.76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162.10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153.41 </w:t>
            </w:r>
          </w:p>
        </w:tc>
        <w:tc>
          <w:tcPr>
            <w:tcW w:w="340" w:type="pct"/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179.84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22.31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13.41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4.06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0.52 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0.90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910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1219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698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2.44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155.98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145.17 </w:t>
            </w:r>
          </w:p>
        </w:tc>
        <w:tc>
          <w:tcPr>
            <w:tcW w:w="340" w:type="pct"/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170.89 </w:t>
            </w:r>
          </w:p>
        </w:tc>
        <w:tc>
          <w:tcPr>
            <w:tcW w:w="218" w:type="pct"/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18" w:type="pct"/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40</w:t>
            </w: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0.30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0.37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0.28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0.14 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0.18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219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428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117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0.34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4.19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2.31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2.24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21.26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13.29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2.76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0.36 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0.50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611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728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360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1.25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143.25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135.09 </w:t>
            </w:r>
          </w:p>
        </w:tc>
        <w:tc>
          <w:tcPr>
            <w:tcW w:w="340" w:type="pct"/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162.23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24.69 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14.97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5.93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0.86 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0.98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1321 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1887 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1035 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2.64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158.81 </w:t>
            </w: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148.99 </w:t>
            </w:r>
          </w:p>
        </w:tc>
        <w:tc>
          <w:tcPr>
            <w:tcW w:w="340" w:type="pct"/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174.52 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  <w:r w:rsidRPr="009612CF">
              <w:rPr>
                <w:rFonts w:ascii="Times New Roman" w:eastAsia="宋体" w:hAnsi="Times New Roman" w:cs="Times New Roman" w:hint="eastAsia"/>
                <w:color w:val="000000"/>
                <w:kern w:val="0"/>
                <w:sz w:val="15"/>
                <w:szCs w:val="15"/>
              </w:rPr>
              <w:t>+</w:t>
            </w:r>
            <w:r w:rsidRPr="009612CF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49.87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40.87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3.44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0.42 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1.33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1168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1443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644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2.20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148.01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138.01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163.27 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>126</w:t>
            </w: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QD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2.58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2.68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0.67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0.04 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0.33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140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101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87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0.34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6.33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5.27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4.76 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41.33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32.46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2.36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0.30 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0.38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787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951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503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1.28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127.57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120.34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147.65 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  <w:tr w:rsidR="005C5ED2" w:rsidRPr="009612CF" w:rsidTr="007A2454">
        <w:trPr>
          <w:trHeight w:val="27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D2" w:rsidRPr="009612CF" w:rsidRDefault="005C5ED2" w:rsidP="007A24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5"/>
                <w:szCs w:val="15"/>
              </w:rPr>
            </w:pPr>
            <w:r w:rsidRPr="009612C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P95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56.62 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48.61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6.33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0.76 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1.95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1292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1650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1198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2.68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156.66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sz w:val="15"/>
                <w:szCs w:val="15"/>
              </w:rPr>
              <w:t xml:space="preserve">146.41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ED2" w:rsidRPr="009612CF" w:rsidRDefault="005C5ED2" w:rsidP="007A2454">
            <w:pPr>
              <w:jc w:val="right"/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  <w:r w:rsidRPr="009612CF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171.79 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ED2" w:rsidRPr="009612CF" w:rsidRDefault="005C5ED2" w:rsidP="007A2454">
            <w:pPr>
              <w:rPr>
                <w:rFonts w:ascii="Times New Roman" w:eastAsia="宋体" w:hAnsi="Times New Roman" w:cs="Times New Roman"/>
                <w:color w:val="000000"/>
                <w:sz w:val="15"/>
                <w:szCs w:val="15"/>
              </w:rPr>
            </w:pPr>
          </w:p>
        </w:tc>
      </w:tr>
    </w:tbl>
    <w:p w:rsidR="00E630B4" w:rsidRPr="009612CF" w:rsidRDefault="00E630B4" w:rsidP="00E630B4">
      <w:pPr>
        <w:rPr>
          <w:rFonts w:ascii="Times New Roman" w:hAnsi="Times New Roman" w:cs="Times New Roman"/>
          <w:sz w:val="15"/>
          <w:szCs w:val="15"/>
        </w:rPr>
      </w:pPr>
    </w:p>
    <w:p w:rsidR="00A05100" w:rsidRDefault="00A05100"/>
    <w:sectPr w:rsidR="00A05100" w:rsidSect="00C707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9BD" w:rsidRDefault="003A69BD" w:rsidP="00E630B4">
      <w:r>
        <w:separator/>
      </w:r>
    </w:p>
  </w:endnote>
  <w:endnote w:type="continuationSeparator" w:id="1">
    <w:p w:rsidR="003A69BD" w:rsidRDefault="003A69BD" w:rsidP="00E63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9BD" w:rsidRDefault="003A69BD" w:rsidP="00E630B4">
      <w:r>
        <w:separator/>
      </w:r>
    </w:p>
  </w:footnote>
  <w:footnote w:type="continuationSeparator" w:id="1">
    <w:p w:rsidR="003A69BD" w:rsidRDefault="003A69BD" w:rsidP="00E630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0B4"/>
    <w:rsid w:val="003A69BD"/>
    <w:rsid w:val="005C5ED2"/>
    <w:rsid w:val="00A05100"/>
    <w:rsid w:val="00C7075C"/>
    <w:rsid w:val="00E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3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30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3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30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Zhitao</dc:creator>
  <cp:keywords/>
  <dc:description/>
  <cp:lastModifiedBy>A</cp:lastModifiedBy>
  <cp:revision>3</cp:revision>
  <dcterms:created xsi:type="dcterms:W3CDTF">2017-04-04T02:36:00Z</dcterms:created>
  <dcterms:modified xsi:type="dcterms:W3CDTF">2017-05-09T17:21:00Z</dcterms:modified>
</cp:coreProperties>
</file>