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42" w:rsidRPr="00B53789" w:rsidRDefault="00E568ED" w:rsidP="005E255C">
      <w:pPr>
        <w:ind w:left="-900"/>
        <w:jc w:val="both"/>
        <w:rPr>
          <w:rFonts w:ascii="Times New Roman" w:eastAsia="Times New Roman" w:hAnsi="Times New Roman" w:cs="Times New Roman"/>
          <w:szCs w:val="24"/>
          <w:lang w:val="en-US" w:eastAsia="es-ES"/>
        </w:rPr>
      </w:pPr>
      <w:r w:rsidRPr="00B53789">
        <w:rPr>
          <w:rFonts w:ascii="Times New Roman" w:eastAsia="Times New Roman" w:hAnsi="Times New Roman" w:cs="Times New Roman"/>
          <w:b/>
          <w:szCs w:val="24"/>
          <w:lang w:val="en-US" w:eastAsia="es-ES"/>
        </w:rPr>
        <w:t>Supplementa</w:t>
      </w:r>
      <w:r w:rsidR="0003399A">
        <w:rPr>
          <w:rFonts w:ascii="Times New Roman" w:eastAsia="Times New Roman" w:hAnsi="Times New Roman" w:cs="Times New Roman"/>
          <w:b/>
          <w:szCs w:val="24"/>
          <w:lang w:val="en-US" w:eastAsia="es-ES"/>
        </w:rPr>
        <w:t>ry</w:t>
      </w:r>
      <w:r w:rsidRPr="00B53789">
        <w:rPr>
          <w:rFonts w:ascii="Times New Roman" w:eastAsia="Times New Roman" w:hAnsi="Times New Roman" w:cs="Times New Roman"/>
          <w:b/>
          <w:szCs w:val="24"/>
          <w:lang w:val="en-US" w:eastAsia="es-ES"/>
        </w:rPr>
        <w:t xml:space="preserve"> </w:t>
      </w:r>
      <w:r w:rsidR="00485442" w:rsidRPr="00B53789">
        <w:rPr>
          <w:rFonts w:ascii="Times New Roman" w:eastAsia="Times New Roman" w:hAnsi="Times New Roman" w:cs="Times New Roman"/>
          <w:b/>
          <w:szCs w:val="24"/>
          <w:lang w:val="en-US" w:eastAsia="es-ES"/>
        </w:rPr>
        <w:t>Table</w:t>
      </w:r>
      <w:r w:rsidR="00031EE1" w:rsidRPr="00B53789">
        <w:rPr>
          <w:rFonts w:ascii="Times New Roman" w:eastAsia="Times New Roman" w:hAnsi="Times New Roman" w:cs="Times New Roman"/>
          <w:b/>
          <w:szCs w:val="24"/>
          <w:lang w:val="en-US" w:eastAsia="es-ES"/>
        </w:rPr>
        <w:t xml:space="preserve"> </w:t>
      </w:r>
      <w:r w:rsidRPr="00B53789">
        <w:rPr>
          <w:rFonts w:ascii="Times New Roman" w:eastAsia="Times New Roman" w:hAnsi="Times New Roman" w:cs="Times New Roman"/>
          <w:b/>
          <w:szCs w:val="24"/>
          <w:lang w:val="en-US" w:eastAsia="es-ES"/>
        </w:rPr>
        <w:t>1</w:t>
      </w:r>
      <w:r w:rsidR="005A39C1">
        <w:rPr>
          <w:rFonts w:ascii="Times New Roman" w:eastAsia="Times New Roman" w:hAnsi="Times New Roman" w:cs="Times New Roman"/>
          <w:b/>
          <w:szCs w:val="24"/>
          <w:lang w:val="en-US" w:eastAsia="es-ES"/>
        </w:rPr>
        <w:t xml:space="preserve"> </w:t>
      </w:r>
      <w:bookmarkStart w:id="0" w:name="_GoBack"/>
      <w:bookmarkEnd w:id="0"/>
      <w:r w:rsidR="005A39C1" w:rsidRPr="005A39C1">
        <w:rPr>
          <w:rFonts w:ascii="Times New Roman" w:hAnsi="Times New Roman" w:cs="Times New Roman"/>
          <w:b/>
          <w:sz w:val="20"/>
          <w:szCs w:val="20"/>
          <w:lang w:val="en-US"/>
        </w:rPr>
        <w:t>–</w:t>
      </w:r>
      <w:r w:rsidR="00485442" w:rsidRPr="00B53789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Forward and reverse primers </w:t>
      </w:r>
      <w:r w:rsidR="0003399A">
        <w:rPr>
          <w:rFonts w:ascii="Times New Roman" w:eastAsia="Times New Roman" w:hAnsi="Times New Roman" w:cs="Times New Roman"/>
          <w:szCs w:val="24"/>
          <w:lang w:val="en-US" w:eastAsia="es-ES"/>
        </w:rPr>
        <w:t>used for</w:t>
      </w:r>
      <w:r w:rsidR="00136C6F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="00485442" w:rsidRPr="00B53789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real-time </w:t>
      </w:r>
      <w:r w:rsidR="0003399A">
        <w:rPr>
          <w:rFonts w:ascii="Times New Roman" w:eastAsia="Times New Roman" w:hAnsi="Times New Roman" w:cs="Times New Roman"/>
          <w:szCs w:val="24"/>
          <w:lang w:val="en-US" w:eastAsia="es-ES"/>
        </w:rPr>
        <w:t>q</w:t>
      </w:r>
      <w:r w:rsidR="00485442" w:rsidRPr="00B53789">
        <w:rPr>
          <w:rFonts w:ascii="Times New Roman" w:eastAsia="Times New Roman" w:hAnsi="Times New Roman" w:cs="Times New Roman"/>
          <w:szCs w:val="24"/>
          <w:lang w:val="en-US" w:eastAsia="es-ES"/>
        </w:rPr>
        <w:t>PCR</w:t>
      </w:r>
      <w:r w:rsidR="004B7841" w:rsidRPr="00B53789">
        <w:rPr>
          <w:rFonts w:ascii="Times New Roman" w:eastAsia="Times New Roman" w:hAnsi="Times New Roman" w:cs="Times New Roman"/>
          <w:szCs w:val="24"/>
          <w:lang w:val="en-US" w:eastAsia="es-ES"/>
        </w:rPr>
        <w:t>.</w:t>
      </w:r>
    </w:p>
    <w:tbl>
      <w:tblPr>
        <w:tblW w:w="103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90"/>
        <w:gridCol w:w="1200"/>
        <w:gridCol w:w="1200"/>
        <w:gridCol w:w="4878"/>
        <w:gridCol w:w="160"/>
      </w:tblGrid>
      <w:tr w:rsidR="005E255C" w:rsidRPr="005E255C" w:rsidTr="005E255C">
        <w:trPr>
          <w:trHeight w:val="315"/>
          <w:jc w:val="center"/>
        </w:trPr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Gene name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Symbol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Primer sequence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Sirtuin1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sirt1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GGT TCC TAC AGT TTC ATC CAG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CAG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CAC ATC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CCT CAG AAT GGT CCT CGG ATC GGT CTC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Sirtuin2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sirt2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GAA CAA TCC GAC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GAC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AGC AGT GAA 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AGG TTA CGC AGG AAG TCC ATC TCT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Sirtuin3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sirt3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CTG CCA AGT CCT CAT CCC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CTT CAC CAG ACG AGC CAC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Sirtuin4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sirt4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GGC TGG CGG AGT CGG ATG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TCC TGA ATA CAC CTG TGA CGA AGA 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Sirtuin5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sirt5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CAG ACA TCC TAA CCC GAG CAG 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CCA CGA GGC AGA GGT CAC 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Sirtuin6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sirt6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ACT CCA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CCA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CCA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CCG ATG TCA 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CTC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CTC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CTC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CTT CAC CTT TCG CTT 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Sirtuin7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sirt7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CTG GAG CAA CCT CTA AAC TGG AA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CAC CTT CAG ACT GGA GCC TAA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Occludin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  <w:t>ocln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GTG TCA GAA CCT CTA CCA GAC CAG CTA CTC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GAA AGC CTC CCA CTC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CTC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CCA TCT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Claudin-12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cldn12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CTC TCA GGG CTA CAC ATC TAC CTA TGC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ACA TTC GTG AGC GGC TGG 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Claudin-15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cldn15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CCG ATT GTG GAA GTA GTG GCT CTG GT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CAG CAT CAC CCA ACC GAC GAA CC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Cadherin-1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cdh1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TGC TCC ATA CAG CGT CAC CTT ACA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CTC GTT CAT CCT AGC CGT CCA GTT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Cadherin-17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cdh17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GAT GCC CGC AAC CCA GAG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CCG TTG ATT CAC TGC CGT AGA 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Intestinal-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type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alkaline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phosphatase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alpi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CCG CTA TGA GTT GGA CCG TGA 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GCT TTC TCC ACC ATC TCA GTA AGG 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Liver type fatty acid-binding protein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fabp1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GTC CTC GTC AAC ACC TTC ACC AT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CGC CTT CAT CTT CTC GCC AGT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lastRenderedPageBreak/>
              <w:t>Intestinal fatty acid-binding protein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fabp2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CGA GCA CAT TCC GCA CCA AAG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CCC ACG CAC CCG AGA CTT 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Ileal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fatty acid-binding protein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fabp6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ACC CAG GAC GGC AAT ACC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CGA CGG TGA AGT TGT TGG 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Mucin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muc2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ACG CTT CAG CAA TCG CAC CAT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CCA CAA CCA CAC TCC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TCC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ACA 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Mucin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muc13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TTC AAA CCC GTG TGG TCC 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GCA CAA GCA GAC ATA GTT CGG ATA 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Intestinal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mucin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i-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muc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GTG TGA CCT CTT CCG TTA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GCA ATG ACA GCA ATG ACA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Transcription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factor HES-1-B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hes1-b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GCC TGC CGA TAT GAT GGA 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GGA GTT GTG TTC ATG CTT GC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Krueppel-like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factor 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klf4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ACA TCA CCG CAC GCA CAC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AAC CAC AGC CCT CCC AGT 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Tumor necrosis factor-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alpha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B93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tnf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CAG GCG TCG TTC AGA GTC TC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CTG TGG CTG AGA GCT GTG 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Interleukin-1 beta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B93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il1β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GCG ACC TAC CTG CCA CCT ACA CC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5E255C" w:rsidRPr="005A39C1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TCG TCC ACC GCC TCC AGA TGC</w:t>
            </w:r>
          </w:p>
        </w:tc>
      </w:tr>
      <w:tr w:rsidR="005E255C" w:rsidRPr="005A39C1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Interleukin-6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B93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il6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TCT TGA AGG TGG TGC TGG AAG TG</w:t>
            </w:r>
          </w:p>
        </w:tc>
      </w:tr>
      <w:tr w:rsidR="005E255C" w:rsidRPr="005A39C1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AAG GAC AAT CTG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CTG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GAA GTG AGG</w:t>
            </w:r>
          </w:p>
        </w:tc>
      </w:tr>
      <w:tr w:rsidR="005E255C" w:rsidRPr="005A39C1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5E255C" w:rsidRPr="005A39C1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Interleukin-8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B93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il8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CAG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CAG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AGT CTT CAT CGT CAC TAT TG</w:t>
            </w: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AGG CTC GCT TCA CTG ATG G</w:t>
            </w: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255C" w:rsidRPr="005A39C1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Interleukin-10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B93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il10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AAC ATC CTG GGC TTC TAT CTG</w:t>
            </w:r>
          </w:p>
        </w:tc>
      </w:tr>
      <w:tr w:rsidR="005E255C" w:rsidRPr="005A39C1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GTG TCC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TCC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GTC TCA TCT G</w:t>
            </w:r>
          </w:p>
        </w:tc>
      </w:tr>
      <w:tr w:rsidR="005E255C" w:rsidRPr="005A39C1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CD4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cd4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TCC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TCC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TCC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TCG TCC TCG TT</w:t>
            </w: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GGTGTCTCATCTTCCGCTGTCT</w:t>
            </w: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CD8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alpha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867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cd8</w:t>
            </w:r>
            <w:r w:rsidR="008674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GCA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GCA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ACG GTA ACA CGA ACG</w:t>
            </w: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CCAGTATGAGCGGAGTACAGAACA</w:t>
            </w: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CD8 beta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867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cd8</w:t>
            </w:r>
            <w:r w:rsidR="008674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CCG AAA TGT GGA AGA CTG GAA CTC</w:t>
            </w: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CTTTGGAGGTAAGGTTGGAGGGAT</w:t>
            </w:r>
          </w:p>
        </w:tc>
      </w:tr>
      <w:tr w:rsidR="005E255C" w:rsidRPr="005E255C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55C" w:rsidRPr="005E255C" w:rsidRDefault="005E255C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24D89" w:rsidRPr="005E255C" w:rsidTr="004009FD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D24D89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24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lastRenderedPageBreak/>
              <w:t>Galectin-1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D89" w:rsidRPr="00D24D89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D24D89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24D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lgals1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D24D89" w:rsidRDefault="00D24D89" w:rsidP="00A0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D24D89"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D24D89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24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GTG TGA GGA GGT CCG TGA TG</w:t>
            </w:r>
          </w:p>
        </w:tc>
      </w:tr>
      <w:tr w:rsidR="00D24D89" w:rsidRPr="005A39C1" w:rsidTr="004009FD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24D89" w:rsidRPr="00D24D89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D89" w:rsidRPr="00D24D89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4D89" w:rsidRPr="00D24D89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D24D89" w:rsidRDefault="00D24D89" w:rsidP="00A0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D24D89"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D24D89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D24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ACT GTA GAG CCG TCC GAT AGG </w:t>
            </w:r>
          </w:p>
          <w:p w:rsidR="00D24D89" w:rsidRPr="00D24D89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  <w:p w:rsidR="00D24D89" w:rsidRPr="00D24D89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D24D89" w:rsidRPr="008674E0" w:rsidTr="00806B38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1D1EEB" w:rsidRDefault="00D24D89" w:rsidP="00A0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1D1EEB"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  <w:t>Galectin-8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4D89" w:rsidRPr="001D1EEB" w:rsidRDefault="00D24D89" w:rsidP="00A0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D24D89" w:rsidRDefault="00D24D89" w:rsidP="00A01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ES"/>
              </w:rPr>
            </w:pPr>
            <w:r w:rsidRPr="00D24D89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ES"/>
              </w:rPr>
              <w:t>lgals8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1D1EEB" w:rsidRDefault="00D24D89" w:rsidP="00A0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1D1EEB"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1D1EEB" w:rsidRDefault="00D24D89" w:rsidP="00A0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1D1EEB"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  <w:t xml:space="preserve">GGC GGT GAA CGG </w:t>
            </w:r>
            <w:proofErr w:type="spellStart"/>
            <w:r w:rsidRPr="001D1EEB"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  <w:t>CGG</w:t>
            </w:r>
            <w:proofErr w:type="spellEnd"/>
            <w:r w:rsidRPr="001D1EEB"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  <w:t xml:space="preserve"> TCA</w:t>
            </w:r>
          </w:p>
        </w:tc>
      </w:tr>
      <w:tr w:rsidR="00D24D89" w:rsidRPr="005A39C1" w:rsidTr="00806B38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D89" w:rsidRPr="001D1EEB" w:rsidRDefault="00D24D89" w:rsidP="00A0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D89" w:rsidRPr="001D1EEB" w:rsidRDefault="00D24D89" w:rsidP="00A0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D89" w:rsidRPr="00B51D6B" w:rsidRDefault="00D24D89" w:rsidP="00A01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4D89" w:rsidRPr="001D1EEB" w:rsidRDefault="00D24D89" w:rsidP="00A0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1D1EEB"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4D89" w:rsidRPr="001D1EEB" w:rsidRDefault="00D24D89" w:rsidP="00A0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s-ES"/>
              </w:rPr>
            </w:pPr>
            <w:r w:rsidRPr="001D1EE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s-ES"/>
              </w:rPr>
              <w:t>GCT CCA GCT CCA GTC TGT GTT GAT AC</w:t>
            </w:r>
          </w:p>
        </w:tc>
      </w:tr>
      <w:tr w:rsidR="00D24D89" w:rsidRPr="005A39C1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D24D89" w:rsidRPr="005A39C1" w:rsidTr="005E255C">
        <w:trPr>
          <w:gridAfter w:val="1"/>
          <w:wAfter w:w="160" w:type="dxa"/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Secreted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Immunoglobulin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sIgM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ACC TCA GCG TCC TTC AGT GTT TAT GAT GCC</w:t>
            </w:r>
          </w:p>
        </w:tc>
      </w:tr>
      <w:tr w:rsidR="00D24D89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CAG CGT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CGT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CGT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CAA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CAA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GCC AAG 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24D89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24D89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Secreted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Immunoglobulin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sIgT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GCT GTC AAG GTG GCC CCA AAA 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24D89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CAA CAT TCA TGC GAG TTA CCC TTG GC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24D89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24D89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Membrane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Immunoglobulin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mIgM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GCTATGGAGGCGGAGGAAGATAACA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24D89" w:rsidRPr="005E255C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GCAGAGTGATGAGGAAGAGAAGGATGAA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24D89" w:rsidRPr="005E255C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24D89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Membrane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Immunoglobulin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T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mIgT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AGA CGA TGC CAG TGA AGA GGA TGA GT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24D89" w:rsidRPr="005A39C1" w:rsidTr="005E255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CGA AGG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AGG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AGG</w:t>
            </w:r>
            <w:proofErr w:type="spellEnd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CTG TGG ACC 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D24D89" w:rsidRPr="005A39C1" w:rsidTr="005E255C">
        <w:trPr>
          <w:trHeight w:val="300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D24D89" w:rsidRPr="005E255C" w:rsidTr="005E255C">
        <w:trPr>
          <w:trHeight w:val="300"/>
          <w:jc w:val="center"/>
        </w:trPr>
        <w:tc>
          <w:tcPr>
            <w:tcW w:w="276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β-</w:t>
            </w:r>
            <w:proofErr w:type="spellStart"/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Actin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2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actb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TCCTGCGGAATCCATGAGA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24D89" w:rsidRPr="005E255C" w:rsidTr="005E255C">
        <w:trPr>
          <w:gridAfter w:val="1"/>
          <w:wAfter w:w="160" w:type="dxa"/>
          <w:trHeight w:val="315"/>
          <w:jc w:val="center"/>
        </w:trPr>
        <w:tc>
          <w:tcPr>
            <w:tcW w:w="27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D89" w:rsidRPr="005E255C" w:rsidRDefault="00D24D89" w:rsidP="005E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5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GACGTCGCACTTCATGATGCT</w:t>
            </w:r>
          </w:p>
        </w:tc>
      </w:tr>
    </w:tbl>
    <w:p w:rsidR="00974C9F" w:rsidRPr="00485442" w:rsidRDefault="00974C9F" w:rsidP="00974C9F">
      <w:pPr>
        <w:rPr>
          <w:lang w:val="en-US"/>
        </w:rPr>
      </w:pPr>
      <w:r w:rsidRPr="00974C9F">
        <w:rPr>
          <w:lang w:val="en-US"/>
        </w:rPr>
        <w:tab/>
      </w:r>
    </w:p>
    <w:p w:rsidR="0093041E" w:rsidRPr="00485442" w:rsidRDefault="0093041E" w:rsidP="00974C9F">
      <w:pPr>
        <w:rPr>
          <w:lang w:val="en-US"/>
        </w:rPr>
      </w:pPr>
    </w:p>
    <w:sectPr w:rsidR="0093041E" w:rsidRPr="00485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42"/>
    <w:rsid w:val="00031EE1"/>
    <w:rsid w:val="0003399A"/>
    <w:rsid w:val="00136C6F"/>
    <w:rsid w:val="00355771"/>
    <w:rsid w:val="004133F2"/>
    <w:rsid w:val="00485442"/>
    <w:rsid w:val="004B7841"/>
    <w:rsid w:val="0058190F"/>
    <w:rsid w:val="005A39C1"/>
    <w:rsid w:val="005E255C"/>
    <w:rsid w:val="008674E0"/>
    <w:rsid w:val="0093041E"/>
    <w:rsid w:val="00974C9F"/>
    <w:rsid w:val="00B51D6B"/>
    <w:rsid w:val="00B53789"/>
    <w:rsid w:val="00B9302C"/>
    <w:rsid w:val="00D24D89"/>
    <w:rsid w:val="00E17012"/>
    <w:rsid w:val="00E5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674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74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74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7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74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674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74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74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7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74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2016-04-22T08:17:00Z</cp:lastPrinted>
  <dcterms:created xsi:type="dcterms:W3CDTF">2016-10-17T12:12:00Z</dcterms:created>
  <dcterms:modified xsi:type="dcterms:W3CDTF">2017-05-04T16:25:00Z</dcterms:modified>
</cp:coreProperties>
</file>