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6CF3" w14:textId="6CF24698" w:rsidR="00D70A51" w:rsidRDefault="00C32A97" w:rsidP="00D81A1B">
      <w:pPr>
        <w:rPr>
          <w:rFonts w:ascii="Times New Roman" w:hAnsi="Times New Roman" w:cs="Times New Roman"/>
          <w:b/>
        </w:rPr>
      </w:pPr>
      <w:r>
        <w:rPr>
          <w:rFonts w:ascii="Times New Roman" w:hAnsi="Times New Roman" w:cs="Times New Roman"/>
          <w:b/>
        </w:rPr>
        <w:t>Appendix 1: Survey Materials</w:t>
      </w:r>
    </w:p>
    <w:p w14:paraId="4783666A" w14:textId="77777777" w:rsidR="00D70A51" w:rsidRDefault="00D70A51" w:rsidP="00D70A51">
      <w:pPr>
        <w:jc w:val="center"/>
        <w:rPr>
          <w:rFonts w:ascii="Arial" w:hAnsi="Arial" w:cs="Arial"/>
          <w:b/>
        </w:rPr>
      </w:pPr>
    </w:p>
    <w:p w14:paraId="16FCDCEF" w14:textId="77777777" w:rsidR="00D70A51" w:rsidRPr="004C13DD" w:rsidRDefault="00D70A51" w:rsidP="00D70A51">
      <w:pPr>
        <w:jc w:val="center"/>
        <w:rPr>
          <w:rFonts w:ascii="Arial" w:hAnsi="Arial" w:cs="Arial"/>
        </w:rPr>
      </w:pPr>
      <w:r>
        <w:rPr>
          <w:rFonts w:ascii="Arial" w:hAnsi="Arial" w:cs="Arial"/>
          <w:b/>
        </w:rPr>
        <w:t>Survey</w:t>
      </w:r>
    </w:p>
    <w:p w14:paraId="7DB469ED" w14:textId="77777777" w:rsidR="00D70A51" w:rsidRDefault="00D70A51" w:rsidP="00D70A51">
      <w:pPr>
        <w:pStyle w:val="ListParagraph"/>
        <w:numPr>
          <w:ilvl w:val="0"/>
          <w:numId w:val="2"/>
        </w:numPr>
        <w:spacing w:after="0" w:line="288"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We are conducting an Undergraduate Research Project with the title “</w:t>
      </w:r>
      <w:r w:rsidRPr="005C5890">
        <w:rPr>
          <w:rFonts w:ascii="Arial" w:hAnsi="Arial" w:cs="Arial"/>
          <w:sz w:val="20"/>
        </w:rPr>
        <w:t xml:space="preserve">Comparison of sexual behavior of students at FGCU and the University of </w:t>
      </w:r>
      <w:proofErr w:type="spellStart"/>
      <w:r w:rsidRPr="005C5890">
        <w:rPr>
          <w:rFonts w:ascii="Arial" w:hAnsi="Arial" w:cs="Arial"/>
          <w:sz w:val="20"/>
        </w:rPr>
        <w:t>Antsiranana</w:t>
      </w:r>
      <w:proofErr w:type="spellEnd"/>
      <w:r w:rsidRPr="005C5890">
        <w:rPr>
          <w:rFonts w:ascii="Arial" w:hAnsi="Arial" w:cs="Arial"/>
          <w:sz w:val="20"/>
        </w:rPr>
        <w:t>/Madagascar</w:t>
      </w:r>
      <w:r w:rsidRPr="006F4B6F">
        <w:rPr>
          <w:rFonts w:ascii="Arial" w:hAnsi="Arial" w:cs="Arial"/>
          <w:sz w:val="20"/>
        </w:rPr>
        <w:t xml:space="preserve">” and </w:t>
      </w:r>
      <w:r w:rsidRPr="006F4B6F">
        <w:rPr>
          <w:rFonts w:ascii="Arial" w:eastAsia="Times New Roman" w:hAnsi="Arial" w:cs="Arial"/>
          <w:sz w:val="20"/>
          <w:szCs w:val="20"/>
        </w:rPr>
        <w:t>would like to anonymous</w:t>
      </w:r>
      <w:r>
        <w:rPr>
          <w:rFonts w:ascii="Arial" w:eastAsia="Times New Roman" w:hAnsi="Arial" w:cs="Arial"/>
          <w:sz w:val="20"/>
          <w:szCs w:val="20"/>
        </w:rPr>
        <w:t>ly collect information from you</w:t>
      </w:r>
      <w:r w:rsidRPr="006F4B6F">
        <w:rPr>
          <w:rFonts w:ascii="Arial" w:eastAsia="Times New Roman" w:hAnsi="Arial" w:cs="Arial"/>
          <w:sz w:val="20"/>
          <w:szCs w:val="20"/>
        </w:rPr>
        <w:t>.</w:t>
      </w:r>
    </w:p>
    <w:p w14:paraId="0D50B6A4" w14:textId="77777777" w:rsidR="00D70A51" w:rsidRPr="005C5890" w:rsidRDefault="00D70A51" w:rsidP="00D70A51">
      <w:pPr>
        <w:rPr>
          <w:rFonts w:ascii="Arial" w:eastAsia="Times New Roman" w:hAnsi="Arial" w:cs="Arial"/>
          <w:sz w:val="20"/>
          <w:szCs w:val="20"/>
        </w:rPr>
      </w:pPr>
    </w:p>
    <w:p w14:paraId="6C7B69B2" w14:textId="77777777" w:rsidR="00D70A51" w:rsidRPr="006F4B6F" w:rsidRDefault="00D70A51" w:rsidP="00D70A51">
      <w:pPr>
        <w:pStyle w:val="ListParagraph"/>
        <w:numPr>
          <w:ilvl w:val="0"/>
          <w:numId w:val="2"/>
        </w:numPr>
        <w:spacing w:after="0" w:line="240"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Please take your time to read the following information carefully before starting the survey.</w:t>
      </w:r>
      <w:r w:rsidRPr="006F4B6F">
        <w:rPr>
          <w:rFonts w:ascii="Arial" w:eastAsia="Times New Roman" w:hAnsi="Arial" w:cs="Arial"/>
          <w:sz w:val="20"/>
          <w:szCs w:val="20"/>
        </w:rPr>
        <w:br/>
      </w:r>
    </w:p>
    <w:p w14:paraId="5592D3BD" w14:textId="77777777" w:rsidR="00D70A51" w:rsidRPr="006F4B6F" w:rsidRDefault="00D70A51" w:rsidP="00D70A51">
      <w:pPr>
        <w:pStyle w:val="ListParagraph"/>
        <w:numPr>
          <w:ilvl w:val="0"/>
          <w:numId w:val="2"/>
        </w:numPr>
        <w:spacing w:after="0" w:line="240"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Your participation in the study is completely voluntary. If you decide to participate now you may change your mind and stop at any time, for any reason, without penalty or loss of any future services you may be eligible to receive from the University.</w:t>
      </w:r>
      <w:r w:rsidRPr="006F4B6F">
        <w:rPr>
          <w:rFonts w:ascii="Arial" w:eastAsia="Times New Roman" w:hAnsi="Arial" w:cs="Arial"/>
          <w:sz w:val="20"/>
          <w:szCs w:val="20"/>
        </w:rPr>
        <w:br/>
      </w:r>
    </w:p>
    <w:p w14:paraId="7CD1E015" w14:textId="77777777" w:rsidR="00D70A51" w:rsidRPr="006F4B6F" w:rsidRDefault="00D70A51" w:rsidP="00D70A51">
      <w:pPr>
        <w:pStyle w:val="ListParagraph"/>
        <w:numPr>
          <w:ilvl w:val="0"/>
          <w:numId w:val="2"/>
        </w:numPr>
        <w:spacing w:after="0" w:line="240"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If you have any questions about this study, you may contact the faculty sponsor Dr. Peter Reuter at 590-7512 or via email at preuter@fgcu.edu.</w:t>
      </w:r>
      <w:r w:rsidRPr="006F4B6F">
        <w:rPr>
          <w:rFonts w:ascii="Arial" w:eastAsia="Times New Roman" w:hAnsi="Arial" w:cs="Arial"/>
          <w:sz w:val="20"/>
          <w:szCs w:val="20"/>
        </w:rPr>
        <w:br/>
      </w:r>
    </w:p>
    <w:p w14:paraId="1A8E9173" w14:textId="77777777" w:rsidR="00D70A51" w:rsidRPr="006F4B6F" w:rsidRDefault="00D70A51" w:rsidP="00D70A51">
      <w:pPr>
        <w:pStyle w:val="ListParagraph"/>
        <w:numPr>
          <w:ilvl w:val="0"/>
          <w:numId w:val="2"/>
        </w:numPr>
        <w:spacing w:after="0" w:line="240"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If you have any questions about your rights as a subject/participant in this research, or if you feel you have been placed at risk, you can contact the Chair of the Human Subjects’ Institutional Review Board through Sandra Terranova, Office of Research and Sponsored Programs, at 239-590-7522.</w:t>
      </w:r>
      <w:r w:rsidRPr="006F4B6F">
        <w:rPr>
          <w:rFonts w:ascii="Arial" w:eastAsia="Times New Roman" w:hAnsi="Arial" w:cs="Arial"/>
          <w:sz w:val="20"/>
          <w:szCs w:val="20"/>
        </w:rPr>
        <w:br/>
      </w:r>
    </w:p>
    <w:p w14:paraId="6A6E9A27" w14:textId="77777777" w:rsidR="00D70A51" w:rsidRPr="006F4B6F" w:rsidRDefault="00D70A51" w:rsidP="00D70A51">
      <w:pPr>
        <w:pStyle w:val="ListParagraph"/>
        <w:numPr>
          <w:ilvl w:val="0"/>
          <w:numId w:val="2"/>
        </w:numPr>
        <w:spacing w:after="0" w:line="240" w:lineRule="auto"/>
        <w:ind w:left="360"/>
        <w:contextualSpacing w:val="0"/>
        <w:rPr>
          <w:rFonts w:ascii="Arial" w:eastAsia="Times New Roman" w:hAnsi="Arial" w:cs="Arial"/>
          <w:sz w:val="20"/>
          <w:szCs w:val="20"/>
        </w:rPr>
      </w:pPr>
      <w:r w:rsidRPr="006F4B6F">
        <w:rPr>
          <w:rFonts w:ascii="Arial" w:eastAsia="Times New Roman" w:hAnsi="Arial" w:cs="Arial"/>
          <w:sz w:val="20"/>
          <w:szCs w:val="20"/>
        </w:rPr>
        <w:t xml:space="preserve">Completing the survey should take </w:t>
      </w:r>
      <w:r>
        <w:rPr>
          <w:rFonts w:ascii="Arial" w:eastAsia="Times New Roman" w:hAnsi="Arial" w:cs="Arial"/>
          <w:sz w:val="20"/>
          <w:szCs w:val="20"/>
        </w:rPr>
        <w:t>no</w:t>
      </w:r>
      <w:r w:rsidRPr="006F4B6F">
        <w:rPr>
          <w:rFonts w:ascii="Arial" w:eastAsia="Times New Roman" w:hAnsi="Arial" w:cs="Arial"/>
          <w:sz w:val="20"/>
          <w:szCs w:val="20"/>
        </w:rPr>
        <w:t xml:space="preserve"> more than 10 minutes.</w:t>
      </w:r>
      <w:r w:rsidRPr="006F4B6F">
        <w:rPr>
          <w:rFonts w:ascii="Arial" w:eastAsia="Times New Roman" w:hAnsi="Arial" w:cs="Arial"/>
          <w:sz w:val="20"/>
          <w:szCs w:val="20"/>
        </w:rPr>
        <w:br/>
      </w:r>
    </w:p>
    <w:p w14:paraId="301CBEE8" w14:textId="77777777" w:rsidR="00D70A51" w:rsidRPr="006F4B6F" w:rsidRDefault="00D70A51" w:rsidP="00D70A51">
      <w:pPr>
        <w:pStyle w:val="ListParagraph"/>
        <w:numPr>
          <w:ilvl w:val="0"/>
          <w:numId w:val="2"/>
        </w:numPr>
        <w:spacing w:after="0" w:line="240" w:lineRule="auto"/>
        <w:ind w:left="360"/>
        <w:contextualSpacing w:val="0"/>
        <w:rPr>
          <w:rFonts w:ascii="Arial" w:hAnsi="Arial"/>
          <w:sz w:val="20"/>
          <w:szCs w:val="20"/>
        </w:rPr>
      </w:pPr>
      <w:r w:rsidRPr="006F4B6F">
        <w:rPr>
          <w:rFonts w:ascii="Arial" w:eastAsia="Times New Roman" w:hAnsi="Arial" w:cs="Arial"/>
          <w:sz w:val="20"/>
          <w:szCs w:val="20"/>
        </w:rPr>
        <w:t xml:space="preserve">You do not have to answer all of the questions in this survey. </w:t>
      </w:r>
      <w:r w:rsidRPr="006F4B6F">
        <w:rPr>
          <w:rFonts w:ascii="Arial" w:hAnsi="Arial"/>
          <w:sz w:val="20"/>
          <w:szCs w:val="20"/>
        </w:rPr>
        <w:t>If you do not feel comfortable answering a specific question, please leave it blank. If you do not feel comfortable taking the survey entirely just deposit the blank survey into the survey box.</w:t>
      </w:r>
      <w:r w:rsidRPr="006F4B6F">
        <w:rPr>
          <w:rFonts w:ascii="Arial" w:hAnsi="Arial"/>
          <w:sz w:val="20"/>
          <w:szCs w:val="20"/>
        </w:rPr>
        <w:br/>
      </w:r>
    </w:p>
    <w:p w14:paraId="59D4A3F8" w14:textId="77777777" w:rsidR="00D70A51" w:rsidRPr="006F4B6F" w:rsidRDefault="00D70A51" w:rsidP="00D70A51">
      <w:pPr>
        <w:pStyle w:val="ListParagraph"/>
        <w:numPr>
          <w:ilvl w:val="0"/>
          <w:numId w:val="2"/>
        </w:numPr>
        <w:spacing w:after="0" w:line="240" w:lineRule="auto"/>
        <w:ind w:left="360"/>
        <w:contextualSpacing w:val="0"/>
        <w:rPr>
          <w:rFonts w:ascii="Arial" w:hAnsi="Arial"/>
          <w:b/>
          <w:sz w:val="20"/>
          <w:szCs w:val="20"/>
        </w:rPr>
      </w:pPr>
      <w:r w:rsidRPr="006F4B6F">
        <w:rPr>
          <w:rFonts w:ascii="Arial" w:hAnsi="Arial"/>
          <w:b/>
          <w:sz w:val="20"/>
          <w:szCs w:val="20"/>
        </w:rPr>
        <w:t>DO NOT PUT YOUR NAME ON THE SURVEY.</w:t>
      </w:r>
      <w:r w:rsidRPr="006F4B6F">
        <w:rPr>
          <w:rFonts w:ascii="Arial" w:hAnsi="Arial"/>
          <w:b/>
          <w:sz w:val="20"/>
          <w:szCs w:val="20"/>
        </w:rPr>
        <w:br/>
      </w:r>
    </w:p>
    <w:p w14:paraId="4DA34B31" w14:textId="77777777" w:rsidR="00D70A51" w:rsidRPr="006F4B6F" w:rsidRDefault="00D70A51" w:rsidP="00D70A51">
      <w:pPr>
        <w:pStyle w:val="ListParagraph"/>
        <w:numPr>
          <w:ilvl w:val="0"/>
          <w:numId w:val="2"/>
        </w:numPr>
        <w:spacing w:after="0" w:line="288" w:lineRule="auto"/>
        <w:ind w:left="360"/>
        <w:contextualSpacing w:val="0"/>
        <w:rPr>
          <w:rFonts w:ascii="Arial" w:hAnsi="Arial"/>
          <w:b/>
          <w:sz w:val="20"/>
          <w:szCs w:val="20"/>
        </w:rPr>
      </w:pPr>
      <w:r w:rsidRPr="006F4B6F">
        <w:rPr>
          <w:rFonts w:ascii="Arial" w:hAnsi="Arial"/>
          <w:b/>
          <w:sz w:val="20"/>
          <w:szCs w:val="20"/>
        </w:rPr>
        <w:t>DO NOT SIGN THE SURVEY WITH YOUR NAME.</w:t>
      </w:r>
      <w:r w:rsidRPr="006F4B6F">
        <w:rPr>
          <w:rFonts w:ascii="Arial" w:hAnsi="Arial"/>
          <w:b/>
          <w:sz w:val="20"/>
          <w:szCs w:val="20"/>
        </w:rPr>
        <w:br/>
      </w:r>
    </w:p>
    <w:p w14:paraId="0C887870" w14:textId="77777777" w:rsidR="00D70A51" w:rsidRDefault="00D70A51" w:rsidP="00D70A51">
      <w:pPr>
        <w:rPr>
          <w:rFonts w:ascii="Arial" w:eastAsia="Times New Roman" w:hAnsi="Arial" w:cs="Arial"/>
          <w:b/>
          <w:sz w:val="20"/>
          <w:szCs w:val="18"/>
        </w:rPr>
      </w:pPr>
      <w:r w:rsidRPr="00F70858">
        <w:rPr>
          <w:rFonts w:ascii="Arial" w:eastAsia="Times New Roman" w:hAnsi="Arial" w:cs="Arial"/>
          <w:b/>
          <w:sz w:val="20"/>
          <w:szCs w:val="18"/>
        </w:rPr>
        <w:t xml:space="preserve">By returning my survey, I agree to participate in this research survey. I understand that if my answers are used there is no one who will be able to identify me. </w:t>
      </w:r>
    </w:p>
    <w:p w14:paraId="6A8107CC" w14:textId="77777777" w:rsidR="00D70A51" w:rsidRPr="00C742BE" w:rsidRDefault="00D70A51" w:rsidP="00D70A51">
      <w:pPr>
        <w:rPr>
          <w:rFonts w:ascii="Arial" w:hAnsi="Arial"/>
        </w:rPr>
      </w:pPr>
      <w:r w:rsidRPr="00F70858">
        <w:rPr>
          <w:rFonts w:ascii="Arial" w:eastAsia="Times New Roman" w:hAnsi="Arial" w:cs="Arial"/>
          <w:b/>
          <w:sz w:val="20"/>
          <w:szCs w:val="18"/>
        </w:rPr>
        <w:tab/>
      </w:r>
      <w:r>
        <w:rPr>
          <w:rFonts w:ascii="Arial" w:eastAsia="Times New Roman" w:hAnsi="Arial" w:cs="Arial"/>
          <w:b/>
          <w:sz w:val="20"/>
          <w:szCs w:val="18"/>
        </w:rPr>
        <w:sym w:font="Wingdings" w:char="F06F"/>
      </w:r>
      <w:r w:rsidRPr="00F70858">
        <w:rPr>
          <w:rFonts w:ascii="Arial" w:eastAsia="Times New Roman" w:hAnsi="Arial" w:cs="Arial"/>
          <w:b/>
          <w:sz w:val="20"/>
          <w:szCs w:val="18"/>
        </w:rPr>
        <w:t xml:space="preserve"> I </w:t>
      </w:r>
      <w:r>
        <w:rPr>
          <w:rFonts w:ascii="Arial" w:eastAsia="Times New Roman" w:hAnsi="Arial" w:cs="Arial"/>
          <w:b/>
          <w:sz w:val="20"/>
          <w:szCs w:val="18"/>
        </w:rPr>
        <w:t>agree</w:t>
      </w:r>
      <w:r w:rsidRPr="00F70858">
        <w:rPr>
          <w:rFonts w:ascii="Arial" w:eastAsia="Times New Roman" w:hAnsi="Arial" w:cs="Arial"/>
          <w:b/>
          <w:sz w:val="20"/>
          <w:szCs w:val="18"/>
        </w:rPr>
        <w:tab/>
      </w:r>
      <w:r w:rsidRPr="00F70858">
        <w:rPr>
          <w:rFonts w:ascii="Arial" w:eastAsia="Times New Roman" w:hAnsi="Arial" w:cs="Arial"/>
          <w:b/>
          <w:sz w:val="20"/>
          <w:szCs w:val="18"/>
        </w:rPr>
        <w:tab/>
      </w:r>
      <w:r>
        <w:rPr>
          <w:rFonts w:ascii="Arial" w:eastAsia="Times New Roman" w:hAnsi="Arial" w:cs="Arial"/>
          <w:b/>
          <w:sz w:val="20"/>
          <w:szCs w:val="18"/>
        </w:rPr>
        <w:sym w:font="Wingdings" w:char="F06F"/>
      </w:r>
      <w:r w:rsidRPr="00F70858">
        <w:rPr>
          <w:rFonts w:ascii="Arial" w:eastAsia="Times New Roman" w:hAnsi="Arial" w:cs="Arial"/>
          <w:b/>
          <w:sz w:val="20"/>
          <w:szCs w:val="18"/>
        </w:rPr>
        <w:t xml:space="preserve"> I do not </w:t>
      </w:r>
      <w:r>
        <w:rPr>
          <w:rFonts w:ascii="Arial" w:eastAsia="Times New Roman" w:hAnsi="Arial" w:cs="Arial"/>
          <w:b/>
          <w:sz w:val="20"/>
          <w:szCs w:val="18"/>
        </w:rPr>
        <w:t>agree</w:t>
      </w:r>
    </w:p>
    <w:p w14:paraId="73151644" w14:textId="77777777" w:rsidR="00D70A51" w:rsidRPr="007B466C" w:rsidRDefault="00D70A51" w:rsidP="00D70A51">
      <w:pPr>
        <w:rPr>
          <w:rFonts w:ascii="Arial" w:hAnsi="Arial" w:cs="Arial"/>
          <w:b/>
          <w:sz w:val="20"/>
          <w:szCs w:val="20"/>
        </w:rPr>
      </w:pPr>
      <w:r w:rsidRPr="007B466C">
        <w:rPr>
          <w:rFonts w:ascii="Arial" w:hAnsi="Arial" w:cs="Arial"/>
          <w:b/>
          <w:sz w:val="20"/>
          <w:szCs w:val="20"/>
        </w:rPr>
        <w:t>___________________________________________________________________________________________</w:t>
      </w:r>
    </w:p>
    <w:p w14:paraId="0B0423E5" w14:textId="77777777" w:rsidR="00D70A51" w:rsidRPr="00226787" w:rsidRDefault="00D70A51" w:rsidP="00D70A51">
      <w:pPr>
        <w:pStyle w:val="ListParagraph"/>
        <w:numPr>
          <w:ilvl w:val="0"/>
          <w:numId w:val="1"/>
        </w:numPr>
        <w:tabs>
          <w:tab w:val="left" w:pos="360"/>
        </w:tabs>
        <w:spacing w:after="0" w:line="360" w:lineRule="auto"/>
        <w:ind w:left="360"/>
        <w:rPr>
          <w:rFonts w:ascii="Arial" w:eastAsia="Times New Roman" w:hAnsi="Arial" w:cs="Arial"/>
          <w:sz w:val="18"/>
          <w:szCs w:val="18"/>
        </w:rPr>
      </w:pPr>
      <w:r w:rsidRPr="00226787">
        <w:rPr>
          <w:rFonts w:ascii="Arial" w:eastAsia="Times New Roman" w:hAnsi="Arial" w:cs="Arial"/>
          <w:b/>
          <w:sz w:val="18"/>
          <w:szCs w:val="18"/>
        </w:rPr>
        <w:t>How old are you? ____________________</w:t>
      </w:r>
      <w:r w:rsidRPr="00226787">
        <w:rPr>
          <w:rFonts w:ascii="Arial" w:eastAsia="Times New Roman" w:hAnsi="Arial" w:cs="Arial"/>
          <w:sz w:val="18"/>
          <w:szCs w:val="18"/>
        </w:rPr>
        <w:t xml:space="preserve"> </w:t>
      </w:r>
      <w:r>
        <w:rPr>
          <w:rFonts w:ascii="Arial" w:eastAsia="Times New Roman" w:hAnsi="Arial" w:cs="Arial"/>
          <w:sz w:val="18"/>
          <w:szCs w:val="18"/>
        </w:rPr>
        <w:t>years</w:t>
      </w:r>
      <w:r w:rsidRPr="00226787">
        <w:rPr>
          <w:rFonts w:ascii="Arial" w:eastAsia="Times New Roman" w:hAnsi="Arial" w:cs="Arial"/>
          <w:sz w:val="18"/>
          <w:szCs w:val="18"/>
        </w:rPr>
        <w:tab/>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Prefer not to answer</w:t>
      </w:r>
    </w:p>
    <w:p w14:paraId="38E1BEF7" w14:textId="77777777" w:rsidR="00D70A51" w:rsidRPr="00226787" w:rsidRDefault="00D70A51" w:rsidP="00D70A51">
      <w:pPr>
        <w:pStyle w:val="ListParagraph"/>
        <w:tabs>
          <w:tab w:val="left" w:pos="360"/>
        </w:tabs>
        <w:spacing w:after="0" w:line="360" w:lineRule="auto"/>
        <w:ind w:left="360" w:hanging="360"/>
        <w:rPr>
          <w:rFonts w:ascii="Arial" w:eastAsia="Times New Roman" w:hAnsi="Arial" w:cs="Arial"/>
          <w:sz w:val="18"/>
          <w:szCs w:val="18"/>
        </w:rPr>
      </w:pPr>
    </w:p>
    <w:p w14:paraId="4767DB1A" w14:textId="77777777" w:rsidR="00D70A51" w:rsidRPr="00226787" w:rsidRDefault="00D70A51" w:rsidP="00D70A51">
      <w:pPr>
        <w:pStyle w:val="ListParagraph"/>
        <w:numPr>
          <w:ilvl w:val="0"/>
          <w:numId w:val="1"/>
        </w:numPr>
        <w:tabs>
          <w:tab w:val="left" w:pos="360"/>
        </w:tabs>
        <w:spacing w:after="0" w:line="360" w:lineRule="auto"/>
        <w:ind w:left="360"/>
        <w:rPr>
          <w:rFonts w:ascii="Arial" w:eastAsia="Times New Roman" w:hAnsi="Arial" w:cs="Arial"/>
          <w:sz w:val="18"/>
          <w:szCs w:val="18"/>
        </w:rPr>
      </w:pPr>
      <w:r w:rsidRPr="00226787">
        <w:rPr>
          <w:rFonts w:ascii="Arial" w:eastAsia="Times New Roman" w:hAnsi="Arial" w:cs="Arial"/>
          <w:b/>
          <w:sz w:val="18"/>
          <w:szCs w:val="18"/>
        </w:rPr>
        <w:t>What is your gender?</w:t>
      </w:r>
      <w:r w:rsidRPr="00226787">
        <w:rPr>
          <w:rFonts w:ascii="Arial" w:eastAsia="Times New Roman" w:hAnsi="Arial" w:cs="Arial"/>
          <w:sz w:val="18"/>
          <w:szCs w:val="18"/>
        </w:rPr>
        <w:t xml:space="preserve"> </w:t>
      </w:r>
      <w:r w:rsidRPr="00226787">
        <w:rPr>
          <w:rFonts w:ascii="Arial" w:eastAsia="Times New Roman" w:hAnsi="Arial" w:cs="Arial"/>
          <w:sz w:val="18"/>
          <w:szCs w:val="18"/>
        </w:rPr>
        <w:tab/>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Male</w:t>
      </w:r>
      <w:r w:rsidRPr="00226787">
        <w:rPr>
          <w:rFonts w:ascii="Arial" w:eastAsia="Times New Roman" w:hAnsi="Arial" w:cs="Arial"/>
          <w:sz w:val="18"/>
          <w:szCs w:val="18"/>
        </w:rPr>
        <w:tab/>
      </w:r>
      <w:r w:rsidRPr="00226787">
        <w:rPr>
          <w:rFonts w:ascii="Arial" w:eastAsia="Times New Roman" w:hAnsi="Arial" w:cs="Arial"/>
          <w:sz w:val="18"/>
          <w:szCs w:val="18"/>
        </w:rPr>
        <w:tab/>
        <w:t xml:space="preserve"> </w:t>
      </w:r>
      <w:r w:rsidRPr="00C50EE0">
        <w:rPr>
          <w:rFonts w:ascii="Arial" w:eastAsia="Times New Roman" w:hAnsi="Arial" w:cs="Arial"/>
          <w:szCs w:val="18"/>
        </w:rPr>
        <w:t>□</w:t>
      </w:r>
      <w:r w:rsidRPr="00226787">
        <w:rPr>
          <w:rFonts w:ascii="Arial" w:eastAsia="Times New Roman" w:hAnsi="Arial" w:cs="Arial"/>
          <w:sz w:val="18"/>
          <w:szCs w:val="18"/>
        </w:rPr>
        <w:t xml:space="preserve"> Female</w:t>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Prefer not to answer</w:t>
      </w:r>
    </w:p>
    <w:p w14:paraId="764D5852" w14:textId="77777777" w:rsidR="00D70A51" w:rsidRPr="00226787" w:rsidRDefault="00D70A51" w:rsidP="00D70A51">
      <w:pPr>
        <w:pStyle w:val="ListParagraph"/>
        <w:tabs>
          <w:tab w:val="left" w:pos="360"/>
        </w:tabs>
        <w:spacing w:after="0" w:line="360" w:lineRule="auto"/>
        <w:ind w:left="360" w:hanging="360"/>
        <w:rPr>
          <w:rFonts w:ascii="Arial" w:eastAsia="Times New Roman" w:hAnsi="Arial" w:cs="Arial"/>
          <w:sz w:val="18"/>
          <w:szCs w:val="18"/>
        </w:rPr>
      </w:pPr>
    </w:p>
    <w:p w14:paraId="104246DD" w14:textId="77777777" w:rsidR="00D70A51" w:rsidRPr="00226787" w:rsidRDefault="00D70A51" w:rsidP="00D70A51">
      <w:pPr>
        <w:pStyle w:val="ListParagraph"/>
        <w:numPr>
          <w:ilvl w:val="0"/>
          <w:numId w:val="1"/>
        </w:numPr>
        <w:tabs>
          <w:tab w:val="left" w:pos="360"/>
        </w:tabs>
        <w:spacing w:after="0" w:line="240" w:lineRule="auto"/>
        <w:ind w:left="360"/>
        <w:rPr>
          <w:rFonts w:ascii="Arial" w:eastAsia="Times New Roman" w:hAnsi="Arial" w:cs="Arial"/>
          <w:sz w:val="18"/>
          <w:szCs w:val="18"/>
        </w:rPr>
      </w:pPr>
      <w:r w:rsidRPr="00226787">
        <w:rPr>
          <w:rFonts w:ascii="Arial" w:eastAsia="Times New Roman" w:hAnsi="Arial" w:cs="Arial"/>
          <w:b/>
          <w:sz w:val="18"/>
          <w:szCs w:val="18"/>
        </w:rPr>
        <w:t xml:space="preserve">Do you have any children? </w:t>
      </w:r>
      <w:r w:rsidRPr="00226787">
        <w:rPr>
          <w:rFonts w:ascii="Arial" w:eastAsia="Times New Roman" w:hAnsi="Arial" w:cs="Arial"/>
          <w:sz w:val="18"/>
          <w:szCs w:val="18"/>
        </w:rPr>
        <w:tab/>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Yes</w:t>
      </w:r>
      <w:r w:rsidRPr="00226787">
        <w:rPr>
          <w:rFonts w:ascii="Arial" w:eastAsia="Times New Roman" w:hAnsi="Arial" w:cs="Arial"/>
          <w:sz w:val="18"/>
          <w:szCs w:val="18"/>
        </w:rPr>
        <w:tab/>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No</w:t>
      </w:r>
      <w:r w:rsidRPr="00226787">
        <w:rPr>
          <w:rFonts w:ascii="Arial" w:eastAsia="Times New Roman" w:hAnsi="Arial" w:cs="Arial"/>
          <w:sz w:val="18"/>
          <w:szCs w:val="18"/>
        </w:rPr>
        <w:tab/>
      </w:r>
      <w:r w:rsidRPr="00226787">
        <w:rPr>
          <w:rFonts w:ascii="Arial" w:eastAsia="Times New Roman" w:hAnsi="Arial" w:cs="Arial"/>
          <w:sz w:val="18"/>
          <w:szCs w:val="18"/>
        </w:rPr>
        <w:tab/>
      </w:r>
      <w:r w:rsidRPr="00C50EE0">
        <w:rPr>
          <w:rFonts w:ascii="Arial" w:eastAsia="Times New Roman" w:hAnsi="Arial" w:cs="Arial"/>
          <w:szCs w:val="18"/>
        </w:rPr>
        <w:t>□</w:t>
      </w:r>
      <w:r w:rsidRPr="00226787">
        <w:rPr>
          <w:rFonts w:ascii="Arial" w:eastAsia="Times New Roman" w:hAnsi="Arial" w:cs="Arial"/>
          <w:sz w:val="18"/>
          <w:szCs w:val="18"/>
        </w:rPr>
        <w:t xml:space="preserve"> Prefer not to answer</w:t>
      </w:r>
      <w:r w:rsidRPr="00226787">
        <w:rPr>
          <w:rFonts w:ascii="Arial" w:eastAsia="Times New Roman" w:hAnsi="Arial" w:cs="Arial"/>
          <w:sz w:val="18"/>
          <w:szCs w:val="18"/>
        </w:rPr>
        <w:br/>
      </w:r>
    </w:p>
    <w:p w14:paraId="59A5568A" w14:textId="77777777" w:rsidR="00D70A51" w:rsidRPr="00226787" w:rsidRDefault="00D70A51" w:rsidP="00D70A51">
      <w:pPr>
        <w:tabs>
          <w:tab w:val="left" w:pos="360"/>
        </w:tabs>
        <w:spacing w:line="360" w:lineRule="auto"/>
        <w:ind w:left="720" w:hanging="360"/>
        <w:rPr>
          <w:rFonts w:ascii="Arial" w:eastAsia="Times New Roman" w:hAnsi="Arial" w:cs="Arial"/>
          <w:b/>
          <w:sz w:val="18"/>
          <w:szCs w:val="18"/>
        </w:rPr>
      </w:pPr>
      <w:r w:rsidRPr="00226787">
        <w:rPr>
          <w:rFonts w:ascii="Arial" w:eastAsia="Times New Roman" w:hAnsi="Arial" w:cs="Arial"/>
          <w:b/>
          <w:sz w:val="18"/>
          <w:szCs w:val="18"/>
        </w:rPr>
        <w:t>If you have children please provide the following information:</w:t>
      </w:r>
    </w:p>
    <w:tbl>
      <w:tblPr>
        <w:tblStyle w:val="TableGrid"/>
        <w:tblW w:w="0" w:type="auto"/>
        <w:tblInd w:w="720" w:type="dxa"/>
        <w:tblLook w:val="04A0" w:firstRow="1" w:lastRow="0" w:firstColumn="1" w:lastColumn="0" w:noHBand="0" w:noVBand="1"/>
      </w:tblPr>
      <w:tblGrid>
        <w:gridCol w:w="2711"/>
        <w:gridCol w:w="2689"/>
        <w:gridCol w:w="2736"/>
      </w:tblGrid>
      <w:tr w:rsidR="00D70A51" w:rsidRPr="00226787" w14:paraId="4DC49212" w14:textId="77777777" w:rsidTr="000536E9">
        <w:trPr>
          <w:trHeight w:val="432"/>
        </w:trPr>
        <w:tc>
          <w:tcPr>
            <w:tcW w:w="2948" w:type="dxa"/>
            <w:vAlign w:val="center"/>
          </w:tcPr>
          <w:p w14:paraId="36F5C633"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Child One:</w:t>
            </w:r>
          </w:p>
        </w:tc>
        <w:tc>
          <w:tcPr>
            <w:tcW w:w="2942" w:type="dxa"/>
            <w:vAlign w:val="center"/>
          </w:tcPr>
          <w:p w14:paraId="0DC152BF"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Age:</w:t>
            </w:r>
          </w:p>
        </w:tc>
        <w:tc>
          <w:tcPr>
            <w:tcW w:w="2966" w:type="dxa"/>
            <w:vAlign w:val="center"/>
          </w:tcPr>
          <w:p w14:paraId="4C90100D"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Male             Female</w:t>
            </w:r>
          </w:p>
        </w:tc>
      </w:tr>
      <w:tr w:rsidR="00D70A51" w:rsidRPr="00226787" w14:paraId="72E04899" w14:textId="77777777" w:rsidTr="000536E9">
        <w:trPr>
          <w:trHeight w:val="432"/>
        </w:trPr>
        <w:tc>
          <w:tcPr>
            <w:tcW w:w="2948" w:type="dxa"/>
            <w:vAlign w:val="center"/>
          </w:tcPr>
          <w:p w14:paraId="0924A418"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Child Two:</w:t>
            </w:r>
          </w:p>
        </w:tc>
        <w:tc>
          <w:tcPr>
            <w:tcW w:w="2942" w:type="dxa"/>
            <w:vAlign w:val="center"/>
          </w:tcPr>
          <w:p w14:paraId="5DB7E13E"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Age:</w:t>
            </w:r>
          </w:p>
        </w:tc>
        <w:tc>
          <w:tcPr>
            <w:tcW w:w="2966" w:type="dxa"/>
            <w:vAlign w:val="center"/>
          </w:tcPr>
          <w:p w14:paraId="7248EE06"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Male             Female</w:t>
            </w:r>
          </w:p>
        </w:tc>
      </w:tr>
      <w:tr w:rsidR="00D70A51" w:rsidRPr="00226787" w14:paraId="379FC963" w14:textId="77777777" w:rsidTr="000536E9">
        <w:trPr>
          <w:trHeight w:val="432"/>
        </w:trPr>
        <w:tc>
          <w:tcPr>
            <w:tcW w:w="2948" w:type="dxa"/>
            <w:vAlign w:val="center"/>
          </w:tcPr>
          <w:p w14:paraId="214E0F7E"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Child Three:</w:t>
            </w:r>
          </w:p>
        </w:tc>
        <w:tc>
          <w:tcPr>
            <w:tcW w:w="2942" w:type="dxa"/>
            <w:vAlign w:val="center"/>
          </w:tcPr>
          <w:p w14:paraId="4AB51CA1"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Age:</w:t>
            </w:r>
          </w:p>
        </w:tc>
        <w:tc>
          <w:tcPr>
            <w:tcW w:w="2966" w:type="dxa"/>
            <w:vAlign w:val="center"/>
          </w:tcPr>
          <w:p w14:paraId="21182DBF"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Male             Female</w:t>
            </w:r>
          </w:p>
        </w:tc>
      </w:tr>
      <w:tr w:rsidR="00D70A51" w:rsidRPr="00226787" w14:paraId="1D810083" w14:textId="77777777" w:rsidTr="000536E9">
        <w:trPr>
          <w:trHeight w:val="432"/>
        </w:trPr>
        <w:tc>
          <w:tcPr>
            <w:tcW w:w="2948" w:type="dxa"/>
            <w:vAlign w:val="center"/>
          </w:tcPr>
          <w:p w14:paraId="07FD9C02"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Child Four:</w:t>
            </w:r>
          </w:p>
        </w:tc>
        <w:tc>
          <w:tcPr>
            <w:tcW w:w="2942" w:type="dxa"/>
            <w:vAlign w:val="center"/>
          </w:tcPr>
          <w:p w14:paraId="27569F51"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Age:</w:t>
            </w:r>
          </w:p>
        </w:tc>
        <w:tc>
          <w:tcPr>
            <w:tcW w:w="2966" w:type="dxa"/>
            <w:vAlign w:val="center"/>
          </w:tcPr>
          <w:p w14:paraId="412AAECF"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Male             Female</w:t>
            </w:r>
          </w:p>
        </w:tc>
      </w:tr>
      <w:tr w:rsidR="00D70A51" w:rsidRPr="00226787" w14:paraId="2449DEA1" w14:textId="77777777" w:rsidTr="000536E9">
        <w:trPr>
          <w:trHeight w:val="432"/>
        </w:trPr>
        <w:tc>
          <w:tcPr>
            <w:tcW w:w="2948" w:type="dxa"/>
            <w:vAlign w:val="center"/>
          </w:tcPr>
          <w:p w14:paraId="78FD55BD"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Pr>
                <w:rFonts w:ascii="Arial" w:eastAsia="Times New Roman" w:hAnsi="Arial" w:cs="Arial"/>
                <w:sz w:val="18"/>
                <w:szCs w:val="18"/>
              </w:rPr>
              <w:lastRenderedPageBreak/>
              <w:t>Child Five:</w:t>
            </w:r>
          </w:p>
        </w:tc>
        <w:tc>
          <w:tcPr>
            <w:tcW w:w="2942" w:type="dxa"/>
            <w:vAlign w:val="center"/>
          </w:tcPr>
          <w:p w14:paraId="29CF1DAF"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Age:</w:t>
            </w:r>
          </w:p>
        </w:tc>
        <w:tc>
          <w:tcPr>
            <w:tcW w:w="2966" w:type="dxa"/>
            <w:vAlign w:val="center"/>
          </w:tcPr>
          <w:p w14:paraId="09B29D51" w14:textId="77777777" w:rsidR="00D70A51" w:rsidRPr="00226787" w:rsidRDefault="00D70A51" w:rsidP="000536E9">
            <w:pPr>
              <w:pStyle w:val="ListParagraph"/>
              <w:spacing w:before="120" w:after="120"/>
              <w:ind w:left="360" w:hanging="360"/>
              <w:contextualSpacing w:val="0"/>
              <w:rPr>
                <w:rFonts w:ascii="Arial" w:eastAsia="Times New Roman" w:hAnsi="Arial" w:cs="Arial"/>
                <w:sz w:val="18"/>
                <w:szCs w:val="18"/>
              </w:rPr>
            </w:pPr>
            <w:r w:rsidRPr="00226787">
              <w:rPr>
                <w:rFonts w:ascii="Arial" w:eastAsia="Times New Roman" w:hAnsi="Arial" w:cs="Arial"/>
                <w:sz w:val="18"/>
                <w:szCs w:val="18"/>
              </w:rPr>
              <w:t>Male             Female</w:t>
            </w:r>
          </w:p>
        </w:tc>
      </w:tr>
    </w:tbl>
    <w:p w14:paraId="40EE94CA" w14:textId="77777777" w:rsidR="00D70A51" w:rsidRPr="00076956" w:rsidRDefault="00D70A51" w:rsidP="00D70A51">
      <w:pPr>
        <w:spacing w:line="360" w:lineRule="auto"/>
        <w:ind w:left="360" w:hanging="360"/>
        <w:rPr>
          <w:rFonts w:ascii="Arial" w:eastAsia="Times New Roman" w:hAnsi="Arial" w:cs="Arial"/>
          <w:sz w:val="18"/>
          <w:szCs w:val="18"/>
        </w:rPr>
      </w:pPr>
    </w:p>
    <w:p w14:paraId="1BCEDC1B" w14:textId="77777777" w:rsidR="00D70A51" w:rsidRPr="00076956" w:rsidRDefault="00D70A51" w:rsidP="00D70A51">
      <w:pPr>
        <w:pStyle w:val="ListParagraph"/>
        <w:numPr>
          <w:ilvl w:val="0"/>
          <w:numId w:val="1"/>
        </w:numPr>
        <w:tabs>
          <w:tab w:val="left" w:pos="360"/>
        </w:tabs>
        <w:spacing w:after="0" w:line="360" w:lineRule="auto"/>
        <w:ind w:left="360"/>
        <w:rPr>
          <w:rFonts w:ascii="Arial" w:eastAsia="Times New Roman" w:hAnsi="Arial" w:cs="Arial"/>
          <w:sz w:val="18"/>
          <w:szCs w:val="18"/>
        </w:rPr>
      </w:pPr>
      <w:r w:rsidRPr="00076956">
        <w:rPr>
          <w:rFonts w:ascii="Arial" w:eastAsia="Times New Roman" w:hAnsi="Arial" w:cs="Arial"/>
          <w:b/>
          <w:sz w:val="18"/>
          <w:szCs w:val="18"/>
        </w:rPr>
        <w:t>What is your marital status?</w:t>
      </w:r>
      <w:r w:rsidRPr="00076956">
        <w:rPr>
          <w:rFonts w:ascii="Arial" w:eastAsia="Times New Roman" w:hAnsi="Arial" w:cs="Arial"/>
          <w:b/>
          <w:sz w:val="18"/>
          <w:szCs w:val="18"/>
        </w:rPr>
        <w:tab/>
      </w:r>
      <w:r w:rsidRPr="00076956">
        <w:rPr>
          <w:rFonts w:ascii="Arial" w:eastAsia="Times New Roman" w:hAnsi="Arial" w:cs="Arial"/>
          <w:sz w:val="18"/>
          <w:szCs w:val="18"/>
        </w:rPr>
        <w:t xml:space="preserve"> </w:t>
      </w:r>
      <w:r w:rsidRPr="00C50EE0">
        <w:rPr>
          <w:rFonts w:ascii="Arial" w:eastAsia="Times New Roman" w:hAnsi="Arial" w:cs="Arial"/>
          <w:szCs w:val="18"/>
        </w:rPr>
        <w:t>□</w:t>
      </w:r>
      <w:r w:rsidRPr="00076956">
        <w:rPr>
          <w:rFonts w:ascii="Arial" w:eastAsia="Times New Roman" w:hAnsi="Arial" w:cs="Arial"/>
          <w:sz w:val="18"/>
          <w:szCs w:val="18"/>
        </w:rPr>
        <w:t xml:space="preserve"> Single</w:t>
      </w:r>
      <w:r w:rsidRPr="00076956">
        <w:rPr>
          <w:rFonts w:ascii="Arial" w:eastAsia="Times New Roman" w:hAnsi="Arial" w:cs="Arial"/>
          <w:sz w:val="18"/>
          <w:szCs w:val="18"/>
        </w:rPr>
        <w:tab/>
      </w:r>
      <w:r w:rsidRPr="00C50EE0">
        <w:rPr>
          <w:rFonts w:ascii="Arial" w:eastAsia="Times New Roman" w:hAnsi="Arial" w:cs="Arial"/>
          <w:szCs w:val="18"/>
        </w:rPr>
        <w:t>□</w:t>
      </w:r>
      <w:r w:rsidRPr="00076956">
        <w:rPr>
          <w:rFonts w:ascii="Arial" w:eastAsia="Times New Roman" w:hAnsi="Arial" w:cs="Arial"/>
          <w:sz w:val="18"/>
          <w:szCs w:val="18"/>
        </w:rPr>
        <w:t xml:space="preserve"> Married</w:t>
      </w:r>
      <w:r w:rsidRPr="00076956">
        <w:rPr>
          <w:rFonts w:ascii="Arial" w:eastAsia="Times New Roman" w:hAnsi="Arial" w:cs="Arial"/>
          <w:sz w:val="18"/>
          <w:szCs w:val="18"/>
        </w:rPr>
        <w:tab/>
        <w:t xml:space="preserve"> </w:t>
      </w:r>
      <w:r w:rsidRPr="00C50EE0">
        <w:rPr>
          <w:rFonts w:ascii="Arial" w:eastAsia="Times New Roman" w:hAnsi="Arial" w:cs="Arial"/>
          <w:szCs w:val="18"/>
        </w:rPr>
        <w:t>□</w:t>
      </w:r>
      <w:r w:rsidRPr="00076956">
        <w:rPr>
          <w:rFonts w:ascii="Arial" w:eastAsia="Times New Roman" w:hAnsi="Arial" w:cs="Arial"/>
          <w:sz w:val="18"/>
          <w:szCs w:val="18"/>
        </w:rPr>
        <w:t xml:space="preserve"> Divorced</w:t>
      </w:r>
      <w:r w:rsidRPr="00076956">
        <w:rPr>
          <w:rFonts w:ascii="Arial" w:eastAsia="Times New Roman" w:hAnsi="Arial" w:cs="Arial"/>
          <w:sz w:val="18"/>
          <w:szCs w:val="18"/>
        </w:rPr>
        <w:tab/>
      </w:r>
      <w:r w:rsidRPr="00C50EE0">
        <w:rPr>
          <w:rFonts w:ascii="Arial" w:eastAsia="Times New Roman" w:hAnsi="Arial" w:cs="Arial"/>
          <w:szCs w:val="18"/>
        </w:rPr>
        <w:t>□</w:t>
      </w:r>
      <w:r w:rsidRPr="00076956">
        <w:rPr>
          <w:rFonts w:ascii="Arial" w:eastAsia="Times New Roman" w:hAnsi="Arial" w:cs="Arial"/>
          <w:sz w:val="18"/>
          <w:szCs w:val="18"/>
        </w:rPr>
        <w:t xml:space="preserve"> </w:t>
      </w:r>
      <w:proofErr w:type="gramStart"/>
      <w:r w:rsidRPr="00076956">
        <w:rPr>
          <w:rFonts w:ascii="Arial" w:eastAsia="Times New Roman" w:hAnsi="Arial" w:cs="Arial"/>
          <w:sz w:val="18"/>
          <w:szCs w:val="18"/>
        </w:rPr>
        <w:t xml:space="preserve">Widowed  </w:t>
      </w:r>
      <w:r w:rsidRPr="00076956">
        <w:rPr>
          <w:rFonts w:ascii="Arial" w:eastAsia="Times New Roman" w:hAnsi="Arial" w:cs="Arial"/>
          <w:sz w:val="18"/>
          <w:szCs w:val="18"/>
        </w:rPr>
        <w:tab/>
      </w:r>
      <w:proofErr w:type="gramEnd"/>
      <w:r w:rsidRPr="00C50EE0">
        <w:rPr>
          <w:rFonts w:ascii="Arial" w:eastAsia="Times New Roman" w:hAnsi="Arial" w:cs="Arial"/>
          <w:szCs w:val="18"/>
        </w:rPr>
        <w:t>□</w:t>
      </w:r>
      <w:r w:rsidRPr="00076956">
        <w:rPr>
          <w:rFonts w:ascii="Arial" w:eastAsia="Times New Roman" w:hAnsi="Arial" w:cs="Arial"/>
          <w:sz w:val="18"/>
          <w:szCs w:val="18"/>
        </w:rPr>
        <w:t xml:space="preserve"> Prefer not to answer</w:t>
      </w:r>
    </w:p>
    <w:p w14:paraId="69DEBFAA" w14:textId="77777777" w:rsidR="00D70A51" w:rsidRPr="00076956" w:rsidRDefault="00D70A51" w:rsidP="00D70A51">
      <w:pPr>
        <w:tabs>
          <w:tab w:val="left" w:pos="360"/>
        </w:tabs>
        <w:spacing w:line="360" w:lineRule="auto"/>
        <w:ind w:left="360" w:hanging="360"/>
        <w:rPr>
          <w:rFonts w:ascii="Arial" w:eastAsia="Times New Roman" w:hAnsi="Arial" w:cs="Arial"/>
          <w:sz w:val="18"/>
          <w:szCs w:val="18"/>
        </w:rPr>
      </w:pPr>
    </w:p>
    <w:p w14:paraId="216BBE04" w14:textId="77777777" w:rsidR="00D70A51" w:rsidRPr="00076956" w:rsidRDefault="00D70A51" w:rsidP="00D70A51">
      <w:pPr>
        <w:pStyle w:val="ListParagraph"/>
        <w:numPr>
          <w:ilvl w:val="0"/>
          <w:numId w:val="1"/>
        </w:numPr>
        <w:tabs>
          <w:tab w:val="left" w:pos="360"/>
        </w:tabs>
        <w:spacing w:after="0" w:line="360" w:lineRule="auto"/>
        <w:ind w:left="360"/>
        <w:rPr>
          <w:rFonts w:ascii="Arial" w:eastAsia="Times New Roman" w:hAnsi="Arial" w:cs="Arial"/>
          <w:sz w:val="18"/>
          <w:szCs w:val="18"/>
        </w:rPr>
      </w:pPr>
      <w:r>
        <w:rPr>
          <w:rFonts w:ascii="Arial" w:eastAsia="Times New Roman" w:hAnsi="Arial" w:cs="Arial"/>
          <w:b/>
          <w:sz w:val="18"/>
          <w:szCs w:val="18"/>
        </w:rPr>
        <w:t>What is your sexual orientation</w:t>
      </w:r>
      <w:r w:rsidRPr="00076956">
        <w:rPr>
          <w:rFonts w:ascii="Arial" w:eastAsia="Times New Roman" w:hAnsi="Arial" w:cs="Arial"/>
          <w:b/>
          <w:sz w:val="18"/>
          <w:szCs w:val="18"/>
        </w:rPr>
        <w:t>?</w:t>
      </w:r>
      <w:r w:rsidRPr="00076956">
        <w:rPr>
          <w:rFonts w:ascii="Arial" w:eastAsia="Times New Roman" w:hAnsi="Arial" w:cs="Arial"/>
          <w:sz w:val="18"/>
          <w:szCs w:val="18"/>
        </w:rPr>
        <w:tab/>
      </w:r>
      <w:r w:rsidRPr="00C50EE0">
        <w:rPr>
          <w:rFonts w:ascii="Arial" w:eastAsia="Times New Roman" w:hAnsi="Arial" w:cs="Arial"/>
          <w:szCs w:val="18"/>
        </w:rPr>
        <w:t>□</w:t>
      </w:r>
      <w:r w:rsidRPr="00076956">
        <w:rPr>
          <w:rFonts w:ascii="Arial" w:eastAsia="Times New Roman" w:hAnsi="Arial" w:cs="Arial"/>
          <w:sz w:val="18"/>
          <w:szCs w:val="18"/>
        </w:rPr>
        <w:t xml:space="preserve"> Heterosexual</w:t>
      </w:r>
      <w:r w:rsidRPr="00076956">
        <w:rPr>
          <w:rFonts w:ascii="Arial" w:eastAsia="Times New Roman" w:hAnsi="Arial" w:cs="Arial"/>
          <w:sz w:val="18"/>
          <w:szCs w:val="18"/>
        </w:rPr>
        <w:tab/>
        <w:t xml:space="preserve"> </w:t>
      </w:r>
      <w:r w:rsidRPr="00C50EE0">
        <w:rPr>
          <w:rFonts w:ascii="Arial" w:eastAsia="Times New Roman" w:hAnsi="Arial" w:cs="Arial"/>
          <w:szCs w:val="18"/>
        </w:rPr>
        <w:t>□</w:t>
      </w:r>
      <w:r w:rsidRPr="00076956">
        <w:rPr>
          <w:rFonts w:ascii="Arial" w:eastAsia="Times New Roman" w:hAnsi="Arial" w:cs="Arial"/>
          <w:sz w:val="18"/>
          <w:szCs w:val="18"/>
        </w:rPr>
        <w:t xml:space="preserve"> Homosexual</w:t>
      </w:r>
      <w:r w:rsidRPr="00076956">
        <w:rPr>
          <w:rFonts w:ascii="Arial" w:eastAsia="Times New Roman" w:hAnsi="Arial" w:cs="Arial"/>
          <w:sz w:val="18"/>
          <w:szCs w:val="18"/>
        </w:rPr>
        <w:tab/>
      </w:r>
      <w:r>
        <w:rPr>
          <w:rFonts w:ascii="Arial" w:eastAsia="Times New Roman" w:hAnsi="Arial" w:cs="Arial"/>
          <w:sz w:val="18"/>
          <w:szCs w:val="18"/>
        </w:rPr>
        <w:t xml:space="preserve">   </w:t>
      </w:r>
      <w:r w:rsidRPr="00C50EE0">
        <w:rPr>
          <w:rFonts w:ascii="Arial" w:eastAsia="Times New Roman" w:hAnsi="Arial" w:cs="Arial"/>
          <w:szCs w:val="18"/>
        </w:rPr>
        <w:t>□</w:t>
      </w:r>
      <w:r w:rsidRPr="00076956">
        <w:rPr>
          <w:rFonts w:ascii="Arial" w:eastAsia="Times New Roman" w:hAnsi="Arial" w:cs="Arial"/>
          <w:sz w:val="18"/>
          <w:szCs w:val="18"/>
        </w:rPr>
        <w:t xml:space="preserve"> Bisexual</w:t>
      </w:r>
      <w:r w:rsidRPr="00076956">
        <w:rPr>
          <w:rFonts w:ascii="Arial" w:eastAsia="Times New Roman" w:hAnsi="Arial" w:cs="Arial"/>
          <w:sz w:val="18"/>
          <w:szCs w:val="18"/>
        </w:rPr>
        <w:tab/>
      </w:r>
      <w:r w:rsidRPr="00C50EE0">
        <w:rPr>
          <w:rFonts w:ascii="Arial" w:eastAsia="Times New Roman" w:hAnsi="Arial" w:cs="Arial"/>
          <w:szCs w:val="18"/>
        </w:rPr>
        <w:t>□</w:t>
      </w:r>
      <w:r w:rsidRPr="00076956">
        <w:rPr>
          <w:rFonts w:ascii="Arial" w:eastAsia="Times New Roman" w:hAnsi="Arial" w:cs="Arial"/>
          <w:sz w:val="18"/>
          <w:szCs w:val="18"/>
        </w:rPr>
        <w:t>Transgender</w:t>
      </w:r>
      <w:r w:rsidRPr="00076956">
        <w:rPr>
          <w:rFonts w:ascii="Arial" w:eastAsia="Times New Roman" w:hAnsi="Arial" w:cs="Arial"/>
          <w:sz w:val="18"/>
          <w:szCs w:val="18"/>
        </w:rPr>
        <w:tab/>
      </w:r>
      <w:r w:rsidRPr="00C50EE0">
        <w:rPr>
          <w:rFonts w:ascii="Arial" w:eastAsia="Times New Roman" w:hAnsi="Arial" w:cs="Arial"/>
          <w:szCs w:val="18"/>
        </w:rPr>
        <w:t>□</w:t>
      </w:r>
      <w:r w:rsidRPr="00076956">
        <w:rPr>
          <w:rFonts w:ascii="Arial" w:eastAsia="Times New Roman" w:hAnsi="Arial" w:cs="Arial"/>
          <w:sz w:val="18"/>
          <w:szCs w:val="18"/>
        </w:rPr>
        <w:t xml:space="preserve"> </w:t>
      </w:r>
      <w:r>
        <w:rPr>
          <w:rFonts w:ascii="Arial" w:eastAsia="Times New Roman" w:hAnsi="Arial" w:cs="Arial"/>
          <w:sz w:val="18"/>
          <w:szCs w:val="18"/>
        </w:rPr>
        <w:t xml:space="preserve">Asexual </w:t>
      </w:r>
      <w:r>
        <w:rPr>
          <w:rFonts w:ascii="Arial" w:eastAsia="Times New Roman" w:hAnsi="Arial" w:cs="Arial"/>
          <w:sz w:val="18"/>
          <w:szCs w:val="18"/>
        </w:rPr>
        <w:tab/>
      </w:r>
      <w:r w:rsidRPr="00C50EE0">
        <w:rPr>
          <w:rFonts w:ascii="Arial" w:eastAsia="Times New Roman" w:hAnsi="Arial" w:cs="Arial"/>
          <w:szCs w:val="18"/>
        </w:rPr>
        <w:t>□</w:t>
      </w:r>
      <w:r>
        <w:rPr>
          <w:rFonts w:ascii="Arial" w:eastAsia="Times New Roman" w:hAnsi="Arial" w:cs="Arial"/>
          <w:szCs w:val="18"/>
        </w:rPr>
        <w:t xml:space="preserve"> </w:t>
      </w:r>
      <w:r w:rsidRPr="00076956">
        <w:rPr>
          <w:rFonts w:ascii="Arial" w:eastAsia="Times New Roman" w:hAnsi="Arial" w:cs="Arial"/>
          <w:sz w:val="18"/>
          <w:szCs w:val="18"/>
        </w:rPr>
        <w:t>Prefer not to answer</w:t>
      </w:r>
    </w:p>
    <w:p w14:paraId="3D657073" w14:textId="77777777" w:rsidR="00D70A51" w:rsidRPr="00226787" w:rsidRDefault="00D70A51" w:rsidP="00D70A51">
      <w:pPr>
        <w:pStyle w:val="ListParagraph"/>
        <w:rPr>
          <w:rFonts w:ascii="Arial" w:eastAsia="Times New Roman" w:hAnsi="Arial" w:cs="Arial"/>
          <w:sz w:val="18"/>
          <w:szCs w:val="18"/>
        </w:rPr>
      </w:pPr>
    </w:p>
    <w:p w14:paraId="7797D32D" w14:textId="77777777" w:rsidR="00D70A51" w:rsidRPr="00226787" w:rsidRDefault="00D70A51" w:rsidP="00D70A51">
      <w:pPr>
        <w:pStyle w:val="ListParagraph"/>
        <w:numPr>
          <w:ilvl w:val="0"/>
          <w:numId w:val="1"/>
        </w:numPr>
        <w:spacing w:after="0" w:line="360" w:lineRule="auto"/>
        <w:ind w:left="360"/>
        <w:rPr>
          <w:rFonts w:ascii="Arial" w:eastAsia="Times New Roman" w:hAnsi="Arial" w:cs="Arial"/>
          <w:sz w:val="18"/>
          <w:szCs w:val="18"/>
        </w:rPr>
      </w:pPr>
      <w:r w:rsidRPr="00226787">
        <w:rPr>
          <w:rFonts w:ascii="Arial" w:eastAsia="Times New Roman" w:hAnsi="Arial" w:cs="Arial"/>
          <w:b/>
          <w:sz w:val="18"/>
          <w:szCs w:val="18"/>
        </w:rPr>
        <w:t>Please fill out the following table to the best of your knowledge</w:t>
      </w:r>
      <w:r w:rsidRPr="00226787">
        <w:rPr>
          <w:rFonts w:ascii="Arial" w:eastAsia="Times New Roman" w:hAnsi="Arial" w:cs="Arial"/>
          <w:sz w:val="18"/>
          <w:szCs w:val="18"/>
        </w:rPr>
        <w:t>:</w:t>
      </w:r>
    </w:p>
    <w:tbl>
      <w:tblPr>
        <w:tblStyle w:val="TableGrid"/>
        <w:tblW w:w="0" w:type="auto"/>
        <w:tblLook w:val="04A0" w:firstRow="1" w:lastRow="0" w:firstColumn="1" w:lastColumn="0" w:noHBand="0" w:noVBand="1"/>
      </w:tblPr>
      <w:tblGrid>
        <w:gridCol w:w="1376"/>
        <w:gridCol w:w="1781"/>
        <w:gridCol w:w="1266"/>
        <w:gridCol w:w="1388"/>
        <w:gridCol w:w="1509"/>
        <w:gridCol w:w="1536"/>
      </w:tblGrid>
      <w:tr w:rsidR="00D70A51" w:rsidRPr="00226787" w14:paraId="76DAAB5A" w14:textId="77777777" w:rsidTr="000536E9">
        <w:tc>
          <w:tcPr>
            <w:tcW w:w="1596" w:type="dxa"/>
            <w:shd w:val="clear" w:color="auto" w:fill="D9D9D9" w:themeFill="background1" w:themeFillShade="D9"/>
          </w:tcPr>
          <w:p w14:paraId="168D58AA" w14:textId="77777777" w:rsidR="00D70A51" w:rsidRPr="00226787" w:rsidRDefault="00D70A51" w:rsidP="000536E9">
            <w:pPr>
              <w:rPr>
                <w:rFonts w:ascii="Arial" w:eastAsia="Times New Roman" w:hAnsi="Arial" w:cs="Arial"/>
                <w:sz w:val="18"/>
                <w:szCs w:val="18"/>
              </w:rPr>
            </w:pPr>
          </w:p>
        </w:tc>
        <w:tc>
          <w:tcPr>
            <w:tcW w:w="2448" w:type="dxa"/>
            <w:shd w:val="clear" w:color="auto" w:fill="D9D9D9" w:themeFill="background1" w:themeFillShade="D9"/>
            <w:vAlign w:val="center"/>
          </w:tcPr>
          <w:p w14:paraId="478F3A37"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Have you participated in this type of sex act?</w:t>
            </w:r>
          </w:p>
        </w:tc>
        <w:tc>
          <w:tcPr>
            <w:tcW w:w="2016" w:type="dxa"/>
            <w:shd w:val="clear" w:color="auto" w:fill="D9D9D9" w:themeFill="background1" w:themeFillShade="D9"/>
            <w:vAlign w:val="center"/>
          </w:tcPr>
          <w:p w14:paraId="5CB91C42"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What age did you first do this sex act?</w:t>
            </w:r>
          </w:p>
        </w:tc>
        <w:tc>
          <w:tcPr>
            <w:tcW w:w="2016" w:type="dxa"/>
            <w:shd w:val="clear" w:color="auto" w:fill="D9D9D9" w:themeFill="background1" w:themeFillShade="D9"/>
            <w:vAlign w:val="center"/>
          </w:tcPr>
          <w:p w14:paraId="447DE65E"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How often do you do this sex act per month?</w:t>
            </w:r>
          </w:p>
        </w:tc>
        <w:tc>
          <w:tcPr>
            <w:tcW w:w="2016" w:type="dxa"/>
            <w:shd w:val="clear" w:color="auto" w:fill="D9D9D9" w:themeFill="background1" w:themeFillShade="D9"/>
            <w:vAlign w:val="center"/>
          </w:tcPr>
          <w:p w14:paraId="2CFB8E8C"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Do you use protection when you do this sex act?</w:t>
            </w:r>
          </w:p>
        </w:tc>
        <w:tc>
          <w:tcPr>
            <w:tcW w:w="2016" w:type="dxa"/>
            <w:shd w:val="clear" w:color="auto" w:fill="D9D9D9" w:themeFill="background1" w:themeFillShade="D9"/>
            <w:vAlign w:val="center"/>
          </w:tcPr>
          <w:p w14:paraId="49986800"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If you use protection, what kind of protection do you use?</w:t>
            </w:r>
          </w:p>
        </w:tc>
      </w:tr>
      <w:tr w:rsidR="00D70A51" w:rsidRPr="00226787" w14:paraId="717DD941" w14:textId="77777777" w:rsidTr="000536E9">
        <w:trPr>
          <w:trHeight w:val="720"/>
        </w:trPr>
        <w:tc>
          <w:tcPr>
            <w:tcW w:w="1596" w:type="dxa"/>
          </w:tcPr>
          <w:p w14:paraId="3DEC965A" w14:textId="77777777" w:rsidR="00D70A51" w:rsidRPr="00226787" w:rsidRDefault="00D70A51" w:rsidP="000536E9">
            <w:pPr>
              <w:spacing w:before="120"/>
              <w:rPr>
                <w:rFonts w:ascii="Arial" w:eastAsia="Times New Roman" w:hAnsi="Arial" w:cs="Arial"/>
                <w:b/>
                <w:sz w:val="18"/>
                <w:szCs w:val="18"/>
              </w:rPr>
            </w:pPr>
            <w:r w:rsidRPr="00226787">
              <w:rPr>
                <w:rFonts w:ascii="Arial" w:eastAsia="Times New Roman" w:hAnsi="Arial" w:cs="Arial"/>
                <w:b/>
                <w:sz w:val="18"/>
                <w:szCs w:val="18"/>
              </w:rPr>
              <w:t>Oral Sex</w:t>
            </w:r>
          </w:p>
        </w:tc>
        <w:tc>
          <w:tcPr>
            <w:tcW w:w="2448" w:type="dxa"/>
          </w:tcPr>
          <w:p w14:paraId="3850E1DF" w14:textId="77777777" w:rsidR="00D70A51" w:rsidRPr="00226787" w:rsidRDefault="00D70A51" w:rsidP="000536E9">
            <w:pPr>
              <w:spacing w:before="60"/>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016" w:type="dxa"/>
          </w:tcPr>
          <w:p w14:paraId="11F6066D" w14:textId="77777777" w:rsidR="00D70A51" w:rsidRPr="00226787" w:rsidRDefault="00D70A51" w:rsidP="000536E9">
            <w:pPr>
              <w:rPr>
                <w:rFonts w:ascii="Arial" w:eastAsia="Times New Roman" w:hAnsi="Arial" w:cs="Arial"/>
                <w:sz w:val="18"/>
                <w:szCs w:val="18"/>
              </w:rPr>
            </w:pPr>
          </w:p>
        </w:tc>
        <w:tc>
          <w:tcPr>
            <w:tcW w:w="2016" w:type="dxa"/>
          </w:tcPr>
          <w:p w14:paraId="266131FB" w14:textId="77777777" w:rsidR="00D70A51" w:rsidRPr="00226787" w:rsidRDefault="00D70A51" w:rsidP="000536E9">
            <w:pPr>
              <w:rPr>
                <w:rFonts w:ascii="Arial" w:eastAsia="Times New Roman" w:hAnsi="Arial" w:cs="Arial"/>
                <w:sz w:val="18"/>
                <w:szCs w:val="18"/>
              </w:rPr>
            </w:pPr>
          </w:p>
        </w:tc>
        <w:tc>
          <w:tcPr>
            <w:tcW w:w="2016" w:type="dxa"/>
          </w:tcPr>
          <w:p w14:paraId="79C72E5D" w14:textId="77777777" w:rsidR="00D70A51" w:rsidRPr="00226787" w:rsidRDefault="00D70A51" w:rsidP="000536E9">
            <w:pPr>
              <w:rPr>
                <w:rFonts w:ascii="Arial" w:eastAsia="Times New Roman" w:hAnsi="Arial" w:cs="Arial"/>
                <w:sz w:val="18"/>
                <w:szCs w:val="18"/>
              </w:rPr>
            </w:pPr>
          </w:p>
        </w:tc>
        <w:tc>
          <w:tcPr>
            <w:tcW w:w="2016" w:type="dxa"/>
          </w:tcPr>
          <w:p w14:paraId="694AB139" w14:textId="77777777" w:rsidR="00D70A51" w:rsidRPr="00226787" w:rsidRDefault="00D70A51" w:rsidP="000536E9">
            <w:pPr>
              <w:rPr>
                <w:rFonts w:ascii="Arial" w:eastAsia="Times New Roman" w:hAnsi="Arial" w:cs="Arial"/>
                <w:sz w:val="18"/>
                <w:szCs w:val="18"/>
              </w:rPr>
            </w:pPr>
          </w:p>
        </w:tc>
      </w:tr>
      <w:tr w:rsidR="00D70A51" w:rsidRPr="00226787" w14:paraId="79C45D06" w14:textId="77777777" w:rsidTr="000536E9">
        <w:trPr>
          <w:trHeight w:val="720"/>
        </w:trPr>
        <w:tc>
          <w:tcPr>
            <w:tcW w:w="1596" w:type="dxa"/>
          </w:tcPr>
          <w:p w14:paraId="040494FE" w14:textId="77777777" w:rsidR="00D70A51" w:rsidRPr="00226787" w:rsidRDefault="00D70A51" w:rsidP="000536E9">
            <w:pPr>
              <w:spacing w:before="120"/>
              <w:rPr>
                <w:rFonts w:ascii="Arial" w:eastAsia="Times New Roman" w:hAnsi="Arial" w:cs="Arial"/>
                <w:b/>
                <w:sz w:val="18"/>
                <w:szCs w:val="18"/>
              </w:rPr>
            </w:pPr>
            <w:r w:rsidRPr="00226787">
              <w:rPr>
                <w:rFonts w:ascii="Arial" w:eastAsia="Times New Roman" w:hAnsi="Arial" w:cs="Arial"/>
                <w:b/>
                <w:sz w:val="18"/>
                <w:szCs w:val="18"/>
              </w:rPr>
              <w:t>Intercourse</w:t>
            </w:r>
          </w:p>
        </w:tc>
        <w:tc>
          <w:tcPr>
            <w:tcW w:w="2448" w:type="dxa"/>
          </w:tcPr>
          <w:p w14:paraId="3ED489D9" w14:textId="77777777" w:rsidR="00D70A51" w:rsidRPr="00226787" w:rsidRDefault="00D70A51" w:rsidP="000536E9">
            <w:pPr>
              <w:spacing w:before="60"/>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016" w:type="dxa"/>
          </w:tcPr>
          <w:p w14:paraId="7AB91ECC" w14:textId="77777777" w:rsidR="00D70A51" w:rsidRPr="00226787" w:rsidRDefault="00D70A51" w:rsidP="000536E9">
            <w:pPr>
              <w:rPr>
                <w:rFonts w:ascii="Arial" w:eastAsia="Times New Roman" w:hAnsi="Arial" w:cs="Arial"/>
                <w:sz w:val="18"/>
                <w:szCs w:val="18"/>
              </w:rPr>
            </w:pPr>
          </w:p>
        </w:tc>
        <w:tc>
          <w:tcPr>
            <w:tcW w:w="2016" w:type="dxa"/>
          </w:tcPr>
          <w:p w14:paraId="2ADF7790" w14:textId="77777777" w:rsidR="00D70A51" w:rsidRPr="00226787" w:rsidRDefault="00D70A51" w:rsidP="000536E9">
            <w:pPr>
              <w:rPr>
                <w:rFonts w:ascii="Arial" w:eastAsia="Times New Roman" w:hAnsi="Arial" w:cs="Arial"/>
                <w:sz w:val="18"/>
                <w:szCs w:val="18"/>
              </w:rPr>
            </w:pPr>
          </w:p>
        </w:tc>
        <w:tc>
          <w:tcPr>
            <w:tcW w:w="2016" w:type="dxa"/>
          </w:tcPr>
          <w:p w14:paraId="59FAA81A" w14:textId="77777777" w:rsidR="00D70A51" w:rsidRPr="00226787" w:rsidRDefault="00D70A51" w:rsidP="000536E9">
            <w:pPr>
              <w:rPr>
                <w:rFonts w:ascii="Arial" w:eastAsia="Times New Roman" w:hAnsi="Arial" w:cs="Arial"/>
                <w:sz w:val="18"/>
                <w:szCs w:val="18"/>
              </w:rPr>
            </w:pPr>
          </w:p>
        </w:tc>
        <w:tc>
          <w:tcPr>
            <w:tcW w:w="2016" w:type="dxa"/>
          </w:tcPr>
          <w:p w14:paraId="000FD0A8" w14:textId="77777777" w:rsidR="00D70A51" w:rsidRPr="00226787" w:rsidRDefault="00D70A51" w:rsidP="000536E9">
            <w:pPr>
              <w:rPr>
                <w:rFonts w:ascii="Arial" w:eastAsia="Times New Roman" w:hAnsi="Arial" w:cs="Arial"/>
                <w:sz w:val="18"/>
                <w:szCs w:val="18"/>
              </w:rPr>
            </w:pPr>
          </w:p>
        </w:tc>
      </w:tr>
      <w:tr w:rsidR="00D70A51" w:rsidRPr="00226787" w14:paraId="6047246B" w14:textId="77777777" w:rsidTr="000536E9">
        <w:trPr>
          <w:trHeight w:val="720"/>
        </w:trPr>
        <w:tc>
          <w:tcPr>
            <w:tcW w:w="1596" w:type="dxa"/>
          </w:tcPr>
          <w:p w14:paraId="7D319E85" w14:textId="77777777" w:rsidR="00D70A51" w:rsidRPr="00226787" w:rsidRDefault="00D70A51" w:rsidP="000536E9">
            <w:pPr>
              <w:spacing w:before="120"/>
              <w:rPr>
                <w:rFonts w:ascii="Arial" w:eastAsia="Times New Roman" w:hAnsi="Arial" w:cs="Arial"/>
                <w:b/>
                <w:sz w:val="18"/>
                <w:szCs w:val="18"/>
              </w:rPr>
            </w:pPr>
            <w:r w:rsidRPr="00226787">
              <w:rPr>
                <w:rFonts w:ascii="Arial" w:eastAsia="Times New Roman" w:hAnsi="Arial" w:cs="Arial"/>
                <w:b/>
                <w:sz w:val="18"/>
                <w:szCs w:val="18"/>
              </w:rPr>
              <w:t>Anal Sex</w:t>
            </w:r>
          </w:p>
        </w:tc>
        <w:tc>
          <w:tcPr>
            <w:tcW w:w="2448" w:type="dxa"/>
          </w:tcPr>
          <w:p w14:paraId="739B5F28" w14:textId="77777777" w:rsidR="00D70A51" w:rsidRPr="00226787" w:rsidRDefault="00D70A51" w:rsidP="000536E9">
            <w:pPr>
              <w:spacing w:before="60"/>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016" w:type="dxa"/>
          </w:tcPr>
          <w:p w14:paraId="2A9E71B3" w14:textId="77777777" w:rsidR="00D70A51" w:rsidRPr="00226787" w:rsidRDefault="00D70A51" w:rsidP="000536E9">
            <w:pPr>
              <w:rPr>
                <w:rFonts w:ascii="Arial" w:eastAsia="Times New Roman" w:hAnsi="Arial" w:cs="Arial"/>
                <w:sz w:val="18"/>
                <w:szCs w:val="18"/>
              </w:rPr>
            </w:pPr>
          </w:p>
        </w:tc>
        <w:tc>
          <w:tcPr>
            <w:tcW w:w="2016" w:type="dxa"/>
          </w:tcPr>
          <w:p w14:paraId="1B7CB6B9" w14:textId="77777777" w:rsidR="00D70A51" w:rsidRPr="00226787" w:rsidRDefault="00D70A51" w:rsidP="000536E9">
            <w:pPr>
              <w:rPr>
                <w:rFonts w:ascii="Arial" w:eastAsia="Times New Roman" w:hAnsi="Arial" w:cs="Arial"/>
                <w:sz w:val="18"/>
                <w:szCs w:val="18"/>
              </w:rPr>
            </w:pPr>
          </w:p>
        </w:tc>
        <w:tc>
          <w:tcPr>
            <w:tcW w:w="2016" w:type="dxa"/>
          </w:tcPr>
          <w:p w14:paraId="1A7A90C1" w14:textId="77777777" w:rsidR="00D70A51" w:rsidRPr="00226787" w:rsidRDefault="00D70A51" w:rsidP="000536E9">
            <w:pPr>
              <w:rPr>
                <w:rFonts w:ascii="Arial" w:eastAsia="Times New Roman" w:hAnsi="Arial" w:cs="Arial"/>
                <w:sz w:val="18"/>
                <w:szCs w:val="18"/>
              </w:rPr>
            </w:pPr>
          </w:p>
        </w:tc>
        <w:tc>
          <w:tcPr>
            <w:tcW w:w="2016" w:type="dxa"/>
          </w:tcPr>
          <w:p w14:paraId="6B1002C5" w14:textId="77777777" w:rsidR="00D70A51" w:rsidRPr="00226787" w:rsidRDefault="00D70A51" w:rsidP="000536E9">
            <w:pPr>
              <w:rPr>
                <w:rFonts w:ascii="Arial" w:eastAsia="Times New Roman" w:hAnsi="Arial" w:cs="Arial"/>
                <w:sz w:val="18"/>
                <w:szCs w:val="18"/>
              </w:rPr>
            </w:pPr>
          </w:p>
        </w:tc>
      </w:tr>
    </w:tbl>
    <w:p w14:paraId="244D0998" w14:textId="77777777" w:rsidR="00D70A51" w:rsidRDefault="00D70A51" w:rsidP="00D70A51">
      <w:pPr>
        <w:rPr>
          <w:rFonts w:ascii="Arial" w:eastAsia="Times New Roman" w:hAnsi="Arial" w:cs="Arial"/>
          <w:sz w:val="18"/>
          <w:szCs w:val="18"/>
        </w:rPr>
      </w:pPr>
    </w:p>
    <w:p w14:paraId="2BEA76D0" w14:textId="77777777" w:rsidR="00D70A51" w:rsidRDefault="00D70A51" w:rsidP="00D70A51">
      <w:pPr>
        <w:rPr>
          <w:rFonts w:ascii="Times New Roman" w:hAnsi="Times New Roman" w:cs="Times New Roman"/>
        </w:rPr>
      </w:pPr>
    </w:p>
    <w:p w14:paraId="5493A2D1" w14:textId="77777777" w:rsidR="00C32A97" w:rsidRDefault="00C32A97" w:rsidP="00D70A51">
      <w:pPr>
        <w:rPr>
          <w:rFonts w:ascii="Times New Roman" w:hAnsi="Times New Roman" w:cs="Times New Roman"/>
        </w:rPr>
      </w:pPr>
    </w:p>
    <w:p w14:paraId="67EE64F4" w14:textId="6EB3B1F4" w:rsidR="00C32A97" w:rsidRPr="00D81A1B" w:rsidRDefault="00C32A97" w:rsidP="00C32A97">
      <w:pPr>
        <w:rPr>
          <w:rFonts w:ascii="Times New Roman" w:hAnsi="Times New Roman" w:cs="Times New Roman"/>
        </w:rPr>
      </w:pPr>
      <w:r>
        <w:br w:type="page"/>
      </w:r>
    </w:p>
    <w:p w14:paraId="49D21B77" w14:textId="77777777" w:rsidR="00C32A97" w:rsidRDefault="00C32A97" w:rsidP="00D70A51">
      <w:pPr>
        <w:rPr>
          <w:rFonts w:ascii="Times New Roman" w:hAnsi="Times New Roman" w:cs="Times New Roman"/>
        </w:rPr>
        <w:sectPr w:rsidR="00C32A97" w:rsidSect="005A528D">
          <w:pgSz w:w="12240" w:h="15840"/>
          <w:pgMar w:top="1440" w:right="1800" w:bottom="1440" w:left="1800" w:header="720" w:footer="720" w:gutter="0"/>
          <w:cols w:space="720"/>
          <w:docGrid w:linePitch="360"/>
        </w:sectPr>
      </w:pPr>
    </w:p>
    <w:p w14:paraId="5CDCCB46" w14:textId="530DD8F2" w:rsidR="00D70A51" w:rsidRPr="00392E6C" w:rsidRDefault="00D70A51" w:rsidP="00392E6C">
      <w:pPr>
        <w:pStyle w:val="ListParagraph"/>
        <w:numPr>
          <w:ilvl w:val="0"/>
          <w:numId w:val="1"/>
        </w:numPr>
        <w:tabs>
          <w:tab w:val="left" w:pos="270"/>
        </w:tabs>
        <w:spacing w:line="360" w:lineRule="auto"/>
        <w:rPr>
          <w:rFonts w:ascii="Arial" w:eastAsia="Times New Roman" w:hAnsi="Arial" w:cs="Arial"/>
          <w:sz w:val="18"/>
          <w:szCs w:val="18"/>
        </w:rPr>
      </w:pPr>
      <w:r w:rsidRPr="00392E6C">
        <w:rPr>
          <w:rFonts w:ascii="Arial" w:eastAsia="Times New Roman" w:hAnsi="Arial" w:cs="Arial"/>
          <w:b/>
          <w:sz w:val="18"/>
          <w:szCs w:val="18"/>
        </w:rPr>
        <w:lastRenderedPageBreak/>
        <w:t>Please fill out the following table to the best of your knowledge. List all sexually transmitted diseases that you know about (including HIV/AIDS)</w:t>
      </w:r>
      <w:r w:rsidRPr="00392E6C">
        <w:rPr>
          <w:rFonts w:ascii="Arial" w:eastAsia="Times New Roman" w:hAnsi="Arial" w:cs="Arial"/>
          <w:sz w:val="18"/>
          <w:szCs w:val="18"/>
        </w:rPr>
        <w:t>.</w:t>
      </w:r>
    </w:p>
    <w:tbl>
      <w:tblPr>
        <w:tblStyle w:val="TableGrid"/>
        <w:tblW w:w="13608" w:type="dxa"/>
        <w:tblLook w:val="04A0" w:firstRow="1" w:lastRow="0" w:firstColumn="1" w:lastColumn="0" w:noHBand="0" w:noVBand="1"/>
      </w:tblPr>
      <w:tblGrid>
        <w:gridCol w:w="2178"/>
        <w:gridCol w:w="1800"/>
        <w:gridCol w:w="1800"/>
        <w:gridCol w:w="1800"/>
        <w:gridCol w:w="2340"/>
        <w:gridCol w:w="1710"/>
        <w:gridCol w:w="1980"/>
      </w:tblGrid>
      <w:tr w:rsidR="00D70A51" w:rsidRPr="00226787" w14:paraId="17CAA54E" w14:textId="77777777" w:rsidTr="000536E9">
        <w:trPr>
          <w:trHeight w:val="720"/>
        </w:trPr>
        <w:tc>
          <w:tcPr>
            <w:tcW w:w="2178" w:type="dxa"/>
            <w:shd w:val="clear" w:color="auto" w:fill="D9D9D9" w:themeFill="background1" w:themeFillShade="D9"/>
            <w:vAlign w:val="center"/>
          </w:tcPr>
          <w:p w14:paraId="1D6F21BC" w14:textId="77777777" w:rsidR="00D70A51" w:rsidRPr="00226787" w:rsidRDefault="00D70A51" w:rsidP="000536E9">
            <w:pPr>
              <w:rPr>
                <w:rFonts w:ascii="Arial" w:eastAsia="Times New Roman" w:hAnsi="Arial" w:cs="Arial"/>
                <w:b/>
                <w:sz w:val="18"/>
                <w:szCs w:val="18"/>
              </w:rPr>
            </w:pPr>
            <w:r>
              <w:rPr>
                <w:rFonts w:ascii="Arial" w:eastAsia="Times New Roman" w:hAnsi="Arial" w:cs="Arial"/>
                <w:b/>
                <w:sz w:val="18"/>
                <w:szCs w:val="18"/>
              </w:rPr>
              <w:t>Sexually Transmitted Disease</w:t>
            </w:r>
          </w:p>
        </w:tc>
        <w:tc>
          <w:tcPr>
            <w:tcW w:w="1800" w:type="dxa"/>
            <w:shd w:val="clear" w:color="auto" w:fill="D9D9D9" w:themeFill="background1" w:themeFillShade="D9"/>
            <w:vAlign w:val="center"/>
          </w:tcPr>
          <w:p w14:paraId="4B6DF2F3"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Do you know anyone who has this disease?</w:t>
            </w:r>
          </w:p>
        </w:tc>
        <w:tc>
          <w:tcPr>
            <w:tcW w:w="1800" w:type="dxa"/>
            <w:shd w:val="clear" w:color="auto" w:fill="D9D9D9" w:themeFill="background1" w:themeFillShade="D9"/>
            <w:vAlign w:val="center"/>
          </w:tcPr>
          <w:p w14:paraId="540E4352"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Have you ever had this disease?</w:t>
            </w:r>
          </w:p>
        </w:tc>
        <w:tc>
          <w:tcPr>
            <w:tcW w:w="1800" w:type="dxa"/>
            <w:shd w:val="clear" w:color="auto" w:fill="D9D9D9" w:themeFill="background1" w:themeFillShade="D9"/>
            <w:vAlign w:val="center"/>
          </w:tcPr>
          <w:p w14:paraId="423981F9"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Do you believe that this disease exists?</w:t>
            </w:r>
          </w:p>
        </w:tc>
        <w:tc>
          <w:tcPr>
            <w:tcW w:w="2340" w:type="dxa"/>
            <w:shd w:val="clear" w:color="auto" w:fill="D9D9D9" w:themeFill="background1" w:themeFillShade="D9"/>
            <w:vAlign w:val="center"/>
          </w:tcPr>
          <w:p w14:paraId="333BF77D"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Why or why not do you think this disease exists?</w:t>
            </w:r>
          </w:p>
        </w:tc>
        <w:tc>
          <w:tcPr>
            <w:tcW w:w="1710" w:type="dxa"/>
            <w:shd w:val="clear" w:color="auto" w:fill="D9D9D9" w:themeFill="background1" w:themeFillShade="D9"/>
            <w:vAlign w:val="center"/>
          </w:tcPr>
          <w:p w14:paraId="1E923B92"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How do you protect against this disease?</w:t>
            </w:r>
          </w:p>
        </w:tc>
        <w:tc>
          <w:tcPr>
            <w:tcW w:w="1980" w:type="dxa"/>
            <w:shd w:val="clear" w:color="auto" w:fill="D9D9D9" w:themeFill="background1" w:themeFillShade="D9"/>
            <w:vAlign w:val="center"/>
          </w:tcPr>
          <w:p w14:paraId="6B041C9D" w14:textId="77777777" w:rsidR="00D70A51" w:rsidRPr="00226787" w:rsidRDefault="00D70A51" w:rsidP="000536E9">
            <w:pPr>
              <w:rPr>
                <w:rFonts w:ascii="Arial" w:eastAsia="Times New Roman" w:hAnsi="Arial" w:cs="Arial"/>
                <w:b/>
                <w:sz w:val="18"/>
                <w:szCs w:val="18"/>
              </w:rPr>
            </w:pPr>
            <w:r w:rsidRPr="00226787">
              <w:rPr>
                <w:rFonts w:ascii="Arial" w:eastAsia="Times New Roman" w:hAnsi="Arial" w:cs="Arial"/>
                <w:b/>
                <w:sz w:val="18"/>
                <w:szCs w:val="18"/>
              </w:rPr>
              <w:t>Do you know any cures to this disease?</w:t>
            </w:r>
          </w:p>
        </w:tc>
      </w:tr>
      <w:tr w:rsidR="00D70A51" w:rsidRPr="00226787" w14:paraId="3D2A638E" w14:textId="77777777" w:rsidTr="000536E9">
        <w:trPr>
          <w:trHeight w:val="1008"/>
        </w:trPr>
        <w:tc>
          <w:tcPr>
            <w:tcW w:w="2178" w:type="dxa"/>
            <w:vAlign w:val="center"/>
          </w:tcPr>
          <w:p w14:paraId="543454F6" w14:textId="77777777" w:rsidR="00D70A51" w:rsidRPr="00226787" w:rsidRDefault="00D70A51" w:rsidP="000536E9">
            <w:pPr>
              <w:rPr>
                <w:rFonts w:ascii="Arial" w:eastAsia="Times New Roman" w:hAnsi="Arial" w:cs="Arial"/>
                <w:sz w:val="18"/>
                <w:szCs w:val="18"/>
              </w:rPr>
            </w:pPr>
          </w:p>
        </w:tc>
        <w:tc>
          <w:tcPr>
            <w:tcW w:w="1800" w:type="dxa"/>
            <w:vAlign w:val="center"/>
          </w:tcPr>
          <w:p w14:paraId="76AC40F9"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494587F8"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0B7E0426"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7C71CB1E" w14:textId="77777777" w:rsidR="00D70A51" w:rsidRPr="00226787" w:rsidRDefault="00D70A51" w:rsidP="000536E9">
            <w:pPr>
              <w:rPr>
                <w:rFonts w:ascii="Arial" w:eastAsia="Times New Roman" w:hAnsi="Arial" w:cs="Arial"/>
                <w:sz w:val="18"/>
                <w:szCs w:val="18"/>
              </w:rPr>
            </w:pPr>
          </w:p>
        </w:tc>
        <w:tc>
          <w:tcPr>
            <w:tcW w:w="1710" w:type="dxa"/>
            <w:vAlign w:val="center"/>
          </w:tcPr>
          <w:p w14:paraId="348A2946" w14:textId="77777777" w:rsidR="00D70A51" w:rsidRPr="00226787" w:rsidRDefault="00D70A51" w:rsidP="000536E9">
            <w:pPr>
              <w:rPr>
                <w:rFonts w:ascii="Arial" w:eastAsia="Times New Roman" w:hAnsi="Arial" w:cs="Arial"/>
                <w:sz w:val="18"/>
                <w:szCs w:val="18"/>
              </w:rPr>
            </w:pPr>
          </w:p>
        </w:tc>
        <w:tc>
          <w:tcPr>
            <w:tcW w:w="1980" w:type="dxa"/>
            <w:vAlign w:val="center"/>
          </w:tcPr>
          <w:p w14:paraId="335E2125" w14:textId="77777777" w:rsidR="00D70A51" w:rsidRPr="00226787" w:rsidRDefault="00D70A51" w:rsidP="000536E9">
            <w:pPr>
              <w:rPr>
                <w:rFonts w:ascii="Arial" w:eastAsia="Times New Roman" w:hAnsi="Arial" w:cs="Arial"/>
                <w:sz w:val="18"/>
                <w:szCs w:val="18"/>
              </w:rPr>
            </w:pPr>
          </w:p>
        </w:tc>
      </w:tr>
      <w:tr w:rsidR="00D70A51" w:rsidRPr="00226787" w14:paraId="29D2A1C6" w14:textId="77777777" w:rsidTr="000536E9">
        <w:trPr>
          <w:trHeight w:val="1008"/>
        </w:trPr>
        <w:tc>
          <w:tcPr>
            <w:tcW w:w="2178" w:type="dxa"/>
            <w:vAlign w:val="center"/>
          </w:tcPr>
          <w:p w14:paraId="1E3A13A2" w14:textId="77777777" w:rsidR="00D70A51" w:rsidRPr="00226787" w:rsidRDefault="00D70A51" w:rsidP="000536E9">
            <w:pPr>
              <w:rPr>
                <w:rFonts w:ascii="Arial" w:eastAsia="Times New Roman" w:hAnsi="Arial" w:cs="Arial"/>
                <w:sz w:val="18"/>
                <w:szCs w:val="18"/>
              </w:rPr>
            </w:pPr>
          </w:p>
        </w:tc>
        <w:tc>
          <w:tcPr>
            <w:tcW w:w="1800" w:type="dxa"/>
            <w:vAlign w:val="center"/>
          </w:tcPr>
          <w:p w14:paraId="350FE78C"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3E32BA74"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3B27D0C1"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01804313" w14:textId="77777777" w:rsidR="00D70A51" w:rsidRPr="00226787" w:rsidRDefault="00D70A51" w:rsidP="000536E9">
            <w:pPr>
              <w:rPr>
                <w:rFonts w:ascii="Arial" w:eastAsia="Times New Roman" w:hAnsi="Arial" w:cs="Arial"/>
                <w:sz w:val="18"/>
                <w:szCs w:val="18"/>
              </w:rPr>
            </w:pPr>
          </w:p>
        </w:tc>
        <w:tc>
          <w:tcPr>
            <w:tcW w:w="1710" w:type="dxa"/>
            <w:vAlign w:val="center"/>
          </w:tcPr>
          <w:p w14:paraId="3099E3E7" w14:textId="77777777" w:rsidR="00D70A51" w:rsidRPr="00226787" w:rsidRDefault="00D70A51" w:rsidP="000536E9">
            <w:pPr>
              <w:rPr>
                <w:rFonts w:ascii="Arial" w:eastAsia="Times New Roman" w:hAnsi="Arial" w:cs="Arial"/>
                <w:sz w:val="18"/>
                <w:szCs w:val="18"/>
              </w:rPr>
            </w:pPr>
          </w:p>
        </w:tc>
        <w:tc>
          <w:tcPr>
            <w:tcW w:w="1980" w:type="dxa"/>
            <w:vAlign w:val="center"/>
          </w:tcPr>
          <w:p w14:paraId="1AC8F102" w14:textId="77777777" w:rsidR="00D70A51" w:rsidRPr="00226787" w:rsidRDefault="00D70A51" w:rsidP="000536E9">
            <w:pPr>
              <w:rPr>
                <w:rFonts w:ascii="Arial" w:eastAsia="Times New Roman" w:hAnsi="Arial" w:cs="Arial"/>
                <w:sz w:val="18"/>
                <w:szCs w:val="18"/>
              </w:rPr>
            </w:pPr>
          </w:p>
        </w:tc>
      </w:tr>
      <w:tr w:rsidR="00D70A51" w:rsidRPr="00226787" w14:paraId="689A4550" w14:textId="77777777" w:rsidTr="000536E9">
        <w:trPr>
          <w:trHeight w:val="1008"/>
        </w:trPr>
        <w:tc>
          <w:tcPr>
            <w:tcW w:w="2178" w:type="dxa"/>
            <w:vAlign w:val="center"/>
          </w:tcPr>
          <w:p w14:paraId="1094E211" w14:textId="77777777" w:rsidR="00D70A51" w:rsidRPr="00226787" w:rsidRDefault="00D70A51" w:rsidP="000536E9">
            <w:pPr>
              <w:rPr>
                <w:rFonts w:ascii="Arial" w:eastAsia="Times New Roman" w:hAnsi="Arial" w:cs="Arial"/>
                <w:sz w:val="18"/>
                <w:szCs w:val="18"/>
              </w:rPr>
            </w:pPr>
          </w:p>
        </w:tc>
        <w:tc>
          <w:tcPr>
            <w:tcW w:w="1800" w:type="dxa"/>
            <w:vAlign w:val="center"/>
          </w:tcPr>
          <w:p w14:paraId="3AB159B1"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40CA9D47"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380070FB"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03FB0BE7" w14:textId="77777777" w:rsidR="00D70A51" w:rsidRPr="00226787" w:rsidRDefault="00D70A51" w:rsidP="000536E9">
            <w:pPr>
              <w:rPr>
                <w:rFonts w:ascii="Arial" w:eastAsia="Times New Roman" w:hAnsi="Arial" w:cs="Arial"/>
                <w:sz w:val="18"/>
                <w:szCs w:val="18"/>
              </w:rPr>
            </w:pPr>
          </w:p>
        </w:tc>
        <w:tc>
          <w:tcPr>
            <w:tcW w:w="1710" w:type="dxa"/>
            <w:vAlign w:val="center"/>
          </w:tcPr>
          <w:p w14:paraId="510451AB" w14:textId="77777777" w:rsidR="00D70A51" w:rsidRPr="00226787" w:rsidRDefault="00D70A51" w:rsidP="000536E9">
            <w:pPr>
              <w:rPr>
                <w:rFonts w:ascii="Arial" w:eastAsia="Times New Roman" w:hAnsi="Arial" w:cs="Arial"/>
                <w:sz w:val="18"/>
                <w:szCs w:val="18"/>
              </w:rPr>
            </w:pPr>
          </w:p>
        </w:tc>
        <w:tc>
          <w:tcPr>
            <w:tcW w:w="1980" w:type="dxa"/>
            <w:vAlign w:val="center"/>
          </w:tcPr>
          <w:p w14:paraId="2DBDE22B" w14:textId="77777777" w:rsidR="00D70A51" w:rsidRPr="00226787" w:rsidRDefault="00D70A51" w:rsidP="000536E9">
            <w:pPr>
              <w:rPr>
                <w:rFonts w:ascii="Arial" w:eastAsia="Times New Roman" w:hAnsi="Arial" w:cs="Arial"/>
                <w:sz w:val="18"/>
                <w:szCs w:val="18"/>
              </w:rPr>
            </w:pPr>
          </w:p>
        </w:tc>
      </w:tr>
      <w:tr w:rsidR="00D70A51" w:rsidRPr="00226787" w14:paraId="328A2F9F" w14:textId="77777777" w:rsidTr="000536E9">
        <w:trPr>
          <w:trHeight w:val="1008"/>
        </w:trPr>
        <w:tc>
          <w:tcPr>
            <w:tcW w:w="2178" w:type="dxa"/>
            <w:vAlign w:val="center"/>
          </w:tcPr>
          <w:p w14:paraId="01620906" w14:textId="77777777" w:rsidR="00D70A51" w:rsidRPr="00226787" w:rsidRDefault="00D70A51" w:rsidP="000536E9">
            <w:pPr>
              <w:rPr>
                <w:rFonts w:ascii="Arial" w:eastAsia="Times New Roman" w:hAnsi="Arial" w:cs="Arial"/>
                <w:sz w:val="18"/>
                <w:szCs w:val="18"/>
              </w:rPr>
            </w:pPr>
          </w:p>
        </w:tc>
        <w:tc>
          <w:tcPr>
            <w:tcW w:w="1800" w:type="dxa"/>
            <w:vAlign w:val="center"/>
          </w:tcPr>
          <w:p w14:paraId="2900E16E"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21D4FFEC"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036AC03D"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315DA889" w14:textId="77777777" w:rsidR="00D70A51" w:rsidRPr="00226787" w:rsidRDefault="00D70A51" w:rsidP="000536E9">
            <w:pPr>
              <w:rPr>
                <w:rFonts w:ascii="Arial" w:eastAsia="Times New Roman" w:hAnsi="Arial" w:cs="Arial"/>
                <w:sz w:val="18"/>
                <w:szCs w:val="18"/>
              </w:rPr>
            </w:pPr>
          </w:p>
        </w:tc>
        <w:tc>
          <w:tcPr>
            <w:tcW w:w="1710" w:type="dxa"/>
            <w:vAlign w:val="center"/>
          </w:tcPr>
          <w:p w14:paraId="71174CB9" w14:textId="77777777" w:rsidR="00D70A51" w:rsidRPr="00226787" w:rsidRDefault="00D70A51" w:rsidP="000536E9">
            <w:pPr>
              <w:rPr>
                <w:rFonts w:ascii="Arial" w:eastAsia="Times New Roman" w:hAnsi="Arial" w:cs="Arial"/>
                <w:sz w:val="18"/>
                <w:szCs w:val="18"/>
              </w:rPr>
            </w:pPr>
          </w:p>
        </w:tc>
        <w:tc>
          <w:tcPr>
            <w:tcW w:w="1980" w:type="dxa"/>
            <w:vAlign w:val="center"/>
          </w:tcPr>
          <w:p w14:paraId="25E73933" w14:textId="77777777" w:rsidR="00D70A51" w:rsidRPr="00226787" w:rsidRDefault="00D70A51" w:rsidP="000536E9">
            <w:pPr>
              <w:rPr>
                <w:rFonts w:ascii="Arial" w:eastAsia="Times New Roman" w:hAnsi="Arial" w:cs="Arial"/>
                <w:sz w:val="18"/>
                <w:szCs w:val="18"/>
              </w:rPr>
            </w:pPr>
          </w:p>
        </w:tc>
      </w:tr>
      <w:tr w:rsidR="00D70A51" w:rsidRPr="00226787" w14:paraId="163BC3A2" w14:textId="77777777" w:rsidTr="000536E9">
        <w:trPr>
          <w:trHeight w:val="1008"/>
        </w:trPr>
        <w:tc>
          <w:tcPr>
            <w:tcW w:w="2178" w:type="dxa"/>
            <w:vAlign w:val="center"/>
          </w:tcPr>
          <w:p w14:paraId="7A51B549" w14:textId="77777777" w:rsidR="00D70A51" w:rsidRPr="00226787" w:rsidRDefault="00D70A51" w:rsidP="000536E9">
            <w:pPr>
              <w:rPr>
                <w:rFonts w:ascii="Arial" w:eastAsia="Times New Roman" w:hAnsi="Arial" w:cs="Arial"/>
                <w:sz w:val="18"/>
                <w:szCs w:val="18"/>
              </w:rPr>
            </w:pPr>
          </w:p>
        </w:tc>
        <w:tc>
          <w:tcPr>
            <w:tcW w:w="1800" w:type="dxa"/>
            <w:vAlign w:val="center"/>
          </w:tcPr>
          <w:p w14:paraId="2BA49926"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6494025F"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1D2BDFDD"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3737E399" w14:textId="77777777" w:rsidR="00D70A51" w:rsidRPr="00226787" w:rsidRDefault="00D70A51" w:rsidP="000536E9">
            <w:pPr>
              <w:rPr>
                <w:rFonts w:ascii="Arial" w:eastAsia="Times New Roman" w:hAnsi="Arial" w:cs="Arial"/>
                <w:sz w:val="18"/>
                <w:szCs w:val="18"/>
              </w:rPr>
            </w:pPr>
          </w:p>
        </w:tc>
        <w:tc>
          <w:tcPr>
            <w:tcW w:w="1710" w:type="dxa"/>
            <w:vAlign w:val="center"/>
          </w:tcPr>
          <w:p w14:paraId="762334E7" w14:textId="77777777" w:rsidR="00D70A51" w:rsidRPr="00226787" w:rsidRDefault="00D70A51" w:rsidP="000536E9">
            <w:pPr>
              <w:rPr>
                <w:rFonts w:ascii="Arial" w:eastAsia="Times New Roman" w:hAnsi="Arial" w:cs="Arial"/>
                <w:sz w:val="18"/>
                <w:szCs w:val="18"/>
              </w:rPr>
            </w:pPr>
          </w:p>
        </w:tc>
        <w:tc>
          <w:tcPr>
            <w:tcW w:w="1980" w:type="dxa"/>
            <w:vAlign w:val="center"/>
          </w:tcPr>
          <w:p w14:paraId="3FB17755" w14:textId="77777777" w:rsidR="00D70A51" w:rsidRPr="00226787" w:rsidRDefault="00D70A51" w:rsidP="000536E9">
            <w:pPr>
              <w:rPr>
                <w:rFonts w:ascii="Arial" w:eastAsia="Times New Roman" w:hAnsi="Arial" w:cs="Arial"/>
                <w:sz w:val="18"/>
                <w:szCs w:val="18"/>
              </w:rPr>
            </w:pPr>
          </w:p>
        </w:tc>
      </w:tr>
      <w:tr w:rsidR="00D70A51" w:rsidRPr="00226787" w14:paraId="2F5F0706" w14:textId="77777777" w:rsidTr="000536E9">
        <w:trPr>
          <w:trHeight w:val="1008"/>
        </w:trPr>
        <w:tc>
          <w:tcPr>
            <w:tcW w:w="2178" w:type="dxa"/>
            <w:vAlign w:val="center"/>
          </w:tcPr>
          <w:p w14:paraId="0DCCE9D5" w14:textId="77777777" w:rsidR="00D70A51" w:rsidRPr="00226787" w:rsidRDefault="00D70A51" w:rsidP="000536E9">
            <w:pPr>
              <w:rPr>
                <w:rFonts w:ascii="Arial" w:eastAsia="Times New Roman" w:hAnsi="Arial" w:cs="Arial"/>
                <w:sz w:val="18"/>
                <w:szCs w:val="18"/>
              </w:rPr>
            </w:pPr>
          </w:p>
        </w:tc>
        <w:tc>
          <w:tcPr>
            <w:tcW w:w="1800" w:type="dxa"/>
            <w:vAlign w:val="center"/>
          </w:tcPr>
          <w:p w14:paraId="09334AE7"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0FCD2E14"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1800" w:type="dxa"/>
            <w:vAlign w:val="center"/>
          </w:tcPr>
          <w:p w14:paraId="4D6D648B" w14:textId="77777777" w:rsidR="00D70A51" w:rsidRPr="00226787" w:rsidRDefault="00D70A51" w:rsidP="000536E9">
            <w:pPr>
              <w:rPr>
                <w:rFonts w:ascii="Arial" w:eastAsia="Times New Roman" w:hAnsi="Arial" w:cs="Arial"/>
                <w:sz w:val="18"/>
                <w:szCs w:val="18"/>
              </w:rPr>
            </w:pPr>
            <w:r w:rsidRPr="00226787">
              <w:rPr>
                <w:rFonts w:ascii="Arial" w:eastAsia="Times New Roman" w:hAnsi="Arial" w:cs="Arial"/>
                <w:sz w:val="18"/>
                <w:szCs w:val="18"/>
              </w:rPr>
              <w:t>□ Yes</w:t>
            </w:r>
            <w:r w:rsidRPr="00226787">
              <w:rPr>
                <w:rFonts w:ascii="Arial" w:eastAsia="Times New Roman" w:hAnsi="Arial" w:cs="Arial"/>
                <w:sz w:val="18"/>
                <w:szCs w:val="18"/>
              </w:rPr>
              <w:tab/>
            </w:r>
            <w:r w:rsidRPr="00226787">
              <w:rPr>
                <w:rFonts w:ascii="Arial" w:eastAsia="Times New Roman" w:hAnsi="Arial" w:cs="Arial"/>
                <w:sz w:val="18"/>
                <w:szCs w:val="18"/>
              </w:rPr>
              <w:br/>
              <w:t>□ No</w:t>
            </w:r>
            <w:r w:rsidRPr="00226787">
              <w:rPr>
                <w:rFonts w:ascii="Arial" w:eastAsia="Times New Roman" w:hAnsi="Arial" w:cs="Arial"/>
                <w:sz w:val="18"/>
                <w:szCs w:val="18"/>
              </w:rPr>
              <w:tab/>
            </w:r>
            <w:r w:rsidRPr="00226787">
              <w:rPr>
                <w:rFonts w:ascii="Arial" w:eastAsia="Times New Roman" w:hAnsi="Arial" w:cs="Arial"/>
                <w:sz w:val="18"/>
                <w:szCs w:val="18"/>
              </w:rPr>
              <w:br/>
              <w:t>□ Prefer not to answer</w:t>
            </w:r>
          </w:p>
        </w:tc>
        <w:tc>
          <w:tcPr>
            <w:tcW w:w="2340" w:type="dxa"/>
            <w:vAlign w:val="center"/>
          </w:tcPr>
          <w:p w14:paraId="78B719EF" w14:textId="77777777" w:rsidR="00D70A51" w:rsidRPr="00226787" w:rsidRDefault="00D70A51" w:rsidP="000536E9">
            <w:pPr>
              <w:rPr>
                <w:rFonts w:ascii="Arial" w:eastAsia="Times New Roman" w:hAnsi="Arial" w:cs="Arial"/>
                <w:sz w:val="18"/>
                <w:szCs w:val="18"/>
              </w:rPr>
            </w:pPr>
          </w:p>
        </w:tc>
        <w:tc>
          <w:tcPr>
            <w:tcW w:w="1710" w:type="dxa"/>
            <w:vAlign w:val="center"/>
          </w:tcPr>
          <w:p w14:paraId="236AE62E" w14:textId="77777777" w:rsidR="00D70A51" w:rsidRPr="00226787" w:rsidRDefault="00D70A51" w:rsidP="000536E9">
            <w:pPr>
              <w:rPr>
                <w:rFonts w:ascii="Arial" w:eastAsia="Times New Roman" w:hAnsi="Arial" w:cs="Arial"/>
                <w:sz w:val="18"/>
                <w:szCs w:val="18"/>
              </w:rPr>
            </w:pPr>
          </w:p>
        </w:tc>
        <w:tc>
          <w:tcPr>
            <w:tcW w:w="1980" w:type="dxa"/>
            <w:vAlign w:val="center"/>
          </w:tcPr>
          <w:p w14:paraId="570D2C08" w14:textId="77777777" w:rsidR="00D70A51" w:rsidRPr="00226787" w:rsidRDefault="00D70A51" w:rsidP="000536E9">
            <w:pPr>
              <w:rPr>
                <w:rFonts w:ascii="Arial" w:eastAsia="Times New Roman" w:hAnsi="Arial" w:cs="Arial"/>
                <w:sz w:val="18"/>
                <w:szCs w:val="18"/>
              </w:rPr>
            </w:pPr>
          </w:p>
        </w:tc>
      </w:tr>
    </w:tbl>
    <w:p w14:paraId="6B9D3C08" w14:textId="77777777" w:rsidR="00D70A51" w:rsidRDefault="00D70A51" w:rsidP="00D70A51">
      <w:pPr>
        <w:rPr>
          <w:rFonts w:ascii="Arial" w:eastAsia="Times New Roman" w:hAnsi="Arial" w:cs="Arial"/>
          <w:sz w:val="18"/>
          <w:szCs w:val="18"/>
        </w:rPr>
      </w:pPr>
    </w:p>
    <w:p w14:paraId="7F1FE6B5" w14:textId="77777777" w:rsidR="00C32A97" w:rsidRDefault="00C32A97" w:rsidP="00DF6643">
      <w:pPr>
        <w:rPr>
          <w:b/>
        </w:rPr>
        <w:sectPr w:rsidR="00C32A97" w:rsidSect="00D70A51">
          <w:pgSz w:w="15840" w:h="12240" w:orient="landscape"/>
          <w:pgMar w:top="1800" w:right="1440" w:bottom="1800" w:left="1440" w:header="720" w:footer="720" w:gutter="0"/>
          <w:cols w:space="720"/>
          <w:docGrid w:linePitch="360"/>
        </w:sectPr>
      </w:pPr>
    </w:p>
    <w:p w14:paraId="456E34E0" w14:textId="206B05F1" w:rsidR="00244A3C" w:rsidRDefault="00244A3C" w:rsidP="00523A9D">
      <w:pPr>
        <w:spacing w:line="480" w:lineRule="auto"/>
        <w:rPr>
          <w:rFonts w:ascii="Times New Roman" w:hAnsi="Times New Roman" w:cs="Times New Roman"/>
          <w:b/>
        </w:rPr>
      </w:pPr>
      <w:r>
        <w:rPr>
          <w:rFonts w:ascii="Times New Roman" w:hAnsi="Times New Roman" w:cs="Times New Roman"/>
          <w:b/>
        </w:rPr>
        <w:lastRenderedPageBreak/>
        <w:t xml:space="preserve">Appendix 2: </w:t>
      </w:r>
    </w:p>
    <w:p w14:paraId="0A62C6CB" w14:textId="7996227B" w:rsidR="00244A3C" w:rsidRPr="00E318C1" w:rsidRDefault="00244A3C" w:rsidP="00244A3C">
      <w:pPr>
        <w:rPr>
          <w:rFonts w:ascii="Times New Roman" w:hAnsi="Times New Roman" w:cs="Times New Roman"/>
        </w:rPr>
      </w:pPr>
      <w:r w:rsidRPr="00244A3C">
        <w:rPr>
          <w:rFonts w:ascii="Times New Roman" w:hAnsi="Times New Roman" w:cs="Times New Roman"/>
          <w:b/>
        </w:rPr>
        <w:t>Table</w:t>
      </w:r>
      <w:r w:rsidRPr="00244A3C">
        <w:rPr>
          <w:rFonts w:ascii="Times New Roman" w:hAnsi="Times New Roman" w:cs="Times New Roman"/>
          <w:b/>
        </w:rPr>
        <w:t xml:space="preserve"> S1</w:t>
      </w:r>
      <w:r w:rsidRPr="00244A3C">
        <w:rPr>
          <w:rFonts w:ascii="Times New Roman" w:hAnsi="Times New Roman" w:cs="Times New Roman"/>
          <w:b/>
        </w:rPr>
        <w:t>:</w:t>
      </w:r>
      <w:r w:rsidRPr="00E318C1">
        <w:rPr>
          <w:rFonts w:ascii="Times New Roman" w:hAnsi="Times New Roman" w:cs="Times New Roman"/>
        </w:rPr>
        <w:t xml:space="preserve"> </w:t>
      </w:r>
      <w:r>
        <w:rPr>
          <w:rFonts w:ascii="Times New Roman" w:hAnsi="Times New Roman" w:cs="Times New Roman"/>
        </w:rPr>
        <w:t>The tests used to examine the effects of place of study as summarized from the narrative of the manuscript. Additional tests, including Odds Ratio calculations are described in the results section and are omitted here.</w:t>
      </w:r>
    </w:p>
    <w:p w14:paraId="0A711D8F" w14:textId="77777777" w:rsidR="00244A3C" w:rsidRPr="00E318C1" w:rsidRDefault="00244A3C" w:rsidP="00244A3C">
      <w:pPr>
        <w:rPr>
          <w:rFonts w:ascii="Times New Roman" w:hAnsi="Times New Roman" w:cs="Times New Roman"/>
        </w:rPr>
      </w:pPr>
    </w:p>
    <w:tbl>
      <w:tblPr>
        <w:tblStyle w:val="TableGrid"/>
        <w:tblW w:w="0" w:type="auto"/>
        <w:tblLook w:val="04A0" w:firstRow="1" w:lastRow="0" w:firstColumn="1" w:lastColumn="0" w:noHBand="0" w:noVBand="1"/>
      </w:tblPr>
      <w:tblGrid>
        <w:gridCol w:w="1144"/>
        <w:gridCol w:w="2091"/>
        <w:gridCol w:w="1443"/>
        <w:gridCol w:w="3347"/>
        <w:gridCol w:w="1530"/>
        <w:gridCol w:w="816"/>
        <w:gridCol w:w="970"/>
        <w:gridCol w:w="970"/>
      </w:tblGrid>
      <w:tr w:rsidR="00244A3C" w:rsidRPr="00E318C1" w14:paraId="1D8AC126" w14:textId="77777777" w:rsidTr="00B71777">
        <w:tc>
          <w:tcPr>
            <w:tcW w:w="1144" w:type="dxa"/>
          </w:tcPr>
          <w:p w14:paraId="3087B930"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Objective</w:t>
            </w:r>
          </w:p>
        </w:tc>
        <w:tc>
          <w:tcPr>
            <w:tcW w:w="2091" w:type="dxa"/>
          </w:tcPr>
          <w:p w14:paraId="61D82FCA"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Test</w:t>
            </w:r>
          </w:p>
        </w:tc>
        <w:tc>
          <w:tcPr>
            <w:tcW w:w="1443" w:type="dxa"/>
          </w:tcPr>
          <w:p w14:paraId="3DAE51EB"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Independent variable</w:t>
            </w:r>
          </w:p>
        </w:tc>
        <w:tc>
          <w:tcPr>
            <w:tcW w:w="3347" w:type="dxa"/>
          </w:tcPr>
          <w:p w14:paraId="63896FAC"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Dependent variable</w:t>
            </w:r>
          </w:p>
        </w:tc>
        <w:tc>
          <w:tcPr>
            <w:tcW w:w="1530" w:type="dxa"/>
          </w:tcPr>
          <w:p w14:paraId="2A8E0861"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Random effect</w:t>
            </w:r>
          </w:p>
        </w:tc>
        <w:tc>
          <w:tcPr>
            <w:tcW w:w="814" w:type="dxa"/>
          </w:tcPr>
          <w:p w14:paraId="25E4447C"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Sample size</w:t>
            </w:r>
          </w:p>
        </w:tc>
        <w:tc>
          <w:tcPr>
            <w:tcW w:w="970" w:type="dxa"/>
          </w:tcPr>
          <w:p w14:paraId="41241B52"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Chi-square</w:t>
            </w:r>
          </w:p>
        </w:tc>
        <w:tc>
          <w:tcPr>
            <w:tcW w:w="970" w:type="dxa"/>
          </w:tcPr>
          <w:p w14:paraId="2138DD33"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p-value</w:t>
            </w:r>
          </w:p>
        </w:tc>
      </w:tr>
      <w:tr w:rsidR="00244A3C" w:rsidRPr="00E318C1" w14:paraId="69F64108" w14:textId="77777777" w:rsidTr="00B71777">
        <w:tc>
          <w:tcPr>
            <w:tcW w:w="1144" w:type="dxa"/>
          </w:tcPr>
          <w:p w14:paraId="6F209D8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One</w:t>
            </w:r>
          </w:p>
        </w:tc>
        <w:tc>
          <w:tcPr>
            <w:tcW w:w="2091" w:type="dxa"/>
          </w:tcPr>
          <w:p w14:paraId="514926C1"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Generalized Linear Mixed Effects Model (Poisson Distribution)</w:t>
            </w:r>
          </w:p>
        </w:tc>
        <w:tc>
          <w:tcPr>
            <w:tcW w:w="1443" w:type="dxa"/>
          </w:tcPr>
          <w:p w14:paraId="7E608FC1"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5977D08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Number of STIs listed that were not HIV/AIDS (scale: 0 – 5)</w:t>
            </w:r>
          </w:p>
        </w:tc>
        <w:tc>
          <w:tcPr>
            <w:tcW w:w="1530" w:type="dxa"/>
          </w:tcPr>
          <w:p w14:paraId="6488B1B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6B16F3C0"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436</w:t>
            </w:r>
          </w:p>
        </w:tc>
        <w:tc>
          <w:tcPr>
            <w:tcW w:w="970" w:type="dxa"/>
          </w:tcPr>
          <w:p w14:paraId="6A91FC04" w14:textId="77777777" w:rsidR="00244A3C" w:rsidRPr="00E318C1" w:rsidRDefault="00244A3C" w:rsidP="00B71777">
            <w:pPr>
              <w:rPr>
                <w:rFonts w:ascii="Times New Roman" w:hAnsi="Times New Roman" w:cs="Times New Roman"/>
                <w:sz w:val="20"/>
                <w:szCs w:val="20"/>
              </w:rPr>
            </w:pPr>
            <w:r w:rsidRPr="00E318C1">
              <w:rPr>
                <w:rFonts w:ascii="Times New Roman" w:eastAsia="Times New Roman" w:hAnsi="Times New Roman" w:cs="Times New Roman"/>
                <w:sz w:val="20"/>
                <w:szCs w:val="20"/>
              </w:rPr>
              <w:t>69.265</w:t>
            </w:r>
          </w:p>
        </w:tc>
        <w:tc>
          <w:tcPr>
            <w:tcW w:w="970" w:type="dxa"/>
          </w:tcPr>
          <w:p w14:paraId="7D7E1B9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&lt; 0.0001</w:t>
            </w:r>
          </w:p>
        </w:tc>
      </w:tr>
      <w:tr w:rsidR="00244A3C" w:rsidRPr="00E318C1" w14:paraId="5E8B71D9" w14:textId="77777777" w:rsidTr="00B71777">
        <w:tc>
          <w:tcPr>
            <w:tcW w:w="1144" w:type="dxa"/>
          </w:tcPr>
          <w:p w14:paraId="2729B86F"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One</w:t>
            </w:r>
          </w:p>
        </w:tc>
        <w:tc>
          <w:tcPr>
            <w:tcW w:w="2091" w:type="dxa"/>
          </w:tcPr>
          <w:p w14:paraId="06953CB7" w14:textId="0FB5B4CF"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2646E96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09752C14"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listed at least one STI that was not HIV/AIDS (presence/absence)</w:t>
            </w:r>
          </w:p>
        </w:tc>
        <w:tc>
          <w:tcPr>
            <w:tcW w:w="1530" w:type="dxa"/>
          </w:tcPr>
          <w:p w14:paraId="6F28A0F4"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04B3987F"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436</w:t>
            </w:r>
          </w:p>
        </w:tc>
        <w:tc>
          <w:tcPr>
            <w:tcW w:w="970" w:type="dxa"/>
          </w:tcPr>
          <w:p w14:paraId="78EDEA51"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0.843</w:t>
            </w:r>
          </w:p>
        </w:tc>
        <w:tc>
          <w:tcPr>
            <w:tcW w:w="970" w:type="dxa"/>
          </w:tcPr>
          <w:p w14:paraId="5A432FB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w:t>
            </w:r>
            <w:r w:rsidRPr="00E318C1">
              <w:rPr>
                <w:rFonts w:ascii="Times New Roman" w:hAnsi="Times New Roman" w:cs="Times New Roman"/>
                <w:sz w:val="20"/>
                <w:szCs w:val="20"/>
              </w:rPr>
              <w:t>3</w:t>
            </w:r>
            <w:r w:rsidRPr="00E318C1">
              <w:rPr>
                <w:rFonts w:ascii="Times New Roman" w:hAnsi="Times New Roman" w:cs="Times New Roman"/>
                <w:sz w:val="20"/>
                <w:szCs w:val="20"/>
              </w:rPr>
              <w:t>587</w:t>
            </w:r>
          </w:p>
        </w:tc>
      </w:tr>
      <w:tr w:rsidR="00244A3C" w:rsidRPr="00E318C1" w14:paraId="0B363D3A" w14:textId="77777777" w:rsidTr="00B71777">
        <w:tc>
          <w:tcPr>
            <w:tcW w:w="1144" w:type="dxa"/>
          </w:tcPr>
          <w:p w14:paraId="269B8C44"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Two</w:t>
            </w:r>
          </w:p>
        </w:tc>
        <w:tc>
          <w:tcPr>
            <w:tcW w:w="2091" w:type="dxa"/>
          </w:tcPr>
          <w:p w14:paraId="3860DEE6" w14:textId="5B26F395"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7754015B"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6CC4FE2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believed in the existence of syphilis (presence/absence)</w:t>
            </w:r>
          </w:p>
        </w:tc>
        <w:tc>
          <w:tcPr>
            <w:tcW w:w="1530" w:type="dxa"/>
          </w:tcPr>
          <w:p w14:paraId="5C575FB5"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1EFF837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182</w:t>
            </w:r>
          </w:p>
        </w:tc>
        <w:tc>
          <w:tcPr>
            <w:tcW w:w="970" w:type="dxa"/>
          </w:tcPr>
          <w:p w14:paraId="4B6418F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1.125</w:t>
            </w:r>
          </w:p>
        </w:tc>
        <w:tc>
          <w:tcPr>
            <w:tcW w:w="970" w:type="dxa"/>
          </w:tcPr>
          <w:p w14:paraId="5A1FA628"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0.2888</w:t>
            </w:r>
          </w:p>
        </w:tc>
      </w:tr>
      <w:tr w:rsidR="00244A3C" w:rsidRPr="00E318C1" w14:paraId="523AA2BB" w14:textId="77777777" w:rsidTr="00B71777">
        <w:tc>
          <w:tcPr>
            <w:tcW w:w="1144" w:type="dxa"/>
          </w:tcPr>
          <w:p w14:paraId="3AD794B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Two</w:t>
            </w:r>
          </w:p>
        </w:tc>
        <w:tc>
          <w:tcPr>
            <w:tcW w:w="2091" w:type="dxa"/>
          </w:tcPr>
          <w:p w14:paraId="7B71F91D" w14:textId="510A6F99"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5E6EC14C"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59FA72E0"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believed in the existence of gonorrhea (presence/absence)</w:t>
            </w:r>
          </w:p>
        </w:tc>
        <w:tc>
          <w:tcPr>
            <w:tcW w:w="1530" w:type="dxa"/>
          </w:tcPr>
          <w:p w14:paraId="7815D54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78A45085"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163</w:t>
            </w:r>
          </w:p>
        </w:tc>
        <w:tc>
          <w:tcPr>
            <w:tcW w:w="970" w:type="dxa"/>
          </w:tcPr>
          <w:p w14:paraId="52B1FA06"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0.3296</w:t>
            </w:r>
          </w:p>
        </w:tc>
        <w:tc>
          <w:tcPr>
            <w:tcW w:w="970" w:type="dxa"/>
          </w:tcPr>
          <w:p w14:paraId="10D18DD3"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0.2949</w:t>
            </w:r>
          </w:p>
        </w:tc>
      </w:tr>
      <w:tr w:rsidR="00244A3C" w:rsidRPr="00E318C1" w14:paraId="73A39C93" w14:textId="77777777" w:rsidTr="00B71777">
        <w:tc>
          <w:tcPr>
            <w:tcW w:w="1144" w:type="dxa"/>
          </w:tcPr>
          <w:p w14:paraId="2E81B9E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Two</w:t>
            </w:r>
          </w:p>
        </w:tc>
        <w:tc>
          <w:tcPr>
            <w:tcW w:w="2091" w:type="dxa"/>
          </w:tcPr>
          <w:p w14:paraId="41C67258" w14:textId="70037C2C"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751D6B1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04A32CE0"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believed in the existence of HIV/AIDS (presence/absence)</w:t>
            </w:r>
          </w:p>
        </w:tc>
        <w:tc>
          <w:tcPr>
            <w:tcW w:w="1530" w:type="dxa"/>
          </w:tcPr>
          <w:p w14:paraId="02FD523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4B489ED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353</w:t>
            </w:r>
          </w:p>
        </w:tc>
        <w:tc>
          <w:tcPr>
            <w:tcW w:w="970" w:type="dxa"/>
          </w:tcPr>
          <w:p w14:paraId="3C0360A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11.784</w:t>
            </w:r>
          </w:p>
        </w:tc>
        <w:tc>
          <w:tcPr>
            <w:tcW w:w="970" w:type="dxa"/>
          </w:tcPr>
          <w:p w14:paraId="68A095E7"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0.0006</w:t>
            </w:r>
          </w:p>
        </w:tc>
      </w:tr>
      <w:tr w:rsidR="00244A3C" w:rsidRPr="00E318C1" w14:paraId="0B628494" w14:textId="77777777" w:rsidTr="00B71777">
        <w:tc>
          <w:tcPr>
            <w:tcW w:w="1144" w:type="dxa"/>
          </w:tcPr>
          <w:p w14:paraId="66BAB58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Three</w:t>
            </w:r>
          </w:p>
        </w:tc>
        <w:tc>
          <w:tcPr>
            <w:tcW w:w="2091" w:type="dxa"/>
          </w:tcPr>
          <w:p w14:paraId="23D3CFB2" w14:textId="633B74E9"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0FD3A19B"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44EB64CA"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reporting having had one of the STIs they named in their survey responses (presence/absence)</w:t>
            </w:r>
          </w:p>
        </w:tc>
        <w:tc>
          <w:tcPr>
            <w:tcW w:w="1530" w:type="dxa"/>
          </w:tcPr>
          <w:p w14:paraId="15867D0A"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6377B26F"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436</w:t>
            </w:r>
          </w:p>
        </w:tc>
        <w:tc>
          <w:tcPr>
            <w:tcW w:w="970" w:type="dxa"/>
          </w:tcPr>
          <w:p w14:paraId="0205494F"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9.618</w:t>
            </w:r>
          </w:p>
        </w:tc>
        <w:tc>
          <w:tcPr>
            <w:tcW w:w="970" w:type="dxa"/>
          </w:tcPr>
          <w:p w14:paraId="1FDA0E47"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0.0019</w:t>
            </w:r>
          </w:p>
        </w:tc>
      </w:tr>
      <w:tr w:rsidR="00244A3C" w:rsidRPr="00E318C1" w14:paraId="70CE922D" w14:textId="77777777" w:rsidTr="00B71777">
        <w:tc>
          <w:tcPr>
            <w:tcW w:w="1144" w:type="dxa"/>
          </w:tcPr>
          <w:p w14:paraId="5D84D085"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Three</w:t>
            </w:r>
          </w:p>
        </w:tc>
        <w:tc>
          <w:tcPr>
            <w:tcW w:w="2091" w:type="dxa"/>
          </w:tcPr>
          <w:p w14:paraId="4B406558" w14:textId="77777777" w:rsidR="00244A3C" w:rsidRPr="00E318C1" w:rsidRDefault="00244A3C" w:rsidP="00B71777">
            <w:pPr>
              <w:rPr>
                <w:rFonts w:ascii="Times New Roman" w:hAnsi="Times New Roman" w:cs="Times New Roman"/>
                <w:sz w:val="20"/>
                <w:szCs w:val="20"/>
              </w:rPr>
            </w:pPr>
            <w:r>
              <w:rPr>
                <w:rFonts w:ascii="Times New Roman" w:hAnsi="Times New Roman" w:cs="Times New Roman"/>
                <w:sz w:val="20"/>
                <w:szCs w:val="20"/>
              </w:rPr>
              <w:t>Likelihood Ratio Test</w:t>
            </w:r>
          </w:p>
        </w:tc>
        <w:tc>
          <w:tcPr>
            <w:tcW w:w="1443" w:type="dxa"/>
          </w:tcPr>
          <w:p w14:paraId="007CB172"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4AB0190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reporting having had syphilis (presence/absence)</w:t>
            </w:r>
          </w:p>
        </w:tc>
        <w:tc>
          <w:tcPr>
            <w:tcW w:w="1530" w:type="dxa"/>
          </w:tcPr>
          <w:p w14:paraId="60BD5811"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5AE87BC3"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194</w:t>
            </w:r>
          </w:p>
        </w:tc>
        <w:tc>
          <w:tcPr>
            <w:tcW w:w="970" w:type="dxa"/>
          </w:tcPr>
          <w:p w14:paraId="23E0BDC9"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19.2988</w:t>
            </w:r>
          </w:p>
        </w:tc>
        <w:tc>
          <w:tcPr>
            <w:tcW w:w="970" w:type="dxa"/>
          </w:tcPr>
          <w:p w14:paraId="7FDD889B"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&lt; 0.0001</w:t>
            </w:r>
          </w:p>
        </w:tc>
      </w:tr>
      <w:tr w:rsidR="00244A3C" w:rsidRPr="00E318C1" w14:paraId="1513E64F" w14:textId="77777777" w:rsidTr="00B71777">
        <w:tc>
          <w:tcPr>
            <w:tcW w:w="1144" w:type="dxa"/>
          </w:tcPr>
          <w:p w14:paraId="3FCAA988"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Three</w:t>
            </w:r>
          </w:p>
        </w:tc>
        <w:tc>
          <w:tcPr>
            <w:tcW w:w="2091" w:type="dxa"/>
          </w:tcPr>
          <w:p w14:paraId="5CD69082" w14:textId="6DD243FB"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2E72BDB8"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02E5044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reporting having had gonorrhea (presence/absence)</w:t>
            </w:r>
          </w:p>
        </w:tc>
        <w:tc>
          <w:tcPr>
            <w:tcW w:w="1530" w:type="dxa"/>
          </w:tcPr>
          <w:p w14:paraId="26E2CA40"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6575CFA5"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163</w:t>
            </w:r>
          </w:p>
        </w:tc>
        <w:tc>
          <w:tcPr>
            <w:tcW w:w="970" w:type="dxa"/>
          </w:tcPr>
          <w:p w14:paraId="73ABC7FA"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4.840</w:t>
            </w:r>
          </w:p>
        </w:tc>
        <w:tc>
          <w:tcPr>
            <w:tcW w:w="970" w:type="dxa"/>
          </w:tcPr>
          <w:p w14:paraId="2023B643"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0.0278</w:t>
            </w:r>
          </w:p>
        </w:tc>
      </w:tr>
      <w:tr w:rsidR="00244A3C" w:rsidRPr="00E318C1" w14:paraId="3DE1F46E" w14:textId="77777777" w:rsidTr="00B71777">
        <w:tc>
          <w:tcPr>
            <w:tcW w:w="1144" w:type="dxa"/>
          </w:tcPr>
          <w:p w14:paraId="3777207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Three</w:t>
            </w:r>
          </w:p>
        </w:tc>
        <w:tc>
          <w:tcPr>
            <w:tcW w:w="2091" w:type="dxa"/>
          </w:tcPr>
          <w:p w14:paraId="702659A9" w14:textId="72C786CB"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 xml:space="preserve">Wald </w:t>
            </w:r>
            <w:r>
              <w:rPr>
                <w:rFonts w:ascii="Times New Roman" w:hAnsi="Times New Roman" w:cs="Times New Roman"/>
                <w:sz w:val="20"/>
                <w:szCs w:val="20"/>
              </w:rPr>
              <w:t xml:space="preserve">Chi-Square </w:t>
            </w:r>
            <w:r w:rsidRPr="00E318C1">
              <w:rPr>
                <w:rFonts w:ascii="Times New Roman" w:hAnsi="Times New Roman" w:cs="Times New Roman"/>
                <w:sz w:val="20"/>
                <w:szCs w:val="20"/>
              </w:rPr>
              <w:t>Test</w:t>
            </w:r>
          </w:p>
        </w:tc>
        <w:tc>
          <w:tcPr>
            <w:tcW w:w="1443" w:type="dxa"/>
          </w:tcPr>
          <w:p w14:paraId="0A4AAB13"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Place of study (Madagascar vs. USA)</w:t>
            </w:r>
          </w:p>
        </w:tc>
        <w:tc>
          <w:tcPr>
            <w:tcW w:w="3347" w:type="dxa"/>
          </w:tcPr>
          <w:p w14:paraId="6D91A2FC"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Whether or not a student reporting having had HIV/AIDS (presence/absence)</w:t>
            </w:r>
          </w:p>
        </w:tc>
        <w:tc>
          <w:tcPr>
            <w:tcW w:w="1530" w:type="dxa"/>
          </w:tcPr>
          <w:p w14:paraId="07268866"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Gender (Male or Female)</w:t>
            </w:r>
          </w:p>
        </w:tc>
        <w:tc>
          <w:tcPr>
            <w:tcW w:w="814" w:type="dxa"/>
          </w:tcPr>
          <w:p w14:paraId="6C4B656D"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362</w:t>
            </w:r>
          </w:p>
        </w:tc>
        <w:tc>
          <w:tcPr>
            <w:tcW w:w="970" w:type="dxa"/>
          </w:tcPr>
          <w:p w14:paraId="237F0587"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1.143</w:t>
            </w:r>
          </w:p>
        </w:tc>
        <w:tc>
          <w:tcPr>
            <w:tcW w:w="970" w:type="dxa"/>
          </w:tcPr>
          <w:p w14:paraId="5B03DA7E" w14:textId="77777777" w:rsidR="00244A3C" w:rsidRPr="00E318C1" w:rsidRDefault="00244A3C" w:rsidP="00B71777">
            <w:pPr>
              <w:rPr>
                <w:rFonts w:ascii="Times New Roman" w:hAnsi="Times New Roman" w:cs="Times New Roman"/>
                <w:sz w:val="20"/>
                <w:szCs w:val="20"/>
              </w:rPr>
            </w:pPr>
            <w:r w:rsidRPr="00E318C1">
              <w:rPr>
                <w:rFonts w:ascii="Times New Roman" w:hAnsi="Times New Roman" w:cs="Times New Roman"/>
                <w:sz w:val="20"/>
                <w:szCs w:val="20"/>
              </w:rPr>
              <w:t>0.285</w:t>
            </w:r>
          </w:p>
        </w:tc>
      </w:tr>
    </w:tbl>
    <w:p w14:paraId="2FEF4CD1" w14:textId="77777777" w:rsidR="00244A3C" w:rsidRDefault="00244A3C" w:rsidP="00523A9D">
      <w:pPr>
        <w:spacing w:line="480" w:lineRule="auto"/>
        <w:rPr>
          <w:rFonts w:ascii="Times New Roman" w:hAnsi="Times New Roman" w:cs="Times New Roman"/>
          <w:b/>
        </w:rPr>
        <w:sectPr w:rsidR="00244A3C" w:rsidSect="00244A3C">
          <w:pgSz w:w="15840" w:h="12240" w:orient="landscape"/>
          <w:pgMar w:top="1800" w:right="1440" w:bottom="1800" w:left="1440" w:header="720" w:footer="720" w:gutter="0"/>
          <w:cols w:space="720"/>
          <w:docGrid w:linePitch="360"/>
        </w:sectPr>
      </w:pPr>
    </w:p>
    <w:p w14:paraId="3A114F4A" w14:textId="68BEB0E4" w:rsidR="00523A9D" w:rsidRDefault="00A1588A" w:rsidP="00523A9D">
      <w:pPr>
        <w:spacing w:line="480" w:lineRule="auto"/>
        <w:rPr>
          <w:rFonts w:ascii="Times New Roman" w:hAnsi="Times New Roman" w:cs="Times New Roman"/>
          <w:b/>
        </w:rPr>
      </w:pPr>
      <w:r>
        <w:rPr>
          <w:rFonts w:ascii="Times New Roman" w:hAnsi="Times New Roman" w:cs="Times New Roman"/>
          <w:b/>
        </w:rPr>
        <w:lastRenderedPageBreak/>
        <w:t>Appendix 3</w:t>
      </w:r>
      <w:r w:rsidR="00523A9D">
        <w:rPr>
          <w:rFonts w:ascii="Times New Roman" w:hAnsi="Times New Roman" w:cs="Times New Roman"/>
          <w:b/>
        </w:rPr>
        <w:t>: Respondent characteristics</w:t>
      </w:r>
    </w:p>
    <w:p w14:paraId="5D013913" w14:textId="402225D4" w:rsidR="00523A9D" w:rsidRPr="003523BF" w:rsidRDefault="00523A9D" w:rsidP="00523A9D">
      <w:pPr>
        <w:spacing w:line="480" w:lineRule="auto"/>
        <w:rPr>
          <w:rFonts w:ascii="Times New Roman" w:hAnsi="Times New Roman" w:cs="Times New Roman"/>
          <w:b/>
        </w:rPr>
      </w:pPr>
      <w:r w:rsidRPr="003523BF">
        <w:rPr>
          <w:rFonts w:ascii="Times New Roman" w:hAnsi="Times New Roman" w:cs="Times New Roman"/>
        </w:rPr>
        <w:t xml:space="preserve">Respondent demographics differed by nationality (Table </w:t>
      </w:r>
      <w:r w:rsidR="0002625E">
        <w:rPr>
          <w:rFonts w:ascii="Times New Roman" w:hAnsi="Times New Roman" w:cs="Times New Roman"/>
        </w:rPr>
        <w:t>3</w:t>
      </w:r>
      <w:r w:rsidRPr="003523BF">
        <w:rPr>
          <w:rFonts w:ascii="Times New Roman" w:hAnsi="Times New Roman" w:cs="Times New Roman"/>
        </w:rPr>
        <w:t xml:space="preserve">). The proportion of females and males surveyed differed between the USA and Madagascar (Wilcoxon Test,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43.088, DF = 2, P &lt; 0.0001</w:t>
      </w:r>
      <w:r>
        <w:rPr>
          <w:rFonts w:ascii="Times New Roman" w:hAnsi="Times New Roman" w:cs="Times New Roman"/>
        </w:rPr>
        <w:t xml:space="preserve">; Table </w:t>
      </w:r>
      <w:r w:rsidR="0002625E">
        <w:rPr>
          <w:rFonts w:ascii="Times New Roman" w:hAnsi="Times New Roman" w:cs="Times New Roman"/>
        </w:rPr>
        <w:t>3</w:t>
      </w:r>
      <w:r w:rsidRPr="003523BF">
        <w:rPr>
          <w:rFonts w:ascii="Times New Roman" w:hAnsi="Times New Roman" w:cs="Times New Roman"/>
        </w:rPr>
        <w:t xml:space="preserve">). American respondents were younger than Malagasy respondents (Mixed Effects Model, </w:t>
      </w:r>
      <w:proofErr w:type="gramStart"/>
      <w:r w:rsidRPr="003523BF">
        <w:rPr>
          <w:rFonts w:ascii="Times New Roman" w:hAnsi="Times New Roman" w:cs="Times New Roman"/>
        </w:rPr>
        <w:t>F</w:t>
      </w:r>
      <w:r w:rsidRPr="003523BF">
        <w:rPr>
          <w:rFonts w:ascii="Times New Roman" w:hAnsi="Times New Roman" w:cs="Times New Roman"/>
          <w:vertAlign w:val="subscript"/>
        </w:rPr>
        <w:t>(</w:t>
      </w:r>
      <w:proofErr w:type="gramEnd"/>
      <w:r w:rsidRPr="003523BF">
        <w:rPr>
          <w:rFonts w:ascii="Times New Roman" w:hAnsi="Times New Roman" w:cs="Times New Roman"/>
          <w:vertAlign w:val="subscript"/>
        </w:rPr>
        <w:t xml:space="preserve">1, 51.08) </w:t>
      </w:r>
      <w:r w:rsidRPr="003523BF">
        <w:rPr>
          <w:rFonts w:ascii="Times New Roman" w:hAnsi="Times New Roman" w:cs="Times New Roman"/>
        </w:rPr>
        <w:t xml:space="preserve">= 10.6967, P = 0.0019; gender as a random effect) and were less likely to have children (Wilcoxon Test,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11.618, DF = 2, P = 0.0030). However, the proportion of individuals who reported different types of marital status (single, married, divorced, widowed) did not differ between the two countries (Wilcoxon Test, DF = 3,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4.687, P = 0.1962); most respondents were single (Table S</w:t>
      </w:r>
      <w:r>
        <w:rPr>
          <w:rFonts w:ascii="Times New Roman" w:hAnsi="Times New Roman" w:cs="Times New Roman"/>
        </w:rPr>
        <w:t>2</w:t>
      </w:r>
      <w:r w:rsidRPr="003523BF">
        <w:rPr>
          <w:rFonts w:ascii="Times New Roman" w:hAnsi="Times New Roman" w:cs="Times New Roman"/>
        </w:rPr>
        <w:t>).</w:t>
      </w:r>
    </w:p>
    <w:p w14:paraId="12F7735C" w14:textId="72C6CBFF" w:rsidR="00523A9D" w:rsidRPr="003523BF" w:rsidRDefault="00523A9D" w:rsidP="00523A9D">
      <w:pPr>
        <w:spacing w:line="480" w:lineRule="auto"/>
        <w:ind w:firstLine="720"/>
        <w:rPr>
          <w:rFonts w:ascii="Times New Roman" w:hAnsi="Times New Roman" w:cs="Times New Roman"/>
          <w:b/>
        </w:rPr>
      </w:pPr>
      <w:r w:rsidRPr="003523BF">
        <w:rPr>
          <w:rFonts w:ascii="Times New Roman" w:hAnsi="Times New Roman" w:cs="Times New Roman"/>
        </w:rPr>
        <w:t xml:space="preserve">The majority of respondents (&gt; 73% for each gender, in each country; Figure </w:t>
      </w:r>
      <w:r>
        <w:rPr>
          <w:rFonts w:ascii="Times New Roman" w:hAnsi="Times New Roman" w:cs="Times New Roman"/>
        </w:rPr>
        <w:t>S</w:t>
      </w:r>
      <w:r w:rsidRPr="003523BF">
        <w:rPr>
          <w:rFonts w:ascii="Times New Roman" w:hAnsi="Times New Roman" w:cs="Times New Roman"/>
        </w:rPr>
        <w:t xml:space="preserve">1) identified as heterosexual. The proportion of respondents identifying with different sexual identities (heterosexual, homosexual, bisexual, and asexual) differed between the US and Madagascar (Wilcoxon Test,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37.914, DF = </w:t>
      </w:r>
      <w:r>
        <w:rPr>
          <w:rFonts w:ascii="Times New Roman" w:hAnsi="Times New Roman" w:cs="Times New Roman"/>
        </w:rPr>
        <w:t>3</w:t>
      </w:r>
      <w:r w:rsidRPr="003523BF">
        <w:rPr>
          <w:rFonts w:ascii="Times New Roman" w:hAnsi="Times New Roman" w:cs="Times New Roman"/>
        </w:rPr>
        <w:t xml:space="preserve">, P &lt; 0.0001). The proportion of respondents who identified with different sexual identities did not differ when comparing males and females within the same country (within the US: Wilcoxon Test,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8.099, DF = 4, P = 0.088; within Madagascar: </w:t>
      </w:r>
      <w:r w:rsidRPr="003523BF">
        <w:rPr>
          <w:rFonts w:ascii="Times New Roman" w:eastAsia="Times New Roman" w:hAnsi="Times New Roman" w:cs="Times New Roman"/>
          <w:i/>
        </w:rPr>
        <w:t>X</w:t>
      </w:r>
      <w:r w:rsidRPr="003523BF">
        <w:rPr>
          <w:rFonts w:ascii="Times New Roman" w:eastAsia="Times New Roman" w:hAnsi="Times New Roman" w:cs="Times New Roman"/>
          <w:vertAlign w:val="superscript"/>
        </w:rPr>
        <w:t>2</w:t>
      </w:r>
      <w:r w:rsidRPr="003523BF">
        <w:rPr>
          <w:rFonts w:ascii="Times New Roman" w:hAnsi="Times New Roman" w:cs="Times New Roman"/>
        </w:rPr>
        <w:t xml:space="preserve"> = 3.377, DF = 3, P = 0.3371).</w:t>
      </w:r>
    </w:p>
    <w:p w14:paraId="7743D369" w14:textId="77777777" w:rsidR="00523A9D" w:rsidRDefault="00523A9D" w:rsidP="008518B5">
      <w:pPr>
        <w:rPr>
          <w:rFonts w:ascii="Times New Roman" w:hAnsi="Times New Roman" w:cs="Times New Roman"/>
          <w:b/>
        </w:rPr>
      </w:pPr>
    </w:p>
    <w:p w14:paraId="001266DF" w14:textId="77777777" w:rsidR="00523A9D" w:rsidRDefault="00523A9D" w:rsidP="008518B5">
      <w:pPr>
        <w:rPr>
          <w:rFonts w:ascii="Times New Roman" w:hAnsi="Times New Roman" w:cs="Times New Roman"/>
          <w:b/>
        </w:rPr>
      </w:pPr>
    </w:p>
    <w:p w14:paraId="3D1822EE" w14:textId="77777777" w:rsidR="00523A9D" w:rsidRDefault="00523A9D">
      <w:pPr>
        <w:rPr>
          <w:rFonts w:ascii="Times New Roman" w:hAnsi="Times New Roman" w:cs="Times New Roman"/>
          <w:b/>
        </w:rPr>
      </w:pPr>
      <w:r>
        <w:rPr>
          <w:rFonts w:ascii="Times New Roman" w:hAnsi="Times New Roman" w:cs="Times New Roman"/>
          <w:b/>
        </w:rPr>
        <w:br w:type="page"/>
      </w:r>
    </w:p>
    <w:p w14:paraId="24BCC69C" w14:textId="20623638" w:rsidR="00523A9D" w:rsidRPr="003523BF" w:rsidRDefault="00523A9D" w:rsidP="00523A9D">
      <w:pPr>
        <w:rPr>
          <w:rFonts w:ascii="Times New Roman" w:hAnsi="Times New Roman" w:cs="Times New Roman"/>
          <w:noProof/>
        </w:rPr>
      </w:pPr>
      <w:r w:rsidRPr="008957F3">
        <w:rPr>
          <w:rFonts w:ascii="Times New Roman" w:hAnsi="Times New Roman" w:cs="Times New Roman"/>
          <w:b/>
          <w:noProof/>
        </w:rPr>
        <w:lastRenderedPageBreak/>
        <w:t>Figure S1:</w:t>
      </w:r>
      <w:r w:rsidRPr="00004C34">
        <w:rPr>
          <w:rFonts w:ascii="Times New Roman" w:hAnsi="Times New Roman" w:cs="Times New Roman"/>
          <w:i/>
          <w:noProof/>
        </w:rPr>
        <w:t xml:space="preserve"> </w:t>
      </w:r>
      <w:r w:rsidRPr="003523BF">
        <w:rPr>
          <w:rFonts w:ascii="Times New Roman" w:hAnsi="Times New Roman" w:cs="Times New Roman"/>
          <w:noProof/>
        </w:rPr>
        <w:t>The percent of respondents, by gender and by country, that self-identified with different sexual identities.</w:t>
      </w:r>
    </w:p>
    <w:p w14:paraId="791C212A" w14:textId="77777777" w:rsidR="00523A9D" w:rsidRPr="003523BF" w:rsidRDefault="00523A9D" w:rsidP="00523A9D">
      <w:pPr>
        <w:rPr>
          <w:rFonts w:ascii="Times New Roman" w:hAnsi="Times New Roman" w:cs="Times New Roman"/>
          <w:noProof/>
        </w:rPr>
      </w:pPr>
    </w:p>
    <w:p w14:paraId="473147EF" w14:textId="77777777" w:rsidR="00523A9D" w:rsidRPr="003523BF" w:rsidRDefault="00523A9D" w:rsidP="00523A9D">
      <w:pPr>
        <w:rPr>
          <w:rFonts w:ascii="Times New Roman" w:hAnsi="Times New Roman" w:cs="Times New Roman"/>
          <w:b/>
          <w:noProof/>
        </w:rPr>
      </w:pPr>
      <w:r w:rsidRPr="003523BF">
        <w:rPr>
          <w:rFonts w:ascii="Times New Roman" w:hAnsi="Times New Roman" w:cs="Times New Roman"/>
          <w:noProof/>
        </w:rPr>
        <w:drawing>
          <wp:inline distT="0" distB="0" distL="0" distR="0" wp14:anchorId="7822AA49" wp14:editId="64EBA47C">
            <wp:extent cx="6291072" cy="38862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A18972" w14:textId="77777777" w:rsidR="00523A9D" w:rsidRPr="003523BF" w:rsidRDefault="00523A9D" w:rsidP="00523A9D">
      <w:pPr>
        <w:rPr>
          <w:rFonts w:ascii="Times New Roman" w:hAnsi="Times New Roman" w:cs="Times New Roman"/>
          <w:b/>
          <w:noProof/>
        </w:rPr>
      </w:pPr>
    </w:p>
    <w:p w14:paraId="2635A677" w14:textId="52590794" w:rsidR="008518B5" w:rsidRPr="0002625E" w:rsidRDefault="008518B5" w:rsidP="008518B5">
      <w:pPr>
        <w:rPr>
          <w:rFonts w:ascii="Times New Roman" w:hAnsi="Times New Roman" w:cs="Times New Roman"/>
          <w:b/>
        </w:rPr>
      </w:pPr>
    </w:p>
    <w:p w14:paraId="733FE577" w14:textId="77777777" w:rsidR="008518B5" w:rsidRPr="00D81A1B" w:rsidRDefault="008518B5" w:rsidP="008518B5">
      <w:pPr>
        <w:rPr>
          <w:rFonts w:ascii="Times New Roman" w:hAnsi="Times New Roman" w:cs="Times New Roman"/>
          <w:b/>
        </w:rPr>
      </w:pPr>
    </w:p>
    <w:p w14:paraId="269BC0B2" w14:textId="77777777" w:rsidR="006B6F97" w:rsidRDefault="006B6F97" w:rsidP="00C32A97">
      <w:pPr>
        <w:rPr>
          <w:rFonts w:ascii="Times New Roman" w:hAnsi="Times New Roman" w:cs="Times New Roman"/>
          <w:b/>
        </w:rPr>
      </w:pPr>
    </w:p>
    <w:p w14:paraId="617E0AA6" w14:textId="77777777" w:rsidR="006B6F97" w:rsidRPr="006B6F97" w:rsidRDefault="006B6F97" w:rsidP="00C32A97">
      <w:pPr>
        <w:rPr>
          <w:rFonts w:ascii="Times New Roman" w:hAnsi="Times New Roman" w:cs="Times New Roman"/>
          <w:b/>
        </w:rPr>
      </w:pPr>
    </w:p>
    <w:p w14:paraId="22C8D173" w14:textId="77777777" w:rsidR="006B6F97" w:rsidRDefault="006B6F97">
      <w:pPr>
        <w:rPr>
          <w:rFonts w:ascii="Times New Roman" w:hAnsi="Times New Roman" w:cs="Times New Roman"/>
          <w:b/>
        </w:rPr>
      </w:pPr>
      <w:r>
        <w:rPr>
          <w:rFonts w:ascii="Times New Roman" w:hAnsi="Times New Roman" w:cs="Times New Roman"/>
          <w:b/>
        </w:rPr>
        <w:br w:type="page"/>
      </w:r>
    </w:p>
    <w:p w14:paraId="05E2A33F" w14:textId="577F346C" w:rsidR="00C32A97" w:rsidRPr="00D81A1B" w:rsidRDefault="00C32A97" w:rsidP="00C32A97">
      <w:pPr>
        <w:rPr>
          <w:rFonts w:ascii="Times New Roman" w:hAnsi="Times New Roman" w:cs="Times New Roman"/>
          <w:b/>
        </w:rPr>
      </w:pPr>
      <w:r w:rsidRPr="00D81A1B">
        <w:rPr>
          <w:rFonts w:ascii="Times New Roman" w:hAnsi="Times New Roman" w:cs="Times New Roman"/>
          <w:b/>
        </w:rPr>
        <w:lastRenderedPageBreak/>
        <w:t xml:space="preserve">Appendix </w:t>
      </w:r>
      <w:r w:rsidR="00A1588A">
        <w:rPr>
          <w:rFonts w:ascii="Times New Roman" w:hAnsi="Times New Roman" w:cs="Times New Roman"/>
          <w:b/>
        </w:rPr>
        <w:t>4</w:t>
      </w:r>
      <w:r w:rsidRPr="00D81A1B">
        <w:rPr>
          <w:rFonts w:ascii="Times New Roman" w:hAnsi="Times New Roman" w:cs="Times New Roman"/>
          <w:b/>
        </w:rPr>
        <w:t xml:space="preserve">: </w:t>
      </w:r>
      <w:r w:rsidR="00654D97">
        <w:rPr>
          <w:rFonts w:ascii="Times New Roman" w:hAnsi="Times New Roman" w:cs="Times New Roman"/>
          <w:b/>
        </w:rPr>
        <w:t>A</w:t>
      </w:r>
      <w:r w:rsidR="00A80DEC">
        <w:rPr>
          <w:rFonts w:ascii="Times New Roman" w:hAnsi="Times New Roman" w:cs="Times New Roman"/>
          <w:b/>
        </w:rPr>
        <w:t>necdotal information on the ‘quality of awareness’ of STIs</w:t>
      </w:r>
    </w:p>
    <w:p w14:paraId="07735374" w14:textId="77777777" w:rsidR="00392E6C" w:rsidRDefault="00392E6C" w:rsidP="00DA6F86">
      <w:pPr>
        <w:spacing w:line="480" w:lineRule="auto"/>
        <w:rPr>
          <w:rFonts w:ascii="Times New Roman" w:hAnsi="Times New Roman" w:cs="Times New Roman"/>
        </w:rPr>
      </w:pPr>
    </w:p>
    <w:p w14:paraId="7B01D273" w14:textId="5836DD3B" w:rsidR="00DA6F86" w:rsidRPr="00D81A1B" w:rsidRDefault="00DA6F86" w:rsidP="00DA6F86">
      <w:pPr>
        <w:spacing w:line="480" w:lineRule="auto"/>
        <w:rPr>
          <w:rFonts w:ascii="Times New Roman" w:hAnsi="Times New Roman" w:cs="Times New Roman"/>
        </w:rPr>
      </w:pPr>
      <w:r w:rsidRPr="00D81A1B">
        <w:rPr>
          <w:rFonts w:ascii="Times New Roman" w:hAnsi="Times New Roman" w:cs="Times New Roman"/>
        </w:rPr>
        <w:t>In the US</w:t>
      </w:r>
      <w:r w:rsidR="00C32A97" w:rsidRPr="00D81A1B">
        <w:rPr>
          <w:rFonts w:ascii="Times New Roman" w:hAnsi="Times New Roman" w:cs="Times New Roman"/>
        </w:rPr>
        <w:t xml:space="preserve"> </w:t>
      </w:r>
      <w:r w:rsidR="00392E6C">
        <w:rPr>
          <w:rFonts w:ascii="Times New Roman" w:hAnsi="Times New Roman" w:cs="Times New Roman"/>
        </w:rPr>
        <w:t>survey</w:t>
      </w:r>
      <w:r w:rsidR="00C32A97" w:rsidRPr="00D81A1B">
        <w:rPr>
          <w:rFonts w:ascii="Times New Roman" w:hAnsi="Times New Roman" w:cs="Times New Roman"/>
        </w:rPr>
        <w:t>, 22 students called STIs by a slang term (usually “the clap”) and 4 students mentioned medical diagnoses that are not STIs [e.g., bacterial infections (n = 2); Ebola (n = 1); and yeast infections (n = 1)]. This is equivalent to 13.5% and 2.4% of US respondents who provided informatio</w:t>
      </w:r>
      <w:r w:rsidRPr="00D81A1B">
        <w:rPr>
          <w:rFonts w:ascii="Times New Roman" w:hAnsi="Times New Roman" w:cs="Times New Roman"/>
        </w:rPr>
        <w:t>n about STIs.</w:t>
      </w:r>
    </w:p>
    <w:p w14:paraId="6192686D" w14:textId="77777777" w:rsidR="00DA6F86" w:rsidRPr="00D81A1B" w:rsidRDefault="00C32A97" w:rsidP="00D81A1B">
      <w:pPr>
        <w:spacing w:line="480" w:lineRule="auto"/>
        <w:ind w:firstLine="720"/>
        <w:rPr>
          <w:rFonts w:ascii="Times New Roman" w:hAnsi="Times New Roman" w:cs="Times New Roman"/>
        </w:rPr>
      </w:pPr>
      <w:r w:rsidRPr="00D81A1B">
        <w:rPr>
          <w:rFonts w:ascii="Times New Roman" w:hAnsi="Times New Roman" w:cs="Times New Roman"/>
        </w:rPr>
        <w:t>In the Madagascar survey, 20 students used slang terms for STIs (e.g., “</w:t>
      </w:r>
      <w:proofErr w:type="spellStart"/>
      <w:r w:rsidRPr="00D81A1B">
        <w:rPr>
          <w:rFonts w:ascii="Times New Roman" w:hAnsi="Times New Roman" w:cs="Times New Roman"/>
          <w:i/>
        </w:rPr>
        <w:t>chaude-pisse</w:t>
      </w:r>
      <w:proofErr w:type="spellEnd"/>
      <w:r w:rsidRPr="00D81A1B">
        <w:rPr>
          <w:rFonts w:ascii="Times New Roman" w:hAnsi="Times New Roman" w:cs="Times New Roman"/>
        </w:rPr>
        <w:t xml:space="preserve">”) and 6 students mentioned medical diagnoses that are not STIs [e.g. leprosy (n = 1); loss of sex </w:t>
      </w:r>
      <w:proofErr w:type="spellStart"/>
      <w:r w:rsidRPr="00D81A1B">
        <w:rPr>
          <w:rFonts w:ascii="Times New Roman" w:hAnsi="Times New Roman" w:cs="Times New Roman"/>
        </w:rPr>
        <w:t>drive (n</w:t>
      </w:r>
      <w:proofErr w:type="spellEnd"/>
      <w:r w:rsidRPr="00D81A1B">
        <w:rPr>
          <w:rFonts w:ascii="Times New Roman" w:hAnsi="Times New Roman" w:cs="Times New Roman"/>
        </w:rPr>
        <w:t xml:space="preserve"> = 1); yellow fever (n = 1); tuberculosis (n = 2); and yeast infections (n = 1)]. This is equivalent to 9.1% and 2.7% of Malagasy respondents who provided information about STIs. </w:t>
      </w:r>
    </w:p>
    <w:p w14:paraId="748A40C9" w14:textId="77777777" w:rsidR="00533403" w:rsidRPr="00D81A1B" w:rsidRDefault="00533403" w:rsidP="00D81A1B">
      <w:pPr>
        <w:spacing w:line="480" w:lineRule="auto"/>
        <w:ind w:firstLine="720"/>
        <w:rPr>
          <w:rFonts w:ascii="Times New Roman" w:hAnsi="Times New Roman" w:cs="Times New Roman"/>
        </w:rPr>
      </w:pPr>
      <w:r w:rsidRPr="00D81A1B">
        <w:rPr>
          <w:rFonts w:ascii="Times New Roman" w:hAnsi="Times New Roman" w:cs="Times New Roman"/>
        </w:rPr>
        <w:t>Among American respondents, m</w:t>
      </w:r>
      <w:r w:rsidR="00DA6F86" w:rsidRPr="00D81A1B">
        <w:rPr>
          <w:rFonts w:ascii="Times New Roman" w:hAnsi="Times New Roman" w:cs="Times New Roman"/>
        </w:rPr>
        <w:t xml:space="preserve">en and women did not differ in the frequency with which they used slang words for STIs (4.48% and 2.86%, respectively; Pearson </w:t>
      </w:r>
      <w:proofErr w:type="spellStart"/>
      <w:r w:rsidR="00DA6F86" w:rsidRPr="00D81A1B">
        <w:rPr>
          <w:rFonts w:ascii="Times New Roman" w:hAnsi="Times New Roman" w:cs="Times New Roman"/>
        </w:rPr>
        <w:t>Chisquare</w:t>
      </w:r>
      <w:proofErr w:type="spellEnd"/>
      <w:r w:rsidR="00DA6F86" w:rsidRPr="00D81A1B">
        <w:rPr>
          <w:rFonts w:ascii="Times New Roman" w:hAnsi="Times New Roman" w:cs="Times New Roman"/>
        </w:rPr>
        <w:t xml:space="preserve"> Test, </w:t>
      </w:r>
      <w:proofErr w:type="spellStart"/>
      <w:r w:rsidR="00DA6F86" w:rsidRPr="00D81A1B">
        <w:rPr>
          <w:rFonts w:ascii="Times New Roman" w:hAnsi="Times New Roman" w:cs="Times New Roman"/>
        </w:rPr>
        <w:t>Chisquare</w:t>
      </w:r>
      <w:proofErr w:type="spellEnd"/>
      <w:r w:rsidR="00DA6F86" w:rsidRPr="00D81A1B">
        <w:rPr>
          <w:rFonts w:ascii="Times New Roman" w:hAnsi="Times New Roman" w:cs="Times New Roman"/>
        </w:rPr>
        <w:t xml:space="preserve"> = 1.373, DF = 2, P = 0.5032); sample sizes were too small to test whether gender impacted the likelihood of an individual to incorrectly list a non-STI. </w:t>
      </w:r>
    </w:p>
    <w:p w14:paraId="2E7834F0" w14:textId="38EC267D" w:rsidR="00C32A97" w:rsidRPr="00D81A1B" w:rsidRDefault="00DA6F86" w:rsidP="00392E6C">
      <w:pPr>
        <w:spacing w:line="480" w:lineRule="auto"/>
        <w:ind w:firstLine="720"/>
        <w:rPr>
          <w:rFonts w:ascii="Times New Roman" w:hAnsi="Times New Roman" w:cs="Times New Roman"/>
          <w:b/>
        </w:rPr>
      </w:pPr>
      <w:r w:rsidRPr="00D81A1B">
        <w:rPr>
          <w:rFonts w:ascii="Times New Roman" w:hAnsi="Times New Roman" w:cs="Times New Roman"/>
        </w:rPr>
        <w:t xml:space="preserve">Likewise, in Madagascar, men and women did not differ in the frequency with which they used slang words to list STIs (3.31% and 3.21%, respectively; Pearson </w:t>
      </w:r>
      <w:proofErr w:type="spellStart"/>
      <w:r w:rsidRPr="00D81A1B">
        <w:rPr>
          <w:rFonts w:ascii="Times New Roman" w:hAnsi="Times New Roman" w:cs="Times New Roman"/>
        </w:rPr>
        <w:t>Chisquare</w:t>
      </w:r>
      <w:proofErr w:type="spellEnd"/>
      <w:r w:rsidRPr="00D81A1B">
        <w:rPr>
          <w:rFonts w:ascii="Times New Roman" w:hAnsi="Times New Roman" w:cs="Times New Roman"/>
        </w:rPr>
        <w:t xml:space="preserve"> Test, </w:t>
      </w:r>
      <w:proofErr w:type="spellStart"/>
      <w:r w:rsidRPr="00D81A1B">
        <w:rPr>
          <w:rFonts w:ascii="Times New Roman" w:hAnsi="Times New Roman" w:cs="Times New Roman"/>
        </w:rPr>
        <w:t>Chisquare</w:t>
      </w:r>
      <w:proofErr w:type="spellEnd"/>
      <w:r w:rsidRPr="00D81A1B">
        <w:rPr>
          <w:rFonts w:ascii="Times New Roman" w:hAnsi="Times New Roman" w:cs="Times New Roman"/>
        </w:rPr>
        <w:t xml:space="preserve"> = 0.003, DF = 1, P = 0.9529) or in the likelihood of incorrectly identifying a disease as being sexually transmitted (1.65% and 0.00%, respectively; Pearson </w:t>
      </w:r>
      <w:proofErr w:type="spellStart"/>
      <w:r w:rsidRPr="00D81A1B">
        <w:rPr>
          <w:rFonts w:ascii="Times New Roman" w:hAnsi="Times New Roman" w:cs="Times New Roman"/>
        </w:rPr>
        <w:t>Chisquare</w:t>
      </w:r>
      <w:proofErr w:type="spellEnd"/>
      <w:r w:rsidRPr="00D81A1B">
        <w:rPr>
          <w:rFonts w:ascii="Times New Roman" w:hAnsi="Times New Roman" w:cs="Times New Roman"/>
        </w:rPr>
        <w:t xml:space="preserve"> Test, </w:t>
      </w:r>
      <w:proofErr w:type="spellStart"/>
      <w:r w:rsidRPr="00D81A1B">
        <w:rPr>
          <w:rFonts w:ascii="Times New Roman" w:hAnsi="Times New Roman" w:cs="Times New Roman"/>
        </w:rPr>
        <w:t>Chisquare</w:t>
      </w:r>
      <w:proofErr w:type="spellEnd"/>
      <w:r w:rsidRPr="00D81A1B">
        <w:rPr>
          <w:rFonts w:ascii="Times New Roman" w:hAnsi="Times New Roman" w:cs="Times New Roman"/>
        </w:rPr>
        <w:t xml:space="preserve"> = 2.609, DF = 1, P = 0.1063).</w:t>
      </w:r>
    </w:p>
    <w:p w14:paraId="30EFEB6D" w14:textId="77777777" w:rsidR="008518B5" w:rsidRDefault="008518B5">
      <w:pPr>
        <w:rPr>
          <w:rFonts w:ascii="Times New Roman" w:hAnsi="Times New Roman" w:cs="Times New Roman"/>
          <w:b/>
        </w:rPr>
      </w:pPr>
      <w:r>
        <w:rPr>
          <w:rFonts w:ascii="Times New Roman" w:hAnsi="Times New Roman" w:cs="Times New Roman"/>
          <w:b/>
        </w:rPr>
        <w:br w:type="page"/>
      </w:r>
    </w:p>
    <w:p w14:paraId="114185A1" w14:textId="78DF70A5" w:rsidR="009911E7" w:rsidRPr="00D81A1B" w:rsidRDefault="009911E7" w:rsidP="009911E7">
      <w:pPr>
        <w:rPr>
          <w:rFonts w:ascii="Times New Roman" w:hAnsi="Times New Roman" w:cs="Times New Roman"/>
        </w:rPr>
      </w:pPr>
      <w:r w:rsidRPr="00085F21">
        <w:rPr>
          <w:rFonts w:ascii="Times New Roman" w:hAnsi="Times New Roman" w:cs="Times New Roman"/>
          <w:b/>
        </w:rPr>
        <w:lastRenderedPageBreak/>
        <w:t xml:space="preserve">Table </w:t>
      </w:r>
      <w:r w:rsidR="00C32A97" w:rsidRPr="00085F21">
        <w:rPr>
          <w:rFonts w:ascii="Times New Roman" w:hAnsi="Times New Roman" w:cs="Times New Roman"/>
          <w:b/>
        </w:rPr>
        <w:t>S</w:t>
      </w:r>
      <w:r w:rsidR="00654D97" w:rsidRPr="00085F21">
        <w:rPr>
          <w:rFonts w:ascii="Times New Roman" w:hAnsi="Times New Roman" w:cs="Times New Roman"/>
          <w:b/>
        </w:rPr>
        <w:t>2</w:t>
      </w:r>
      <w:r w:rsidRPr="00085F21">
        <w:rPr>
          <w:rFonts w:ascii="Times New Roman" w:hAnsi="Times New Roman" w:cs="Times New Roman"/>
          <w:b/>
        </w:rPr>
        <w:t xml:space="preserve">: </w:t>
      </w:r>
      <w:r w:rsidRPr="00085F21">
        <w:rPr>
          <w:rFonts w:ascii="Times New Roman" w:hAnsi="Times New Roman" w:cs="Times New Roman"/>
        </w:rPr>
        <w:t>Types</w:t>
      </w:r>
      <w:r w:rsidRPr="00D81A1B">
        <w:rPr>
          <w:rFonts w:ascii="Times New Roman" w:hAnsi="Times New Roman" w:cs="Times New Roman"/>
        </w:rPr>
        <w:t xml:space="preserve"> of protection suggested by </w:t>
      </w:r>
      <w:r w:rsidR="00D8079A" w:rsidRPr="00D81A1B">
        <w:rPr>
          <w:rFonts w:ascii="Times New Roman" w:hAnsi="Times New Roman" w:cs="Times New Roman"/>
        </w:rPr>
        <w:t>American respondents</w:t>
      </w:r>
      <w:r w:rsidRPr="00D81A1B">
        <w:rPr>
          <w:rFonts w:ascii="Times New Roman" w:hAnsi="Times New Roman" w:cs="Times New Roman"/>
        </w:rPr>
        <w:t xml:space="preserve"> for common STIs</w:t>
      </w:r>
      <w:r w:rsidR="00D8079A" w:rsidRPr="00D81A1B">
        <w:rPr>
          <w:rFonts w:ascii="Times New Roman" w:hAnsi="Times New Roman" w:cs="Times New Roman"/>
        </w:rPr>
        <w:t xml:space="preserve"> (numbers indicate the number of respondents who named each type of protection)</w:t>
      </w:r>
      <w:r w:rsidRPr="00D81A1B">
        <w:rPr>
          <w:rFonts w:ascii="Times New Roman" w:hAnsi="Times New Roman" w:cs="Times New Roman"/>
        </w:rPr>
        <w:t>.</w:t>
      </w:r>
      <w:r w:rsidR="00D8079A" w:rsidRPr="00D81A1B">
        <w:rPr>
          <w:rFonts w:ascii="Times New Roman" w:hAnsi="Times New Roman" w:cs="Times New Roman"/>
        </w:rPr>
        <w:t xml:space="preserve"> Data for Madagascar can be found in Reuter et al. (</w:t>
      </w:r>
      <w:r w:rsidR="00FC7D98">
        <w:rPr>
          <w:rFonts w:ascii="Times New Roman" w:hAnsi="Times New Roman" w:cs="Times New Roman"/>
        </w:rPr>
        <w:t>2015</w:t>
      </w:r>
      <w:bookmarkStart w:id="0" w:name="_GoBack"/>
      <w:bookmarkEnd w:id="0"/>
      <w:r w:rsidR="00D8079A" w:rsidRPr="00D81A1B">
        <w:rPr>
          <w:rFonts w:ascii="Times New Roman" w:hAnsi="Times New Roman" w:cs="Times New Roman"/>
        </w:rPr>
        <w:t>).</w:t>
      </w:r>
    </w:p>
    <w:p w14:paraId="37F4DD53" w14:textId="77777777" w:rsidR="009911E7" w:rsidRPr="00D81A1B" w:rsidRDefault="009911E7" w:rsidP="009911E7">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1476"/>
        <w:gridCol w:w="1476"/>
      </w:tblGrid>
      <w:tr w:rsidR="00D8079A" w:rsidRPr="00D81A1B" w14:paraId="2061A7B0" w14:textId="77777777" w:rsidTr="000536E9">
        <w:tc>
          <w:tcPr>
            <w:tcW w:w="2952" w:type="dxa"/>
          </w:tcPr>
          <w:p w14:paraId="47DB861B" w14:textId="77777777" w:rsidR="00D8079A" w:rsidRPr="00D81A1B" w:rsidRDefault="00D8079A" w:rsidP="000536E9">
            <w:pPr>
              <w:rPr>
                <w:rFonts w:ascii="Times New Roman" w:hAnsi="Times New Roman" w:cs="Times New Roman"/>
                <w:sz w:val="24"/>
                <w:szCs w:val="24"/>
              </w:rPr>
            </w:pPr>
          </w:p>
        </w:tc>
        <w:tc>
          <w:tcPr>
            <w:tcW w:w="2952" w:type="dxa"/>
            <w:gridSpan w:val="2"/>
          </w:tcPr>
          <w:p w14:paraId="4BB48230"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USA</w:t>
            </w:r>
          </w:p>
        </w:tc>
      </w:tr>
      <w:tr w:rsidR="00D8079A" w:rsidRPr="00D81A1B" w14:paraId="295888EE" w14:textId="77777777" w:rsidTr="000536E9">
        <w:tc>
          <w:tcPr>
            <w:tcW w:w="2952" w:type="dxa"/>
          </w:tcPr>
          <w:p w14:paraId="5D6ACE99" w14:textId="77777777" w:rsidR="00D8079A" w:rsidRPr="00D81A1B" w:rsidRDefault="00D8079A" w:rsidP="000536E9">
            <w:pPr>
              <w:rPr>
                <w:rFonts w:ascii="Times New Roman" w:hAnsi="Times New Roman" w:cs="Times New Roman"/>
                <w:sz w:val="24"/>
                <w:szCs w:val="24"/>
              </w:rPr>
            </w:pPr>
          </w:p>
        </w:tc>
        <w:tc>
          <w:tcPr>
            <w:tcW w:w="1476" w:type="dxa"/>
          </w:tcPr>
          <w:p w14:paraId="65849E3E"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Females</w:t>
            </w:r>
          </w:p>
        </w:tc>
        <w:tc>
          <w:tcPr>
            <w:tcW w:w="1476" w:type="dxa"/>
          </w:tcPr>
          <w:p w14:paraId="2BB7A87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Males</w:t>
            </w:r>
          </w:p>
        </w:tc>
      </w:tr>
      <w:tr w:rsidR="00D8079A" w:rsidRPr="00D81A1B" w14:paraId="771D5515" w14:textId="77777777" w:rsidTr="000536E9">
        <w:tc>
          <w:tcPr>
            <w:tcW w:w="2952" w:type="dxa"/>
          </w:tcPr>
          <w:p w14:paraId="4489E1F6" w14:textId="77777777" w:rsidR="00D8079A" w:rsidRPr="00D81A1B" w:rsidRDefault="00D8079A" w:rsidP="000536E9">
            <w:pPr>
              <w:rPr>
                <w:rFonts w:ascii="Times New Roman" w:hAnsi="Times New Roman" w:cs="Times New Roman"/>
                <w:sz w:val="24"/>
                <w:szCs w:val="24"/>
              </w:rPr>
            </w:pPr>
            <w:r w:rsidRPr="00D81A1B">
              <w:rPr>
                <w:rFonts w:ascii="Times New Roman" w:hAnsi="Times New Roman" w:cs="Times New Roman"/>
                <w:sz w:val="24"/>
                <w:szCs w:val="24"/>
              </w:rPr>
              <w:t>Gonorrhea</w:t>
            </w:r>
          </w:p>
          <w:p w14:paraId="78AE697D"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Abstinence</w:t>
            </w:r>
          </w:p>
          <w:p w14:paraId="5611D96B"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Birth control (unspecified)</w:t>
            </w:r>
          </w:p>
          <w:p w14:paraId="05CEC533"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Condom</w:t>
            </w:r>
          </w:p>
          <w:p w14:paraId="686FFB82"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Contraceptive (unspecified)</w:t>
            </w:r>
          </w:p>
          <w:p w14:paraId="2B109D18"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Doesn’t know</w:t>
            </w:r>
          </w:p>
          <w:p w14:paraId="376766A7"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fluid exposure</w:t>
            </w:r>
          </w:p>
          <w:p w14:paraId="14D9F2B5"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needle use</w:t>
            </w:r>
          </w:p>
          <w:p w14:paraId="0840BBA9"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Sex</w:t>
            </w:r>
          </w:p>
          <w:p w14:paraId="366BF4D2"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Protection</w:t>
            </w:r>
          </w:p>
          <w:p w14:paraId="669BFF7E"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STD check/Testing</w:t>
            </w:r>
          </w:p>
        </w:tc>
        <w:tc>
          <w:tcPr>
            <w:tcW w:w="1476" w:type="dxa"/>
          </w:tcPr>
          <w:p w14:paraId="09A5717F" w14:textId="77777777" w:rsidR="00D8079A" w:rsidRPr="00D81A1B" w:rsidRDefault="00D8079A" w:rsidP="000536E9">
            <w:pPr>
              <w:jc w:val="center"/>
              <w:rPr>
                <w:rFonts w:ascii="Times New Roman" w:hAnsi="Times New Roman" w:cs="Times New Roman"/>
                <w:sz w:val="24"/>
                <w:szCs w:val="24"/>
              </w:rPr>
            </w:pPr>
          </w:p>
          <w:p w14:paraId="2AFFDE1E"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5</w:t>
            </w:r>
          </w:p>
          <w:p w14:paraId="34F8FB9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4ED8AFC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23</w:t>
            </w:r>
          </w:p>
          <w:p w14:paraId="69DBB8D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2D4FB4C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65D6FC80"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03A19BE9"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69E6F23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5BE7072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4909BDC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tc>
        <w:tc>
          <w:tcPr>
            <w:tcW w:w="1476" w:type="dxa"/>
          </w:tcPr>
          <w:p w14:paraId="15C262FF" w14:textId="77777777" w:rsidR="00D8079A" w:rsidRPr="00D81A1B" w:rsidRDefault="00D8079A" w:rsidP="000536E9">
            <w:pPr>
              <w:jc w:val="center"/>
              <w:rPr>
                <w:rFonts w:ascii="Times New Roman" w:hAnsi="Times New Roman" w:cs="Times New Roman"/>
                <w:sz w:val="24"/>
                <w:szCs w:val="24"/>
              </w:rPr>
            </w:pPr>
          </w:p>
          <w:p w14:paraId="5D5C9319"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8</w:t>
            </w:r>
          </w:p>
          <w:p w14:paraId="43840458"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p w14:paraId="3AA76AC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14</w:t>
            </w:r>
          </w:p>
          <w:p w14:paraId="43B820B8"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09CC172D"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p w14:paraId="75A1D52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5C7A9DF8"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670B0F7A"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2E5DBA1A"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5CB937CF"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tc>
      </w:tr>
      <w:tr w:rsidR="00D8079A" w:rsidRPr="00D81A1B" w14:paraId="4F98F455" w14:textId="77777777" w:rsidTr="000536E9">
        <w:tc>
          <w:tcPr>
            <w:tcW w:w="2952" w:type="dxa"/>
          </w:tcPr>
          <w:p w14:paraId="7DF29A00" w14:textId="77777777" w:rsidR="00D8079A" w:rsidRPr="00D81A1B" w:rsidRDefault="00D8079A" w:rsidP="000536E9">
            <w:pPr>
              <w:rPr>
                <w:rFonts w:ascii="Times New Roman" w:hAnsi="Times New Roman" w:cs="Times New Roman"/>
                <w:sz w:val="24"/>
                <w:szCs w:val="24"/>
              </w:rPr>
            </w:pPr>
            <w:r w:rsidRPr="00D81A1B">
              <w:rPr>
                <w:rFonts w:ascii="Times New Roman" w:hAnsi="Times New Roman" w:cs="Times New Roman"/>
                <w:sz w:val="24"/>
                <w:szCs w:val="24"/>
              </w:rPr>
              <w:t>HIV/AIDS</w:t>
            </w:r>
          </w:p>
          <w:p w14:paraId="5F0ADCEC"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Abstinence</w:t>
            </w:r>
          </w:p>
          <w:p w14:paraId="3ECA2B5E"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Birth control (unspecified)</w:t>
            </w:r>
          </w:p>
          <w:p w14:paraId="6CEE829F"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Condom</w:t>
            </w:r>
          </w:p>
          <w:p w14:paraId="151606EC"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Contraceptive (unspecified)</w:t>
            </w:r>
          </w:p>
          <w:p w14:paraId="09145AA3"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Doesn’t know</w:t>
            </w:r>
          </w:p>
          <w:p w14:paraId="6CE5DCF4"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fluid exposure</w:t>
            </w:r>
          </w:p>
          <w:p w14:paraId="495A7041"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needle use</w:t>
            </w:r>
          </w:p>
          <w:p w14:paraId="2D9151F2"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Sex</w:t>
            </w:r>
          </w:p>
          <w:p w14:paraId="3B016CB5"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Protection</w:t>
            </w:r>
          </w:p>
          <w:p w14:paraId="40B433A5"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STD check/Testing</w:t>
            </w:r>
          </w:p>
        </w:tc>
        <w:tc>
          <w:tcPr>
            <w:tcW w:w="1476" w:type="dxa"/>
          </w:tcPr>
          <w:p w14:paraId="5C2E1D40" w14:textId="77777777" w:rsidR="00D8079A" w:rsidRPr="00D81A1B" w:rsidRDefault="00D8079A" w:rsidP="000536E9">
            <w:pPr>
              <w:jc w:val="center"/>
              <w:rPr>
                <w:rFonts w:ascii="Times New Roman" w:hAnsi="Times New Roman" w:cs="Times New Roman"/>
                <w:sz w:val="24"/>
                <w:szCs w:val="24"/>
              </w:rPr>
            </w:pPr>
          </w:p>
          <w:p w14:paraId="7025180F"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10</w:t>
            </w:r>
          </w:p>
          <w:p w14:paraId="5A18E24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07AE585A"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42</w:t>
            </w:r>
          </w:p>
          <w:p w14:paraId="468026E6"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3D6113DB"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50438B4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3</w:t>
            </w:r>
          </w:p>
          <w:p w14:paraId="4A43110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09F0815A"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6</w:t>
            </w:r>
          </w:p>
          <w:p w14:paraId="6A9F0454"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5</w:t>
            </w:r>
          </w:p>
          <w:p w14:paraId="7175F1EA"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3</w:t>
            </w:r>
          </w:p>
        </w:tc>
        <w:tc>
          <w:tcPr>
            <w:tcW w:w="1476" w:type="dxa"/>
          </w:tcPr>
          <w:p w14:paraId="54CE9152" w14:textId="77777777" w:rsidR="00D8079A" w:rsidRPr="00D81A1B" w:rsidRDefault="00D8079A" w:rsidP="000536E9">
            <w:pPr>
              <w:jc w:val="center"/>
              <w:rPr>
                <w:rFonts w:ascii="Times New Roman" w:hAnsi="Times New Roman" w:cs="Times New Roman"/>
                <w:sz w:val="24"/>
                <w:szCs w:val="24"/>
              </w:rPr>
            </w:pPr>
          </w:p>
          <w:p w14:paraId="13A9E59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9</w:t>
            </w:r>
          </w:p>
          <w:p w14:paraId="77DA5DF2"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p w14:paraId="0F5309A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30</w:t>
            </w:r>
          </w:p>
          <w:p w14:paraId="7FA6CF97"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3D76D854"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p w14:paraId="1355EDC1"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p w14:paraId="628EB36B"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1785F374"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3</w:t>
            </w:r>
          </w:p>
          <w:p w14:paraId="08D96BFB"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18103090"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tc>
      </w:tr>
      <w:tr w:rsidR="00D8079A" w:rsidRPr="00D81A1B" w14:paraId="10595CA7" w14:textId="77777777" w:rsidTr="000536E9">
        <w:tc>
          <w:tcPr>
            <w:tcW w:w="2952" w:type="dxa"/>
          </w:tcPr>
          <w:p w14:paraId="0A446E3B" w14:textId="77777777" w:rsidR="00D8079A" w:rsidRPr="00D81A1B" w:rsidRDefault="00D8079A" w:rsidP="000536E9">
            <w:pPr>
              <w:rPr>
                <w:rFonts w:ascii="Times New Roman" w:hAnsi="Times New Roman" w:cs="Times New Roman"/>
                <w:sz w:val="24"/>
                <w:szCs w:val="24"/>
              </w:rPr>
            </w:pPr>
            <w:r w:rsidRPr="00D81A1B">
              <w:rPr>
                <w:rFonts w:ascii="Times New Roman" w:hAnsi="Times New Roman" w:cs="Times New Roman"/>
                <w:sz w:val="24"/>
                <w:szCs w:val="24"/>
              </w:rPr>
              <w:t>Syphilis</w:t>
            </w:r>
          </w:p>
          <w:p w14:paraId="7E458195"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Abstinence</w:t>
            </w:r>
          </w:p>
          <w:p w14:paraId="4B891B27"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Birth control (unspecified)</w:t>
            </w:r>
          </w:p>
          <w:p w14:paraId="65E381E7"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Condom</w:t>
            </w:r>
          </w:p>
          <w:p w14:paraId="63FB79D8"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Contraceptive (unspecified)</w:t>
            </w:r>
          </w:p>
          <w:p w14:paraId="417E4822"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Doesn’t know</w:t>
            </w:r>
          </w:p>
          <w:p w14:paraId="24A21313"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fluid exposure</w:t>
            </w:r>
          </w:p>
          <w:p w14:paraId="78C287C1"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needle use</w:t>
            </w:r>
          </w:p>
          <w:p w14:paraId="59DEFEBB"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Limit Sex</w:t>
            </w:r>
          </w:p>
          <w:p w14:paraId="5ADF4371"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Protection</w:t>
            </w:r>
          </w:p>
          <w:p w14:paraId="422B3B64" w14:textId="77777777" w:rsidR="00D8079A" w:rsidRPr="00D81A1B" w:rsidRDefault="00D8079A" w:rsidP="000536E9">
            <w:pPr>
              <w:jc w:val="right"/>
              <w:rPr>
                <w:rFonts w:ascii="Times New Roman" w:hAnsi="Times New Roman" w:cs="Times New Roman"/>
                <w:sz w:val="24"/>
                <w:szCs w:val="24"/>
              </w:rPr>
            </w:pPr>
            <w:r w:rsidRPr="00D81A1B">
              <w:rPr>
                <w:rFonts w:ascii="Times New Roman" w:hAnsi="Times New Roman" w:cs="Times New Roman"/>
                <w:sz w:val="24"/>
                <w:szCs w:val="24"/>
              </w:rPr>
              <w:t>STD check/Testing</w:t>
            </w:r>
          </w:p>
        </w:tc>
        <w:tc>
          <w:tcPr>
            <w:tcW w:w="1476" w:type="dxa"/>
          </w:tcPr>
          <w:p w14:paraId="0F92300A" w14:textId="77777777" w:rsidR="00D8079A" w:rsidRPr="00D81A1B" w:rsidRDefault="00D8079A" w:rsidP="000536E9">
            <w:pPr>
              <w:jc w:val="center"/>
              <w:rPr>
                <w:rFonts w:ascii="Times New Roman" w:hAnsi="Times New Roman" w:cs="Times New Roman"/>
                <w:sz w:val="24"/>
                <w:szCs w:val="24"/>
              </w:rPr>
            </w:pPr>
          </w:p>
          <w:p w14:paraId="7649B8C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0541F579"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4E72D456"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13</w:t>
            </w:r>
          </w:p>
          <w:p w14:paraId="2648B59E"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4E6C4816"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2B165E18"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142479FD"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5668AC63"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3</w:t>
            </w:r>
          </w:p>
          <w:p w14:paraId="08AA24C4"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02511BAB"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2</w:t>
            </w:r>
          </w:p>
        </w:tc>
        <w:tc>
          <w:tcPr>
            <w:tcW w:w="1476" w:type="dxa"/>
          </w:tcPr>
          <w:p w14:paraId="7C9F25E4" w14:textId="77777777" w:rsidR="00D8079A" w:rsidRPr="00D81A1B" w:rsidRDefault="00D8079A" w:rsidP="000536E9">
            <w:pPr>
              <w:jc w:val="center"/>
              <w:rPr>
                <w:rFonts w:ascii="Times New Roman" w:hAnsi="Times New Roman" w:cs="Times New Roman"/>
                <w:sz w:val="24"/>
                <w:szCs w:val="24"/>
              </w:rPr>
            </w:pPr>
          </w:p>
          <w:p w14:paraId="007D9392"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4</w:t>
            </w:r>
          </w:p>
          <w:p w14:paraId="6C92F644"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5CFE91AD"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13</w:t>
            </w:r>
          </w:p>
          <w:p w14:paraId="2D2792B5"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62340311"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006690CD"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79CDB1FB"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0</w:t>
            </w:r>
          </w:p>
          <w:p w14:paraId="6331DC26"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0AD790A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p w14:paraId="0AD5DB6C" w14:textId="77777777" w:rsidR="00D8079A" w:rsidRPr="00D81A1B" w:rsidRDefault="00D8079A" w:rsidP="000536E9">
            <w:pPr>
              <w:jc w:val="center"/>
              <w:rPr>
                <w:rFonts w:ascii="Times New Roman" w:hAnsi="Times New Roman" w:cs="Times New Roman"/>
                <w:sz w:val="24"/>
                <w:szCs w:val="24"/>
              </w:rPr>
            </w:pPr>
            <w:r w:rsidRPr="00D81A1B">
              <w:rPr>
                <w:rFonts w:ascii="Times New Roman" w:hAnsi="Times New Roman" w:cs="Times New Roman"/>
                <w:sz w:val="24"/>
                <w:szCs w:val="24"/>
              </w:rPr>
              <w:t>1</w:t>
            </w:r>
          </w:p>
        </w:tc>
      </w:tr>
    </w:tbl>
    <w:p w14:paraId="7024D25A" w14:textId="56A92926" w:rsidR="00D8079A" w:rsidRPr="00D81A1B" w:rsidRDefault="00D8079A" w:rsidP="00D8079A">
      <w:pPr>
        <w:rPr>
          <w:rFonts w:ascii="Times New Roman" w:hAnsi="Times New Roman" w:cs="Times New Roman"/>
        </w:rPr>
      </w:pPr>
      <w:r w:rsidRPr="00D81A1B">
        <w:rPr>
          <w:rFonts w:ascii="Times New Roman" w:hAnsi="Times New Roman" w:cs="Times New Roman"/>
        </w:rPr>
        <w:t>Protection (not explicitly mentioning condoms): protection/safe sex</w:t>
      </w:r>
    </w:p>
    <w:p w14:paraId="4FA6BBCF" w14:textId="269F4960" w:rsidR="00D8079A" w:rsidRPr="00D81A1B" w:rsidRDefault="00D8079A" w:rsidP="00D8079A">
      <w:pPr>
        <w:rPr>
          <w:rFonts w:ascii="Times New Roman" w:hAnsi="Times New Roman" w:cs="Times New Roman"/>
        </w:rPr>
      </w:pPr>
      <w:r w:rsidRPr="00D81A1B">
        <w:rPr>
          <w:rFonts w:ascii="Times New Roman" w:hAnsi="Times New Roman" w:cs="Times New Roman"/>
        </w:rPr>
        <w:t xml:space="preserve">Limit sexual contact: monogamy/don’t have sex with infected people/choose your partners/don’t have physical contact/don’t have sex for money/no sex before </w:t>
      </w:r>
      <w:r w:rsidR="00C32A97" w:rsidRPr="00D81A1B">
        <w:rPr>
          <w:rFonts w:ascii="Times New Roman" w:hAnsi="Times New Roman" w:cs="Times New Roman"/>
        </w:rPr>
        <w:t>marriage</w:t>
      </w:r>
      <w:r w:rsidRPr="00D81A1B">
        <w:rPr>
          <w:rFonts w:ascii="Times New Roman" w:hAnsi="Times New Roman" w:cs="Times New Roman"/>
        </w:rPr>
        <w:br/>
        <w:t>Communication: tell people about your infection/ask people about their infection/know sexual history of partner</w:t>
      </w:r>
    </w:p>
    <w:p w14:paraId="4A7FCA71" w14:textId="77777777" w:rsidR="00D8079A" w:rsidRPr="00D81A1B" w:rsidRDefault="00D8079A" w:rsidP="00D8079A">
      <w:pPr>
        <w:rPr>
          <w:rFonts w:ascii="Times New Roman" w:hAnsi="Times New Roman" w:cs="Times New Roman"/>
        </w:rPr>
      </w:pPr>
      <w:r w:rsidRPr="00D81A1B">
        <w:rPr>
          <w:rFonts w:ascii="Times New Roman" w:hAnsi="Times New Roman" w:cs="Times New Roman"/>
        </w:rPr>
        <w:t>Limit fluid contact: limit fluid contact/do not have sex doing outbreaks/do not touch contaminated blood.</w:t>
      </w:r>
    </w:p>
    <w:p w14:paraId="23862D84" w14:textId="77777777" w:rsidR="00D8079A" w:rsidRPr="00D81A1B" w:rsidRDefault="00D8079A" w:rsidP="00D8079A">
      <w:pPr>
        <w:rPr>
          <w:rFonts w:ascii="Times New Roman" w:hAnsi="Times New Roman" w:cs="Times New Roman"/>
        </w:rPr>
      </w:pPr>
      <w:r w:rsidRPr="00D81A1B">
        <w:rPr>
          <w:rFonts w:ascii="Times New Roman" w:hAnsi="Times New Roman" w:cs="Times New Roman"/>
        </w:rPr>
        <w:lastRenderedPageBreak/>
        <w:t>Testing: testing/get tested</w:t>
      </w:r>
    </w:p>
    <w:p w14:paraId="6D8CD9F9" w14:textId="77777777" w:rsidR="00D8079A" w:rsidRPr="00D81A1B" w:rsidRDefault="00D8079A" w:rsidP="00D8079A">
      <w:pPr>
        <w:rPr>
          <w:rFonts w:ascii="Times New Roman" w:hAnsi="Times New Roman" w:cs="Times New Roman"/>
        </w:rPr>
      </w:pPr>
      <w:r w:rsidRPr="00D81A1B">
        <w:rPr>
          <w:rFonts w:ascii="Times New Roman" w:hAnsi="Times New Roman" w:cs="Times New Roman"/>
        </w:rPr>
        <w:t>Limit needle use: don’t use needles/don’t share needles</w:t>
      </w:r>
    </w:p>
    <w:p w14:paraId="4F930810" w14:textId="77777777" w:rsidR="00D8079A" w:rsidRPr="00D81A1B" w:rsidRDefault="00D8079A" w:rsidP="00D8079A">
      <w:pPr>
        <w:rPr>
          <w:rFonts w:ascii="Times New Roman" w:hAnsi="Times New Roman" w:cs="Times New Roman"/>
        </w:rPr>
      </w:pPr>
      <w:r w:rsidRPr="00D81A1B">
        <w:rPr>
          <w:rFonts w:ascii="Times New Roman" w:hAnsi="Times New Roman" w:cs="Times New Roman"/>
        </w:rPr>
        <w:t xml:space="preserve">Medication: shots/penicillin/medication/vaccination </w:t>
      </w:r>
    </w:p>
    <w:p w14:paraId="2ED3A52B" w14:textId="77777777" w:rsidR="009911E7" w:rsidRPr="00D81A1B" w:rsidRDefault="009911E7" w:rsidP="009911E7">
      <w:pPr>
        <w:rPr>
          <w:rFonts w:ascii="Times New Roman" w:hAnsi="Times New Roman" w:cs="Times New Roman"/>
        </w:rPr>
      </w:pPr>
    </w:p>
    <w:p w14:paraId="616EA804" w14:textId="6D30925E" w:rsidR="009911E7" w:rsidRPr="00D81A1B" w:rsidRDefault="009911E7" w:rsidP="00D70A51">
      <w:pPr>
        <w:rPr>
          <w:rFonts w:ascii="Times New Roman" w:hAnsi="Times New Roman" w:cs="Times New Roman"/>
        </w:rPr>
      </w:pPr>
    </w:p>
    <w:sectPr w:rsidR="009911E7" w:rsidRPr="00D81A1B" w:rsidSect="005A5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305F5"/>
    <w:multiLevelType w:val="hybridMultilevel"/>
    <w:tmpl w:val="7114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26222"/>
    <w:multiLevelType w:val="hybridMultilevel"/>
    <w:tmpl w:val="67C8CCA6"/>
    <w:lvl w:ilvl="0" w:tplc="5AEEC0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03BD9"/>
    <w:multiLevelType w:val="hybridMultilevel"/>
    <w:tmpl w:val="883CFCA0"/>
    <w:lvl w:ilvl="0" w:tplc="5AEEC08A">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45"/>
    <w:rsid w:val="0002625E"/>
    <w:rsid w:val="000536E9"/>
    <w:rsid w:val="0008335D"/>
    <w:rsid w:val="00085F21"/>
    <w:rsid w:val="00106A4E"/>
    <w:rsid w:val="00150189"/>
    <w:rsid w:val="00244A3C"/>
    <w:rsid w:val="00281235"/>
    <w:rsid w:val="002C190A"/>
    <w:rsid w:val="002F59D0"/>
    <w:rsid w:val="003156A7"/>
    <w:rsid w:val="0035412F"/>
    <w:rsid w:val="00392E6C"/>
    <w:rsid w:val="003E227D"/>
    <w:rsid w:val="00493B00"/>
    <w:rsid w:val="00503461"/>
    <w:rsid w:val="00523A9D"/>
    <w:rsid w:val="00533403"/>
    <w:rsid w:val="005A528D"/>
    <w:rsid w:val="005E42B2"/>
    <w:rsid w:val="00654D97"/>
    <w:rsid w:val="006B6F97"/>
    <w:rsid w:val="0071553F"/>
    <w:rsid w:val="0073163F"/>
    <w:rsid w:val="00776774"/>
    <w:rsid w:val="007F133D"/>
    <w:rsid w:val="007F72C6"/>
    <w:rsid w:val="0085070C"/>
    <w:rsid w:val="008518B5"/>
    <w:rsid w:val="008957F3"/>
    <w:rsid w:val="009072CB"/>
    <w:rsid w:val="00927008"/>
    <w:rsid w:val="009847F2"/>
    <w:rsid w:val="009911E7"/>
    <w:rsid w:val="009B0053"/>
    <w:rsid w:val="00A1588A"/>
    <w:rsid w:val="00A36CA3"/>
    <w:rsid w:val="00A80DEC"/>
    <w:rsid w:val="00AE306D"/>
    <w:rsid w:val="00C07658"/>
    <w:rsid w:val="00C32A97"/>
    <w:rsid w:val="00C77845"/>
    <w:rsid w:val="00D37BCE"/>
    <w:rsid w:val="00D70A51"/>
    <w:rsid w:val="00D77069"/>
    <w:rsid w:val="00D8079A"/>
    <w:rsid w:val="00D81A1B"/>
    <w:rsid w:val="00DA2A91"/>
    <w:rsid w:val="00DA6F86"/>
    <w:rsid w:val="00DF6643"/>
    <w:rsid w:val="00E25690"/>
    <w:rsid w:val="00E6434B"/>
    <w:rsid w:val="00F523A5"/>
    <w:rsid w:val="00FC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1B1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51"/>
    <w:pPr>
      <w:spacing w:after="200" w:line="276" w:lineRule="auto"/>
      <w:ind w:left="720"/>
      <w:contextualSpacing/>
    </w:pPr>
    <w:rPr>
      <w:rFonts w:eastAsiaTheme="minorHAnsi"/>
      <w:sz w:val="22"/>
      <w:szCs w:val="22"/>
    </w:rPr>
  </w:style>
  <w:style w:type="table" w:styleId="TableGrid">
    <w:name w:val="Table Grid"/>
    <w:basedOn w:val="TableNormal"/>
    <w:uiPriority w:val="59"/>
    <w:rsid w:val="00D70A5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11E7"/>
    <w:rPr>
      <w:sz w:val="18"/>
      <w:szCs w:val="18"/>
    </w:rPr>
  </w:style>
  <w:style w:type="paragraph" w:styleId="CommentText">
    <w:name w:val="annotation text"/>
    <w:basedOn w:val="Normal"/>
    <w:link w:val="CommentTextChar"/>
    <w:uiPriority w:val="99"/>
    <w:unhideWhenUsed/>
    <w:rsid w:val="009911E7"/>
  </w:style>
  <w:style w:type="character" w:customStyle="1" w:styleId="CommentTextChar">
    <w:name w:val="Comment Text Char"/>
    <w:basedOn w:val="DefaultParagraphFont"/>
    <w:link w:val="CommentText"/>
    <w:uiPriority w:val="99"/>
    <w:rsid w:val="009911E7"/>
  </w:style>
  <w:style w:type="paragraph" w:styleId="BalloonText">
    <w:name w:val="Balloon Text"/>
    <w:basedOn w:val="Normal"/>
    <w:link w:val="BalloonTextChar"/>
    <w:uiPriority w:val="99"/>
    <w:semiHidden/>
    <w:unhideWhenUsed/>
    <w:rsid w:val="00991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1E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8079A"/>
    <w:rPr>
      <w:b/>
      <w:bCs/>
      <w:sz w:val="20"/>
      <w:szCs w:val="20"/>
    </w:rPr>
  </w:style>
  <w:style w:type="character" w:customStyle="1" w:styleId="CommentSubjectChar">
    <w:name w:val="Comment Subject Char"/>
    <w:basedOn w:val="CommentTextChar"/>
    <w:link w:val="CommentSubject"/>
    <w:uiPriority w:val="99"/>
    <w:semiHidden/>
    <w:rsid w:val="00D80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91244">
      <w:bodyDiv w:val="1"/>
      <w:marLeft w:val="0"/>
      <w:marRight w:val="0"/>
      <w:marTop w:val="0"/>
      <w:marBottom w:val="0"/>
      <w:divBdr>
        <w:top w:val="none" w:sz="0" w:space="0" w:color="auto"/>
        <w:left w:val="none" w:sz="0" w:space="0" w:color="auto"/>
        <w:bottom w:val="none" w:sz="0" w:space="0" w:color="auto"/>
        <w:right w:val="none" w:sz="0" w:space="0" w:color="auto"/>
      </w:divBdr>
    </w:div>
    <w:div w:id="1836140628">
      <w:bodyDiv w:val="1"/>
      <w:marLeft w:val="0"/>
      <w:marRight w:val="0"/>
      <w:marTop w:val="0"/>
      <w:marBottom w:val="0"/>
      <w:divBdr>
        <w:top w:val="none" w:sz="0" w:space="0" w:color="auto"/>
        <w:left w:val="none" w:sz="0" w:space="0" w:color="auto"/>
        <w:bottom w:val="none" w:sz="0" w:space="0" w:color="auto"/>
        <w:right w:val="none" w:sz="0" w:space="0" w:color="auto"/>
      </w:divBdr>
      <w:divsChild>
        <w:div w:id="1829052942">
          <w:marLeft w:val="60"/>
          <w:marRight w:val="0"/>
          <w:marTop w:val="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212689311"/>
          <c:y val="0.0515873015873016"/>
          <c:w val="0.657285829076554"/>
          <c:h val="0.768518935133108"/>
        </c:manualLayout>
      </c:layout>
      <c:barChart>
        <c:barDir val="col"/>
        <c:grouping val="percentStacked"/>
        <c:varyColors val="0"/>
        <c:ser>
          <c:idx val="0"/>
          <c:order val="0"/>
          <c:tx>
            <c:strRef>
              <c:f>Sheet1!$B$1</c:f>
              <c:strCache>
                <c:ptCount val="1"/>
                <c:pt idx="0">
                  <c:v>Heterosexual</c:v>
                </c:pt>
              </c:strCache>
            </c:strRef>
          </c:tx>
          <c:spPr>
            <a:solidFill>
              <a:schemeClr val="accent1"/>
            </a:solidFill>
            <a:ln>
              <a:noFill/>
            </a:ln>
            <a:effectLst/>
          </c:spPr>
          <c:invertIfNegative val="0"/>
          <c:cat>
            <c:strRef>
              <c:f>Sheet1!$A$2:$A$5</c:f>
              <c:strCache>
                <c:ptCount val="4"/>
                <c:pt idx="0">
                  <c:v>Female (n = 114)</c:v>
                </c:pt>
                <c:pt idx="1">
                  <c:v>Male (n = 80)</c:v>
                </c:pt>
                <c:pt idx="2">
                  <c:v>Female (n = 67)</c:v>
                </c:pt>
                <c:pt idx="3">
                  <c:v>Male (n = 173)</c:v>
                </c:pt>
              </c:strCache>
            </c:strRef>
          </c:cat>
          <c:val>
            <c:numRef>
              <c:f>Sheet1!$B$2:$B$5</c:f>
              <c:numCache>
                <c:formatCode>General</c:formatCode>
                <c:ptCount val="4"/>
                <c:pt idx="0">
                  <c:v>73.67999999999998</c:v>
                </c:pt>
                <c:pt idx="1">
                  <c:v>86.25</c:v>
                </c:pt>
                <c:pt idx="2">
                  <c:v>83.58</c:v>
                </c:pt>
                <c:pt idx="3">
                  <c:v>87.86</c:v>
                </c:pt>
              </c:numCache>
            </c:numRef>
          </c:val>
        </c:ser>
        <c:ser>
          <c:idx val="1"/>
          <c:order val="1"/>
          <c:tx>
            <c:strRef>
              <c:f>Sheet1!$C$1</c:f>
              <c:strCache>
                <c:ptCount val="1"/>
                <c:pt idx="0">
                  <c:v>Homosexual</c:v>
                </c:pt>
              </c:strCache>
            </c:strRef>
          </c:tx>
          <c:spPr>
            <a:solidFill>
              <a:schemeClr val="accent2"/>
            </a:solidFill>
            <a:ln>
              <a:noFill/>
            </a:ln>
            <a:effectLst/>
          </c:spPr>
          <c:invertIfNegative val="0"/>
          <c:cat>
            <c:strRef>
              <c:f>Sheet1!$A$2:$A$5</c:f>
              <c:strCache>
                <c:ptCount val="4"/>
                <c:pt idx="0">
                  <c:v>Female (n = 114)</c:v>
                </c:pt>
                <c:pt idx="1">
                  <c:v>Male (n = 80)</c:v>
                </c:pt>
                <c:pt idx="2">
                  <c:v>Female (n = 67)</c:v>
                </c:pt>
                <c:pt idx="3">
                  <c:v>Male (n = 173)</c:v>
                </c:pt>
              </c:strCache>
            </c:strRef>
          </c:cat>
          <c:val>
            <c:numRef>
              <c:f>Sheet1!$C$2:$C$5</c:f>
              <c:numCache>
                <c:formatCode>General</c:formatCode>
                <c:ptCount val="4"/>
                <c:pt idx="0">
                  <c:v>5.26</c:v>
                </c:pt>
                <c:pt idx="1">
                  <c:v>6.25</c:v>
                </c:pt>
                <c:pt idx="2">
                  <c:v>1.49</c:v>
                </c:pt>
                <c:pt idx="3">
                  <c:v>4.05</c:v>
                </c:pt>
              </c:numCache>
            </c:numRef>
          </c:val>
        </c:ser>
        <c:ser>
          <c:idx val="2"/>
          <c:order val="2"/>
          <c:tx>
            <c:strRef>
              <c:f>Sheet1!$D$1</c:f>
              <c:strCache>
                <c:ptCount val="1"/>
                <c:pt idx="0">
                  <c:v>Bisexual</c:v>
                </c:pt>
              </c:strCache>
            </c:strRef>
          </c:tx>
          <c:spPr>
            <a:solidFill>
              <a:schemeClr val="accent3"/>
            </a:solidFill>
            <a:ln>
              <a:noFill/>
            </a:ln>
            <a:effectLst/>
          </c:spPr>
          <c:invertIfNegative val="0"/>
          <c:cat>
            <c:strRef>
              <c:f>Sheet1!$A$2:$A$5</c:f>
              <c:strCache>
                <c:ptCount val="4"/>
                <c:pt idx="0">
                  <c:v>Female (n = 114)</c:v>
                </c:pt>
                <c:pt idx="1">
                  <c:v>Male (n = 80)</c:v>
                </c:pt>
                <c:pt idx="2">
                  <c:v>Female (n = 67)</c:v>
                </c:pt>
                <c:pt idx="3">
                  <c:v>Male (n = 173)</c:v>
                </c:pt>
              </c:strCache>
            </c:strRef>
          </c:cat>
          <c:val>
            <c:numRef>
              <c:f>Sheet1!$D$2:$D$5</c:f>
              <c:numCache>
                <c:formatCode>General</c:formatCode>
                <c:ptCount val="4"/>
                <c:pt idx="0">
                  <c:v>14.91</c:v>
                </c:pt>
                <c:pt idx="1">
                  <c:v>5.0</c:v>
                </c:pt>
                <c:pt idx="2">
                  <c:v>1.49</c:v>
                </c:pt>
                <c:pt idx="3">
                  <c:v>0.58</c:v>
                </c:pt>
              </c:numCache>
            </c:numRef>
          </c:val>
        </c:ser>
        <c:ser>
          <c:idx val="3"/>
          <c:order val="3"/>
          <c:tx>
            <c:strRef>
              <c:f>Sheet1!$E$1</c:f>
              <c:strCache>
                <c:ptCount val="1"/>
                <c:pt idx="0">
                  <c:v>Asexual</c:v>
                </c:pt>
              </c:strCache>
            </c:strRef>
          </c:tx>
          <c:spPr>
            <a:solidFill>
              <a:schemeClr val="accent4"/>
            </a:solidFill>
            <a:ln>
              <a:noFill/>
            </a:ln>
            <a:effectLst/>
          </c:spPr>
          <c:invertIfNegative val="0"/>
          <c:cat>
            <c:strRef>
              <c:f>Sheet1!$A$2:$A$5</c:f>
              <c:strCache>
                <c:ptCount val="4"/>
                <c:pt idx="0">
                  <c:v>Female (n = 114)</c:v>
                </c:pt>
                <c:pt idx="1">
                  <c:v>Male (n = 80)</c:v>
                </c:pt>
                <c:pt idx="2">
                  <c:v>Female (n = 67)</c:v>
                </c:pt>
                <c:pt idx="3">
                  <c:v>Male (n = 173)</c:v>
                </c:pt>
              </c:strCache>
            </c:strRef>
          </c:cat>
          <c:val>
            <c:numRef>
              <c:f>Sheet1!$E$2:$E$5</c:f>
              <c:numCache>
                <c:formatCode>General</c:formatCode>
                <c:ptCount val="4"/>
                <c:pt idx="0">
                  <c:v>3.51</c:v>
                </c:pt>
                <c:pt idx="1">
                  <c:v>0.0</c:v>
                </c:pt>
                <c:pt idx="2">
                  <c:v>0.0</c:v>
                </c:pt>
                <c:pt idx="3">
                  <c:v>0.0</c:v>
                </c:pt>
              </c:numCache>
            </c:numRef>
          </c:val>
        </c:ser>
        <c:ser>
          <c:idx val="4"/>
          <c:order val="4"/>
          <c:tx>
            <c:strRef>
              <c:f>Sheet1!$F$1</c:f>
              <c:strCache>
                <c:ptCount val="1"/>
                <c:pt idx="0">
                  <c:v>Prefer not to answer</c:v>
                </c:pt>
              </c:strCache>
            </c:strRef>
          </c:tx>
          <c:spPr>
            <a:solidFill>
              <a:schemeClr val="accent5"/>
            </a:solidFill>
            <a:ln>
              <a:noFill/>
            </a:ln>
            <a:effectLst/>
          </c:spPr>
          <c:invertIfNegative val="0"/>
          <c:cat>
            <c:strRef>
              <c:f>Sheet1!$A$2:$A$5</c:f>
              <c:strCache>
                <c:ptCount val="4"/>
                <c:pt idx="0">
                  <c:v>Female (n = 114)</c:v>
                </c:pt>
                <c:pt idx="1">
                  <c:v>Male (n = 80)</c:v>
                </c:pt>
                <c:pt idx="2">
                  <c:v>Female (n = 67)</c:v>
                </c:pt>
                <c:pt idx="3">
                  <c:v>Male (n = 173)</c:v>
                </c:pt>
              </c:strCache>
            </c:strRef>
          </c:cat>
          <c:val>
            <c:numRef>
              <c:f>Sheet1!$F$2:$F$5</c:f>
              <c:numCache>
                <c:formatCode>General</c:formatCode>
                <c:ptCount val="4"/>
                <c:pt idx="0">
                  <c:v>2.63</c:v>
                </c:pt>
                <c:pt idx="1">
                  <c:v>2.5</c:v>
                </c:pt>
                <c:pt idx="2">
                  <c:v>13.43</c:v>
                </c:pt>
                <c:pt idx="3">
                  <c:v>7.51</c:v>
                </c:pt>
              </c:numCache>
            </c:numRef>
          </c:val>
        </c:ser>
        <c:dLbls>
          <c:showLegendKey val="0"/>
          <c:showVal val="0"/>
          <c:showCatName val="0"/>
          <c:showSerName val="0"/>
          <c:showPercent val="0"/>
          <c:showBubbleSize val="0"/>
        </c:dLbls>
        <c:gapWidth val="150"/>
        <c:overlap val="100"/>
        <c:axId val="392093440"/>
        <c:axId val="390135872"/>
      </c:barChart>
      <c:catAx>
        <c:axId val="392093440"/>
        <c:scaling>
          <c:orientation val="minMax"/>
        </c:scaling>
        <c:delete val="0"/>
        <c:axPos val="b"/>
        <c:numFmt formatCode="General" sourceLinked="0"/>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135872"/>
        <c:crosses val="autoZero"/>
        <c:auto val="1"/>
        <c:lblAlgn val="ctr"/>
        <c:lblOffset val="100"/>
        <c:noMultiLvlLbl val="0"/>
      </c:catAx>
      <c:valAx>
        <c:axId val="3901358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Respondents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93440"/>
        <c:crosses val="autoZero"/>
        <c:crossBetween val="between"/>
      </c:valAx>
      <c:spPr>
        <a:noFill/>
        <a:ln>
          <a:noFill/>
        </a:ln>
        <a:effectLst/>
      </c:spPr>
    </c:plotArea>
    <c:legend>
      <c:legendPos val="b"/>
      <c:layout>
        <c:manualLayout>
          <c:xMode val="edge"/>
          <c:yMode val="edge"/>
          <c:x val="0.770138985478334"/>
          <c:y val="0.042891770881581"/>
          <c:w val="0.16225559117112"/>
          <c:h val="0.3819448304256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0.13125</cdr:x>
      <cdr:y>0.89011</cdr:y>
    </cdr:from>
    <cdr:to>
      <cdr:x>0.43345</cdr:x>
      <cdr:y>0.99451</cdr:y>
    </cdr:to>
    <cdr:sp macro="" textlink="">
      <cdr:nvSpPr>
        <cdr:cNvPr id="2" name="Text Box 1"/>
        <cdr:cNvSpPr txBox="1"/>
      </cdr:nvSpPr>
      <cdr:spPr>
        <a:xfrm xmlns:a="http://schemas.openxmlformats.org/drawingml/2006/main">
          <a:off x="794238" y="2848708"/>
          <a:ext cx="1828800" cy="3341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b="0">
              <a:latin typeface="Calibri" charset="0"/>
              <a:ea typeface="Calibri" charset="0"/>
              <a:cs typeface="Calibri" charset="0"/>
            </a:rPr>
            <a:t>USA</a:t>
          </a:r>
        </a:p>
      </cdr:txBody>
    </cdr:sp>
  </cdr:relSizeAnchor>
  <cdr:relSizeAnchor xmlns:cdr="http://schemas.openxmlformats.org/drawingml/2006/chartDrawing">
    <cdr:from>
      <cdr:x>0.48057</cdr:x>
      <cdr:y>0.89499</cdr:y>
    </cdr:from>
    <cdr:to>
      <cdr:x>0.78277</cdr:x>
      <cdr:y>0.99939</cdr:y>
    </cdr:to>
    <cdr:sp macro="" textlink="">
      <cdr:nvSpPr>
        <cdr:cNvPr id="3" name="Text Box 2"/>
        <cdr:cNvSpPr txBox="1"/>
      </cdr:nvSpPr>
      <cdr:spPr>
        <a:xfrm xmlns:a="http://schemas.openxmlformats.org/drawingml/2006/main">
          <a:off x="3023235" y="3478107"/>
          <a:ext cx="1901124" cy="4057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b="0">
              <a:latin typeface="Calibri" charset="0"/>
              <a:ea typeface="Calibri" charset="0"/>
              <a:cs typeface="Calibri" charset="0"/>
            </a:rPr>
            <a:t>Madagascar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1564</Words>
  <Characters>8919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Reuter</dc:creator>
  <cp:keywords/>
  <dc:description/>
  <cp:lastModifiedBy>Microsoft Office User</cp:lastModifiedBy>
  <cp:revision>6</cp:revision>
  <dcterms:created xsi:type="dcterms:W3CDTF">2017-12-28T19:31:00Z</dcterms:created>
  <dcterms:modified xsi:type="dcterms:W3CDTF">2017-12-28T21:47:00Z</dcterms:modified>
</cp:coreProperties>
</file>