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52"/>
        <w:gridCol w:w="2268"/>
        <w:gridCol w:w="2126"/>
        <w:gridCol w:w="2373"/>
      </w:tblGrid>
      <w:tr w:rsidR="00316088" w:rsidTr="006F2E1A">
        <w:trPr>
          <w:trHeight w:val="300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STATPOP 2011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STATPOP 2012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val="de-CH"/>
              </w:rPr>
              <w:t>STATPOP 2013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OR (95% CI)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OR (95% CI)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auto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val="de-CH"/>
              </w:rPr>
              <w:t>OR (95% CI)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 xml:space="preserve">Age </w:t>
            </w:r>
            <w:proofErr w:type="spellStart"/>
            <w:r>
              <w:rPr>
                <w:rFonts w:eastAsia="Times New Roman" w:cs="Times New Roman"/>
                <w:color w:val="000000"/>
                <w:lang w:val="de-CH"/>
              </w:rPr>
              <w:t>categories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[15, 20)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37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Reference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[20, 25)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0.94 (0.92, 0.96)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0.92 (0.90, 0.94)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0.96 (0.93, 0.98)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[25, 30)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0.95 (0.93, 0.97)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0.92 (0.90, 0.94)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0.97 (0.94, 0.99)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[30, 35)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1.00 (0.98, 1.02)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0.97 (0.95, 1.00)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1.04 (1.01, 1.06)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[35, 40)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1.04 (1.02, 1.07)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1.02 (0.99, 1.04)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1.07 (1.04, 1.09)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[40, 45)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1.05 (1.03, 1.07)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1.05 (1.03, 1.08)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1.08 (1.05, 1.11)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[45, 50)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1.06 (1.04, 1.08)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1.06 (1.04, 1.08)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1.09 (1.06, 1.12)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[50, 55)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1.09 (1.07, 1.11)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1.06 (1.04, 1.09)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1.10 (1.07, 1.12)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[55, 60)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1.08 (1.06, 1.10)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1.08 (1.06, 1.11)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1.11 (1.08, 1.14)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[60, 65)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1.11 (1.09, 1.13)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1.08 (1.05, 1.10)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1.13 (1.10, 1.16)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[65, 70)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1.12 (1.10, 1.14)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1.11 (1.09, 1.14)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1.15 (1.11, 1.18)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[70, 75)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1.10 (1.07, 1.12)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1.09 (1.06, 1.12)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1.13 (1.10, 1.17)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[75, 80)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1.10 (1.07, 1.13)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1.07 (1.04, 1.10)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1.11 (1.08, 1.15)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de-CH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CH"/>
              </w:rPr>
              <w:t>[80, 85)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0.99 (0.96, 1.01)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1.00 (0.97, 1.03)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1.02 (0.99, 1.05)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&gt;=85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0.77 (0.75, 0.79)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0.75 (0.73, 0.78)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0.78 (0.75, 0.81)</w:t>
            </w:r>
          </w:p>
        </w:tc>
      </w:tr>
      <w:tr w:rsidR="00316088" w:rsidTr="006F2E1A">
        <w:trPr>
          <w:trHeight w:val="36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Gender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Men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Reference</w:t>
            </w:r>
          </w:p>
        </w:tc>
      </w:tr>
      <w:tr w:rsidR="00316088" w:rsidTr="006F2E1A">
        <w:trPr>
          <w:trHeight w:val="36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Women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1.03 (1.02, 1.04)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1.04 (1.03, 1.05)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1.03 (1.02, 1.04)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Nationality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Swiss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Reference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EEA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0.91 (0.90, 0.92)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0.91 (0.90, 0.92)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0.92 (0.91, 0.93)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Other Europe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0.82 (0.81, 0.84)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 (0.81, 0.84)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0.81 (0.80, 0.83)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Other World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0.77 (0.75, 0.79)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0.76 (0.74, 0.78)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0.79 (0.77, 0.81)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Civil status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Single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Reference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Married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1.14 (1.14, 1.15)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1.15 (1.14, 1.16)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1.14 (1.13, 1.15)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Widowed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1.00 (0.98, 1.01)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1.00 (0.98, 1.02)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Other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1.07 (1.05, 1.08)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1.06 (1.04, 1.07)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color w:val="000000"/>
              </w:rPr>
              <w:t>1.06 (1.05, 1.08)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shd w:val="clear" w:color="auto" w:fill="FFFFFF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Vital status by end of year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Alive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2373" w:type="dxa"/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Reference</w:t>
            </w:r>
          </w:p>
        </w:tc>
      </w:tr>
      <w:tr w:rsidR="00316088" w:rsidTr="006F2E1A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6088" w:rsidRDefault="00316088" w:rsidP="006F2E1A">
            <w:pPr>
              <w:snapToGrid w:val="0"/>
              <w:spacing w:after="0" w:line="100" w:lineRule="atLeast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Death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0.59 (0.56, 0.62)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0.57 (0.54, 0.60)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088" w:rsidRDefault="00316088" w:rsidP="006F2E1A">
            <w:pPr>
              <w:spacing w:after="0" w:line="100" w:lineRule="atLeast"/>
            </w:pPr>
            <w:r>
              <w:rPr>
                <w:rFonts w:eastAsia="Times New Roman"/>
                <w:color w:val="000000"/>
              </w:rPr>
              <w:t>0.57 (0.54, 0.61)</w:t>
            </w:r>
          </w:p>
        </w:tc>
      </w:tr>
    </w:tbl>
    <w:p w:rsidR="00155C78" w:rsidRDefault="00316088">
      <w:bookmarkStart w:id="0" w:name="_GoBack"/>
      <w:bookmarkEnd w:id="0"/>
    </w:p>
    <w:sectPr w:rsidR="00155C78" w:rsidSect="00BD5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BC"/>
    <w:rsid w:val="001067FD"/>
    <w:rsid w:val="001A31F3"/>
    <w:rsid w:val="001E3F9C"/>
    <w:rsid w:val="00316088"/>
    <w:rsid w:val="00B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F9F8"/>
  <w15:chartTrackingRefBased/>
  <w15:docId w15:val="{4866CF62-FB37-4345-B561-5D9B4C7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BC"/>
    <w:pPr>
      <w:suppressAutoHyphens/>
      <w:spacing w:line="254" w:lineRule="auto"/>
    </w:pPr>
    <w:rPr>
      <w:rFonts w:ascii="Calibri" w:eastAsia="Arial Unicode MS" w:hAnsi="Calibri" w:cs="Calibri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1500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André (ISPM)</dc:creator>
  <cp:keywords/>
  <dc:description/>
  <cp:lastModifiedBy>Moser, André (ISPM)</cp:lastModifiedBy>
  <cp:revision>2</cp:revision>
  <dcterms:created xsi:type="dcterms:W3CDTF">2017-10-26T13:33:00Z</dcterms:created>
  <dcterms:modified xsi:type="dcterms:W3CDTF">2017-11-06T12:03:00Z</dcterms:modified>
</cp:coreProperties>
</file>