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5" w:rsidRPr="00A074B8" w:rsidRDefault="00F242D5" w:rsidP="004B228E">
      <w:pPr>
        <w:rPr>
          <w:sz w:val="24"/>
        </w:rPr>
      </w:pPr>
      <w:r w:rsidRPr="00A074B8">
        <w:rPr>
          <w:sz w:val="24"/>
        </w:rPr>
        <w:t xml:space="preserve">Table S1. Assembly statistics and gene content for the </w:t>
      </w:r>
      <w:proofErr w:type="spellStart"/>
      <w:r>
        <w:rPr>
          <w:sz w:val="24"/>
        </w:rPr>
        <w:t>Dothideomycete</w:t>
      </w:r>
      <w:proofErr w:type="spellEnd"/>
      <w:r>
        <w:rPr>
          <w:sz w:val="24"/>
        </w:rPr>
        <w:t xml:space="preserve"> </w:t>
      </w:r>
      <w:r w:rsidRPr="00A074B8">
        <w:rPr>
          <w:sz w:val="24"/>
        </w:rPr>
        <w:t>geno</w:t>
      </w:r>
      <w:r>
        <w:rPr>
          <w:sz w:val="24"/>
        </w:rPr>
        <w:t xml:space="preserve">me sequences generated </w:t>
      </w:r>
      <w:r w:rsidR="00924E60">
        <w:rPr>
          <w:sz w:val="24"/>
        </w:rPr>
        <w:t>or downloaded</w:t>
      </w:r>
      <w:r>
        <w:rPr>
          <w:sz w:val="24"/>
        </w:rPr>
        <w:t xml:space="preserve"> in this study</w:t>
      </w:r>
    </w:p>
    <w:tbl>
      <w:tblPr>
        <w:tblStyle w:val="Grilledutableau"/>
        <w:tblW w:w="14146" w:type="dxa"/>
        <w:tblLayout w:type="fixed"/>
        <w:tblLook w:val="04A0" w:firstRow="1" w:lastRow="0" w:firstColumn="1" w:lastColumn="0" w:noHBand="0" w:noVBand="1"/>
      </w:tblPr>
      <w:tblGrid>
        <w:gridCol w:w="243"/>
        <w:gridCol w:w="559"/>
        <w:gridCol w:w="3397"/>
        <w:gridCol w:w="992"/>
        <w:gridCol w:w="1990"/>
        <w:gridCol w:w="1125"/>
        <w:gridCol w:w="9"/>
        <w:gridCol w:w="6"/>
        <w:gridCol w:w="1112"/>
        <w:gridCol w:w="16"/>
        <w:gridCol w:w="1004"/>
        <w:gridCol w:w="709"/>
        <w:gridCol w:w="1420"/>
        <w:gridCol w:w="1564"/>
      </w:tblGrid>
      <w:tr w:rsidR="00050ABD" w:rsidTr="008A5633">
        <w:tc>
          <w:tcPr>
            <w:tcW w:w="24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/>
        </w:tc>
        <w:tc>
          <w:tcPr>
            <w:tcW w:w="55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/>
        </w:tc>
        <w:tc>
          <w:tcPr>
            <w:tcW w:w="3397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/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Source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Genome assembly accession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Genome coverage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Total size (</w:t>
            </w:r>
            <w:proofErr w:type="spellStart"/>
            <w:r>
              <w:t>Mpb</w:t>
            </w:r>
            <w:proofErr w:type="spellEnd"/>
            <w: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# of scaffolds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N50</w:t>
            </w:r>
            <w:r w:rsidR="0006648F">
              <w:t xml:space="preserve"> (Mb)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BUSCO coverage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# of predicted gene models</w:t>
            </w:r>
          </w:p>
        </w:tc>
      </w:tr>
      <w:tr w:rsidR="00050ABD" w:rsidTr="008A5633">
        <w:trPr>
          <w:trHeight w:val="399"/>
        </w:trPr>
        <w:tc>
          <w:tcPr>
            <w:tcW w:w="4199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050ABD" w:rsidRPr="0006648F" w:rsidRDefault="00050ABD" w:rsidP="00687EA8">
            <w:proofErr w:type="spellStart"/>
            <w:r w:rsidRPr="0006648F">
              <w:t>Capnodiales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19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11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112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10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1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15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</w:tr>
      <w:tr w:rsidR="00050ABD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/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>
            <w:pPr>
              <w:rPr>
                <w:rFonts w:cs="Times New Roman"/>
              </w:rPr>
            </w:pPr>
            <w:proofErr w:type="spellStart"/>
            <w:r w:rsidRPr="0006648F">
              <w:rPr>
                <w:rFonts w:cs="Times New Roman"/>
                <w:i/>
              </w:rPr>
              <w:t>Dothistroma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pini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050ABD" w:rsidP="00687EA8">
            <w:r w:rsidRPr="0006648F">
              <w:t>TAIGA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8B0C94" w:rsidP="0006648F">
            <w:pPr>
              <w:rPr>
                <w:rFonts w:cs="Times New Roman"/>
              </w:rPr>
            </w:pPr>
            <w:r w:rsidRPr="008B0C94">
              <w:rPr>
                <w:rFonts w:cs="Times New Roman"/>
              </w:rPr>
              <w:t>GCA_002116355</w:t>
            </w:r>
            <w:r>
              <w:rPr>
                <w:rFonts w:cs="Times New Roman"/>
              </w:rPr>
              <w:t>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8B0C94" w:rsidP="00687EA8">
            <w:r>
              <w:t>1264.0x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8B0C94" w:rsidP="00687EA8">
            <w:r>
              <w:t>30.0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8B0C94" w:rsidP="00687EA8">
            <w: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8B0C94" w:rsidP="00687EA8">
            <w:r>
              <w:t>0.13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6648F" w:rsidRDefault="0008104C" w:rsidP="00687EA8">
            <w:r>
              <w:t>1436 (99.9%)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BD" w:rsidRPr="0005333E" w:rsidRDefault="00F23D9C" w:rsidP="0005333E">
            <w:pPr>
              <w:jc w:val="center"/>
              <w:rPr>
                <w:color w:val="000000"/>
              </w:rPr>
            </w:pPr>
            <w:r w:rsidRPr="0005333E">
              <w:rPr>
                <w:rFonts w:cs="Times New Roman"/>
              </w:rPr>
              <w:t>12,610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i/>
              </w:rPr>
            </w:pPr>
            <w:proofErr w:type="spellStart"/>
            <w:r w:rsidRPr="0006648F">
              <w:rPr>
                <w:rFonts w:cs="Times New Roman"/>
                <w:i/>
              </w:rPr>
              <w:t>Lecanostica</w:t>
            </w:r>
            <w:proofErr w:type="spellEnd"/>
            <w:r w:rsidRPr="0006648F">
              <w:rPr>
                <w:rFonts w:cs="Times New Roman"/>
                <w:i/>
              </w:rPr>
              <w:t xml:space="preserve"> acicula</w:t>
            </w:r>
            <w:r w:rsidRPr="0006648F">
              <w:rPr>
                <w:rFonts w:cs="Times New Roman"/>
              </w:rPr>
              <w:t xml:space="preserve"> [=</w:t>
            </w:r>
            <w:r w:rsidRPr="0006648F">
              <w:rPr>
                <w:rFonts w:cs="Times New Roman"/>
                <w:i/>
              </w:rPr>
              <w:t xml:space="preserve">M. </w:t>
            </w:r>
            <w:proofErr w:type="spellStart"/>
            <w:r w:rsidRPr="0006648F">
              <w:rPr>
                <w:rFonts w:cs="Times New Roman"/>
                <w:i/>
              </w:rPr>
              <w:t>dearnessii</w:t>
            </w:r>
            <w:proofErr w:type="spellEnd"/>
            <w:r w:rsidRPr="0006648F">
              <w:rPr>
                <w:rFonts w:cs="Times New Roman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TAIGA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GCA_000504345.1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rPr>
                <w:rFonts w:cs="Arial"/>
                <w:color w:val="000000"/>
                <w:shd w:val="clear" w:color="auto" w:fill="FFFFFF"/>
              </w:rPr>
              <w:t>295.0x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34.8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2052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t>0.18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7637CE" w:rsidP="00687EA8">
            <w:r>
              <w:t>1436 (99.9%)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en-CA"/>
              </w:rPr>
            </w:pPr>
            <w:r w:rsidRPr="0005333E">
              <w:rPr>
                <w:rFonts w:cs="Times New Roman"/>
              </w:rPr>
              <w:t>13,049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i/>
                <w:lang w:val="fr-FR"/>
              </w:rPr>
            </w:pPr>
            <w:proofErr w:type="spellStart"/>
            <w:r w:rsidRPr="0006648F">
              <w:rPr>
                <w:rFonts w:cs="Times New Roman"/>
                <w:i/>
                <w:lang w:val="fr-FR"/>
              </w:rPr>
              <w:t>Pseudocercospora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pini-densiflorae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        </w:t>
            </w:r>
            <w:r w:rsidRPr="0006648F">
              <w:rPr>
                <w:rFonts w:cs="Times New Roman"/>
                <w:lang w:val="fr-FR"/>
              </w:rPr>
              <w:t>[=</w:t>
            </w:r>
            <w:r w:rsidRPr="0006648F">
              <w:rPr>
                <w:rFonts w:cs="Times New Roman"/>
                <w:i/>
                <w:lang w:val="fr-FR"/>
              </w:rPr>
              <w:t xml:space="preserve">M.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gibsonii</w:t>
            </w:r>
            <w:proofErr w:type="spellEnd"/>
            <w:r w:rsidRPr="0006648F">
              <w:rPr>
                <w:rFonts w:cs="Times New Roman"/>
                <w:lang w:val="fr-FR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TAIGA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GCA_000504365.1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rPr>
                <w:rFonts w:cs="Arial"/>
                <w:color w:val="000000"/>
                <w:shd w:val="clear" w:color="auto" w:fill="FFFFFF"/>
              </w:rPr>
              <w:t>304.0x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45.2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rPr>
                <w:rFonts w:cs="Arial"/>
                <w:color w:val="000000"/>
                <w:shd w:val="clear" w:color="auto" w:fill="FFFFFF"/>
              </w:rPr>
              <w:t>5537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rPr>
                <w:rFonts w:cs="Arial"/>
                <w:color w:val="000000"/>
                <w:shd w:val="clear" w:color="auto" w:fill="FFFFFF"/>
              </w:rPr>
              <w:t>0.08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A1034F" w:rsidP="00687EA8">
            <w:r>
              <w:t>1434 (99.7%)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en-CA"/>
              </w:rPr>
            </w:pPr>
            <w:r w:rsidRPr="0005333E">
              <w:rPr>
                <w:rFonts w:cs="Times New Roman"/>
              </w:rPr>
              <w:t>16,709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i/>
              </w:rPr>
            </w:pPr>
            <w:proofErr w:type="spellStart"/>
            <w:r w:rsidRPr="0006648F">
              <w:rPr>
                <w:rFonts w:cs="Times New Roman"/>
                <w:i/>
              </w:rPr>
              <w:t>Mycosphaerella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laricina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TAIGA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GCA_000504385.1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rPr>
                <w:rFonts w:cs="Arial"/>
                <w:color w:val="000000"/>
                <w:shd w:val="clear" w:color="auto" w:fill="FFFFFF"/>
              </w:rPr>
              <w:t>527.0x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26.6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rPr>
                <w:rFonts w:cs="Arial"/>
                <w:color w:val="000000"/>
                <w:shd w:val="clear" w:color="auto" w:fill="FFFFFF"/>
              </w:rPr>
              <w:t>0.14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>
              <w:t>1435 (99.8%)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en-CA"/>
              </w:rPr>
            </w:pPr>
            <w:r w:rsidRPr="0005333E">
              <w:rPr>
                <w:rFonts w:cs="Times New Roman"/>
              </w:rPr>
              <w:t>10,387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i/>
              </w:rPr>
            </w:pPr>
            <w:proofErr w:type="spellStart"/>
            <w:r w:rsidRPr="0006648F">
              <w:rPr>
                <w:rFonts w:cs="Times New Roman"/>
                <w:i/>
              </w:rPr>
              <w:t>Ramularia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endophylla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r w:rsidRPr="0006648F">
              <w:rPr>
                <w:rFonts w:cs="Times New Roman"/>
              </w:rPr>
              <w:t>[=</w:t>
            </w:r>
            <w:r w:rsidRPr="0006648F">
              <w:rPr>
                <w:rFonts w:cs="Times New Roman"/>
                <w:i/>
              </w:rPr>
              <w:t xml:space="preserve">M. </w:t>
            </w:r>
            <w:proofErr w:type="spellStart"/>
            <w:r w:rsidRPr="0006648F">
              <w:rPr>
                <w:rFonts w:cs="Times New Roman"/>
                <w:i/>
              </w:rPr>
              <w:t>punctiformis</w:t>
            </w:r>
            <w:proofErr w:type="spellEnd"/>
            <w:r w:rsidRPr="0006648F">
              <w:rPr>
                <w:rFonts w:cs="Times New Roman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TAIGA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8B0C94" w:rsidP="0006648F">
            <w:pPr>
              <w:rPr>
                <w:rFonts w:cs="Times New Roman"/>
              </w:rPr>
            </w:pPr>
            <w:r w:rsidRPr="008B0C94">
              <w:rPr>
                <w:rFonts w:cs="Times New Roman"/>
              </w:rPr>
              <w:t>GCA_002116395.1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8B0C94" w:rsidP="00687EA8">
            <w:r>
              <w:t>926.0x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8B0C94" w:rsidP="00687EA8">
            <w:r>
              <w:t>41.3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8B0C94" w:rsidP="00687EA8">
            <w:r>
              <w:t>3592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8B0C94" w:rsidP="00687EA8">
            <w: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08104C" w:rsidP="00687EA8">
            <w:r>
              <w:t>1432 (99.6%)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en-CA"/>
              </w:rPr>
            </w:pPr>
            <w:r w:rsidRPr="0005333E">
              <w:rPr>
                <w:rFonts w:cs="Times New Roman"/>
              </w:rPr>
              <w:t>13,120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i/>
              </w:rPr>
            </w:pPr>
            <w:proofErr w:type="spellStart"/>
            <w:r w:rsidRPr="0006648F">
              <w:rPr>
                <w:rFonts w:cs="Times New Roman"/>
                <w:i/>
              </w:rPr>
              <w:t>Mycosphaerella</w:t>
            </w:r>
            <w:proofErr w:type="spellEnd"/>
            <w:r w:rsidRPr="0006648F">
              <w:rPr>
                <w:rFonts w:cs="Times New Roman"/>
              </w:rPr>
              <w:t xml:space="preserve"> sp. STON1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TAIGA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GCA_000504405.1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rPr>
                <w:rFonts w:cs="Arial"/>
                <w:color w:val="000000"/>
                <w:shd w:val="clear" w:color="auto" w:fill="FFFFFF"/>
              </w:rPr>
              <w:t>491.0x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27.5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1929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2E025E" w:rsidP="00687EA8">
            <w:r>
              <w:t>1428 (99.3%)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8A5633" w:rsidP="0005333E">
            <w:pPr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9</w:t>
            </w:r>
            <w:r w:rsidR="00F23D9C" w:rsidRPr="0005333E">
              <w:rPr>
                <w:rFonts w:cs="Times New Roman"/>
              </w:rPr>
              <w:t>709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</w:rPr>
            </w:pPr>
            <w:proofErr w:type="spellStart"/>
            <w:r w:rsidRPr="0006648F">
              <w:rPr>
                <w:rFonts w:cs="Times New Roman"/>
                <w:i/>
              </w:rPr>
              <w:t>Passalora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fulva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r w:rsidRPr="0006648F">
              <w:rPr>
                <w:rFonts w:cs="Times New Roman"/>
              </w:rPr>
              <w:t>[=</w:t>
            </w:r>
            <w:proofErr w:type="spellStart"/>
            <w:r w:rsidRPr="0006648F">
              <w:rPr>
                <w:rFonts w:cs="Times New Roman"/>
                <w:i/>
              </w:rPr>
              <w:t>Cladosporium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fulvum</w:t>
            </w:r>
            <w:proofErr w:type="spellEnd"/>
            <w:r w:rsidRPr="0006648F">
              <w:rPr>
                <w:rFonts w:cs="Times New Roman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3D9C" w:rsidRPr="0006648F" w:rsidRDefault="00F23D9C" w:rsidP="00687EA8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GCA_000301015.1</w:t>
            </w:r>
            <w:r w:rsidRPr="0006648F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21.0x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61.1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4864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rPr>
                <w:rFonts w:cs="Arial"/>
                <w:color w:val="000000"/>
                <w:shd w:val="clear" w:color="auto" w:fill="FFFFFF"/>
              </w:rPr>
              <w:t>0.06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A1034F" w:rsidP="00687EA8">
            <w:r>
              <w:t>1417 (98.5%)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en-CA"/>
              </w:rPr>
            </w:pPr>
            <w:r w:rsidRPr="0005333E">
              <w:rPr>
                <w:rFonts w:cs="Times New Roman"/>
              </w:rPr>
              <w:t>14,127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i/>
                <w:lang w:val="fr-FR"/>
              </w:rPr>
            </w:pPr>
            <w:r w:rsidRPr="0006648F">
              <w:rPr>
                <w:rFonts w:cs="Times New Roman"/>
                <w:i/>
                <w:lang w:val="fr-FR"/>
              </w:rPr>
              <w:t xml:space="preserve">D.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septosporum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</w:t>
            </w:r>
            <w:r w:rsidRPr="0006648F">
              <w:rPr>
                <w:rFonts w:cs="Times New Roman"/>
                <w:lang w:val="fr-FR"/>
              </w:rPr>
              <w:t>[=</w:t>
            </w:r>
            <w:r w:rsidRPr="0006648F">
              <w:rPr>
                <w:rFonts w:cs="Times New Roman"/>
                <w:i/>
                <w:lang w:val="fr-FR"/>
              </w:rPr>
              <w:t xml:space="preserve">M.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pini</w:t>
            </w:r>
            <w:proofErr w:type="spellEnd"/>
            <w:r w:rsidRPr="0006648F">
              <w:rPr>
                <w:rFonts w:cs="Times New Roman"/>
                <w:lang w:val="fr-FR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3D9C" w:rsidRPr="0006648F" w:rsidRDefault="00F23D9C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GCA_000340195.1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rPr>
                <w:rFonts w:cs="Arial"/>
                <w:color w:val="000000"/>
                <w:shd w:val="clear" w:color="auto" w:fill="FFFFFF"/>
              </w:rPr>
              <w:t>34.28x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30.2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t>2.6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7637CE" w:rsidP="00687EA8">
            <w:r>
              <w:t>1435 (99.8%)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fr-FR"/>
              </w:rPr>
            </w:pPr>
            <w:r w:rsidRPr="0005333E">
              <w:rPr>
                <w:rFonts w:cs="Times New Roman"/>
                <w:lang w:val="fr-FR"/>
              </w:rPr>
              <w:t>12,580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lang w:val="fr-FR"/>
              </w:rPr>
            </w:pPr>
            <w:proofErr w:type="spellStart"/>
            <w:r w:rsidRPr="0006648F">
              <w:rPr>
                <w:rFonts w:cs="Times New Roman"/>
                <w:i/>
                <w:lang w:val="fr-FR"/>
              </w:rPr>
              <w:t>Zymoseptoria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tritici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</w:t>
            </w:r>
            <w:r w:rsidRPr="0006648F">
              <w:rPr>
                <w:rFonts w:cs="Times New Roman"/>
                <w:lang w:val="fr-FR"/>
              </w:rPr>
              <w:t>[=</w:t>
            </w:r>
            <w:r w:rsidRPr="0006648F">
              <w:rPr>
                <w:rFonts w:cs="Times New Roman"/>
                <w:i/>
                <w:lang w:val="fr-FR"/>
              </w:rPr>
              <w:t xml:space="preserve">M.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graminicola</w:t>
            </w:r>
            <w:proofErr w:type="spellEnd"/>
            <w:r w:rsidRPr="0006648F">
              <w:rPr>
                <w:rFonts w:cs="Times New Roman"/>
                <w:lang w:val="fr-FR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3D9C" w:rsidRPr="0006648F" w:rsidRDefault="00F23D9C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  <w:lang w:val="fr-FR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GCA_000219625.1</w:t>
            </w:r>
            <w:r w:rsidRPr="0006648F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8.9x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39.7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t>2.7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A1034F" w:rsidP="00687EA8">
            <w:r>
              <w:t>1434 (99.7%)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fr-FR"/>
              </w:rPr>
            </w:pPr>
            <w:r w:rsidRPr="0005333E">
              <w:rPr>
                <w:rFonts w:cs="Times New Roman"/>
                <w:lang w:val="fr-FR"/>
              </w:rPr>
              <w:t>10,952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  <w:lang w:val="fr-FR"/>
              </w:rPr>
            </w:pPr>
            <w:proofErr w:type="spellStart"/>
            <w:r w:rsidRPr="0006648F">
              <w:rPr>
                <w:rFonts w:cs="Times New Roman"/>
                <w:i/>
                <w:lang w:val="fr-FR"/>
              </w:rPr>
              <w:t>Paracercospora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fijiensis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</w:t>
            </w:r>
            <w:r w:rsidRPr="0006648F">
              <w:rPr>
                <w:rFonts w:cs="Times New Roman"/>
                <w:lang w:val="fr-FR"/>
              </w:rPr>
              <w:t>[=</w:t>
            </w:r>
            <w:r w:rsidRPr="0006648F">
              <w:rPr>
                <w:rFonts w:cs="Times New Roman"/>
                <w:i/>
                <w:lang w:val="fr-FR"/>
              </w:rPr>
              <w:t xml:space="preserve">M. </w:t>
            </w:r>
            <w:proofErr w:type="spellStart"/>
            <w:r w:rsidRPr="0006648F">
              <w:rPr>
                <w:rFonts w:cs="Times New Roman"/>
                <w:i/>
                <w:lang w:val="fr-FR"/>
              </w:rPr>
              <w:t>fijiensis</w:t>
            </w:r>
            <w:proofErr w:type="spellEnd"/>
            <w:r w:rsidRPr="0006648F">
              <w:rPr>
                <w:rFonts w:cs="Times New Roman"/>
                <w:lang w:val="fr-FR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  <w:lang w:val="fr-FR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GCA_000340215.1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7.11x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74.1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t>5.9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7637CE" w:rsidP="00687EA8">
            <w:r>
              <w:t>1433 (99.7%)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fr-FR"/>
              </w:rPr>
            </w:pPr>
            <w:r w:rsidRPr="0005333E">
              <w:rPr>
                <w:rFonts w:cs="Times New Roman"/>
                <w:lang w:val="fr-FR"/>
              </w:rPr>
              <w:t>13,107</w:t>
            </w:r>
          </w:p>
        </w:tc>
      </w:tr>
      <w:tr w:rsidR="00F23D9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</w:rPr>
            </w:pPr>
            <w:proofErr w:type="spellStart"/>
            <w:r w:rsidRPr="0006648F">
              <w:rPr>
                <w:rFonts w:cs="Times New Roman"/>
                <w:i/>
                <w:lang w:val="fr-FR"/>
              </w:rPr>
              <w:t>Sphaerulina</w:t>
            </w:r>
            <w:proofErr w:type="spellEnd"/>
            <w:r w:rsidRPr="0006648F">
              <w:rPr>
                <w:rFonts w:cs="Times New Roman"/>
                <w:i/>
                <w:lang w:val="fr-FR"/>
              </w:rPr>
              <w:t xml:space="preserve"> pop</w:t>
            </w:r>
            <w:proofErr w:type="spellStart"/>
            <w:r w:rsidRPr="0006648F">
              <w:rPr>
                <w:rFonts w:cs="Times New Roman"/>
                <w:i/>
              </w:rPr>
              <w:t>ulicola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r w:rsidRPr="0006648F">
              <w:rPr>
                <w:rFonts w:cs="Times New Roman"/>
              </w:rPr>
              <w:t xml:space="preserve">[= </w:t>
            </w:r>
            <w:r w:rsidRPr="0006648F">
              <w:rPr>
                <w:rFonts w:cs="Times New Roman"/>
                <w:i/>
              </w:rPr>
              <w:t xml:space="preserve">M. </w:t>
            </w:r>
            <w:proofErr w:type="spellStart"/>
            <w:r w:rsidRPr="0006648F">
              <w:rPr>
                <w:rFonts w:cs="Times New Roman"/>
                <w:i/>
              </w:rPr>
              <w:t>populicola</w:t>
            </w:r>
            <w:proofErr w:type="spellEnd"/>
            <w:r w:rsidRPr="0006648F">
              <w:rPr>
                <w:rFonts w:cs="Times New Roman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3D9C" w:rsidRPr="0006648F" w:rsidRDefault="00F23D9C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  <w:lang w:val="fr-FR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GCA_000291705.1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18x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33.2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t>0.25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A1034F" w:rsidP="00687EA8">
            <w:r>
              <w:t>1430 (99.4%)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8A5633" w:rsidP="0005333E">
            <w:pPr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9</w:t>
            </w:r>
            <w:r w:rsidR="00F23D9C" w:rsidRPr="0005333E">
              <w:rPr>
                <w:rFonts w:cs="Times New Roman"/>
              </w:rPr>
              <w:t>739</w:t>
            </w:r>
          </w:p>
        </w:tc>
      </w:tr>
      <w:tr w:rsidR="00F23D9C" w:rsidTr="008A5633">
        <w:trPr>
          <w:trHeight w:val="33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pPr>
              <w:rPr>
                <w:rFonts w:cs="Times New Roman"/>
              </w:rPr>
            </w:pPr>
            <w:proofErr w:type="spellStart"/>
            <w:r w:rsidRPr="0006648F">
              <w:rPr>
                <w:rFonts w:cs="Times New Roman"/>
                <w:i/>
              </w:rPr>
              <w:t>Sphaerulina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musiva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r w:rsidRPr="0006648F">
              <w:rPr>
                <w:rFonts w:cs="Times New Roman"/>
              </w:rPr>
              <w:t>[=</w:t>
            </w:r>
            <w:r w:rsidRPr="0006648F">
              <w:rPr>
                <w:rFonts w:cs="Times New Roman"/>
                <w:i/>
              </w:rPr>
              <w:t>M. populorum</w:t>
            </w:r>
            <w:r w:rsidRPr="0006648F">
              <w:rPr>
                <w:rFonts w:cs="Times New Roman"/>
              </w:rPr>
              <w:t>]</w:t>
            </w:r>
            <w:r w:rsidRPr="0006648F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3D9C" w:rsidRPr="0006648F" w:rsidRDefault="00F23D9C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pPr>
              <w:rPr>
                <w:rFonts w:cs="Times New Roman"/>
              </w:rPr>
            </w:pPr>
            <w:r w:rsidRPr="0006648F">
              <w:rPr>
                <w:rFonts w:cs="Arial"/>
                <w:color w:val="000000"/>
                <w:shd w:val="clear" w:color="auto" w:fill="FFFFFF"/>
              </w:rPr>
              <w:t>GCA_000320565.2</w:t>
            </w:r>
            <w:r w:rsidRPr="0006648F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35x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29.3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687EA8">
            <w:r w:rsidRPr="0006648F"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F23D9C" w:rsidP="0006648F">
            <w:r w:rsidRPr="0006648F">
              <w:t>2.04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6648F" w:rsidRDefault="007637CE" w:rsidP="00687EA8">
            <w:r>
              <w:t>1429 (99.4%)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D9C" w:rsidRPr="0005333E" w:rsidRDefault="00F23D9C" w:rsidP="0005333E">
            <w:pPr>
              <w:jc w:val="center"/>
              <w:rPr>
                <w:rFonts w:cs="Times New Roman"/>
                <w:lang w:val="en-CA"/>
              </w:rPr>
            </w:pPr>
            <w:r w:rsidRPr="0005333E">
              <w:rPr>
                <w:rFonts w:cs="Times New Roman"/>
              </w:rPr>
              <w:t>10,233</w:t>
            </w:r>
          </w:p>
        </w:tc>
      </w:tr>
      <w:tr w:rsidR="00B5268E" w:rsidTr="008A5633">
        <w:trPr>
          <w:trHeight w:val="27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B5268E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B5268E" w:rsidP="00687EA8">
            <w:pPr>
              <w:rPr>
                <w:rFonts w:cs="Times New Roman"/>
                <w:i/>
              </w:rPr>
            </w:pPr>
            <w:proofErr w:type="spellStart"/>
            <w:r w:rsidRPr="0006648F">
              <w:rPr>
                <w:bCs/>
                <w:i/>
                <w:iCs/>
                <w:color w:val="000000"/>
              </w:rPr>
              <w:t>Baudoinia</w:t>
            </w:r>
            <w:proofErr w:type="spellEnd"/>
            <w:r w:rsidRPr="0006648F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6648F">
              <w:rPr>
                <w:bCs/>
                <w:i/>
                <w:iCs/>
                <w:color w:val="000000"/>
              </w:rPr>
              <w:t>compniacensis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268E" w:rsidRPr="0006648F" w:rsidRDefault="00B5268E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06648F" w:rsidP="0006648F">
            <w:pPr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B02CC5" w:rsidP="00687EA8">
            <w:r w:rsidRPr="0006648F">
              <w:t>43.5x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B02CC5" w:rsidP="00687EA8">
            <w:r w:rsidRPr="0006648F">
              <w:t>21.8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B02CC5" w:rsidP="00687EA8">
            <w:r w:rsidRPr="0006648F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06648F" w:rsidP="0006648F">
            <w:r w:rsidRPr="0006648F"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6648F" w:rsidRDefault="006E2774" w:rsidP="00687EA8">
            <w:r>
              <w:t>1434 (99.7%)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68E" w:rsidRPr="0005333E" w:rsidRDefault="008A5633" w:rsidP="00053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10,513</w:t>
            </w:r>
          </w:p>
        </w:tc>
      </w:tr>
      <w:tr w:rsidR="0008104C" w:rsidTr="0008104C">
        <w:trPr>
          <w:trHeight w:val="4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06648F">
              <w:rPr>
                <w:bCs/>
                <w:i/>
                <w:iCs/>
                <w:color w:val="000000"/>
              </w:rPr>
              <w:t>Cercospora</w:t>
            </w:r>
            <w:proofErr w:type="spellEnd"/>
            <w:r w:rsidRPr="0006648F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6648F">
              <w:rPr>
                <w:bCs/>
                <w:i/>
                <w:iCs/>
                <w:color w:val="000000"/>
              </w:rPr>
              <w:t>zeae-maydis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pPr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39.3x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46.6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0.72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r>
              <w:t>1436 (99.9%)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5333E" w:rsidRDefault="0008104C" w:rsidP="00687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12,020</w:t>
            </w:r>
          </w:p>
        </w:tc>
      </w:tr>
      <w:tr w:rsidR="0008104C" w:rsidTr="008A5633">
        <w:trPr>
          <w:trHeight w:val="362"/>
        </w:trPr>
        <w:tc>
          <w:tcPr>
            <w:tcW w:w="4199" w:type="dxa"/>
            <w:gridSpan w:val="3"/>
            <w:tcBorders>
              <w:left w:val="nil"/>
              <w:right w:val="nil"/>
            </w:tcBorders>
            <w:vAlign w:val="bottom"/>
          </w:tcPr>
          <w:p w:rsidR="0008104C" w:rsidRPr="0006648F" w:rsidRDefault="0008104C" w:rsidP="00687EA8">
            <w:proofErr w:type="spellStart"/>
            <w:r w:rsidRPr="0006648F">
              <w:rPr>
                <w:bCs/>
                <w:color w:val="000000"/>
              </w:rPr>
              <w:t>Dothideales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990" w:type="dxa"/>
            <w:tcBorders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327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:rsidR="0008104C" w:rsidRPr="0005333E" w:rsidRDefault="0008104C" w:rsidP="0005333E">
            <w:pPr>
              <w:jc w:val="center"/>
            </w:pPr>
          </w:p>
        </w:tc>
      </w:tr>
      <w:tr w:rsidR="0008104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39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06648F">
              <w:rPr>
                <w:rFonts w:cs="Times New Roman"/>
                <w:i/>
              </w:rPr>
              <w:t>Phaeocryptopus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gaeumannii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r w:rsidRPr="0006648F">
              <w:rPr>
                <w:rFonts w:cs="Times New Roman"/>
              </w:rPr>
              <w:t>[</w:t>
            </w:r>
            <w:r w:rsidRPr="0006648F">
              <w:rPr>
                <w:rFonts w:cs="Times New Roman"/>
                <w:i/>
              </w:rPr>
              <w:t>=</w:t>
            </w:r>
            <w:proofErr w:type="spellStart"/>
            <w:r w:rsidRPr="0006648F">
              <w:rPr>
                <w:rFonts w:cs="Times New Roman"/>
                <w:i/>
              </w:rPr>
              <w:t>Adelopus</w:t>
            </w:r>
            <w:proofErr w:type="spellEnd"/>
            <w:r w:rsidRPr="0006648F">
              <w:rPr>
                <w:rFonts w:cs="Times New Roman"/>
                <w:i/>
              </w:rPr>
              <w:t xml:space="preserve"> </w:t>
            </w:r>
            <w:proofErr w:type="spellStart"/>
            <w:r w:rsidRPr="0006648F">
              <w:rPr>
                <w:rFonts w:cs="Times New Roman"/>
                <w:i/>
              </w:rPr>
              <w:t>gaeumannii</w:t>
            </w:r>
            <w:proofErr w:type="spellEnd"/>
            <w:r w:rsidRPr="0006648F">
              <w:rPr>
                <w:rFonts w:cs="Times New Roman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TAIGA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8B0C94" w:rsidP="00687EA8">
            <w:r w:rsidRPr="008B0C94">
              <w:rPr>
                <w:rFonts w:cs="Times New Roman"/>
              </w:rPr>
              <w:t>GCA_002116385.1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8B0C94" w:rsidP="00687EA8">
            <w:r>
              <w:t>1016.0x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8B0C94" w:rsidP="00687EA8">
            <w:r>
              <w:t>34.0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8B0C94" w:rsidP="00687EA8">
            <w: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8B0C94" w:rsidP="00687EA8">
            <w:r>
              <w:t>0.14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6B793D" w:rsidP="00687EA8">
            <w:r>
              <w:t>1433 (99.7%)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5333E" w:rsidRDefault="0008104C" w:rsidP="0005333E">
            <w:pPr>
              <w:jc w:val="center"/>
              <w:rPr>
                <w:color w:val="000000"/>
              </w:rPr>
            </w:pPr>
            <w:r w:rsidRPr="0005333E">
              <w:rPr>
                <w:rFonts w:cs="Times New Roman"/>
              </w:rPr>
              <w:t>14,295</w:t>
            </w:r>
          </w:p>
        </w:tc>
      </w:tr>
      <w:tr w:rsidR="0008104C" w:rsidTr="008A5633">
        <w:trPr>
          <w:trHeight w:val="27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proofErr w:type="spellStart"/>
            <w:r w:rsidRPr="0006648F">
              <w:t>Pleosporales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04C" w:rsidRPr="0006648F" w:rsidRDefault="0008104C" w:rsidP="00687EA8">
            <w:pPr>
              <w:rPr>
                <w:color w:val="000000"/>
              </w:rPr>
            </w:pPr>
          </w:p>
        </w:tc>
      </w:tr>
      <w:tr w:rsidR="0008104C" w:rsidTr="008A5633">
        <w:trPr>
          <w:trHeight w:val="275"/>
        </w:trPr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687EA8"/>
        </w:tc>
        <w:tc>
          <w:tcPr>
            <w:tcW w:w="3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06648F">
              <w:rPr>
                <w:bCs/>
                <w:i/>
                <w:iCs/>
                <w:color w:val="000000"/>
              </w:rPr>
              <w:t>Didymella</w:t>
            </w:r>
            <w:proofErr w:type="spellEnd"/>
            <w:r w:rsidRPr="0006648F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6648F">
              <w:rPr>
                <w:bCs/>
                <w:i/>
                <w:iCs/>
                <w:color w:val="000000"/>
              </w:rPr>
              <w:t>zeae-maydis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DOE-JGI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06648F">
            <w:r>
              <w:rPr>
                <w:rFonts w:cs="Times New Roman"/>
              </w:rPr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1x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32.6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687EA8">
            <w:r w:rsidRPr="0006648F">
              <w:t>2072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06648F">
            <w:r w:rsidRPr="0006648F">
              <w:t>0.07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687EA8">
            <w:r>
              <w:t>1438 (100%)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4C" w:rsidRPr="0006648F" w:rsidRDefault="0008104C" w:rsidP="008A5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10,299</w:t>
            </w:r>
          </w:p>
        </w:tc>
      </w:tr>
    </w:tbl>
    <w:p w:rsidR="00F242D5" w:rsidRPr="00A074B8" w:rsidRDefault="00F242D5" w:rsidP="00F242D5">
      <w:pPr>
        <w:rPr>
          <w:sz w:val="24"/>
        </w:rPr>
      </w:pPr>
      <w:r>
        <w:rPr>
          <w:sz w:val="24"/>
        </w:rPr>
        <w:br w:type="page"/>
      </w:r>
      <w:r w:rsidRPr="00A074B8">
        <w:rPr>
          <w:sz w:val="24"/>
        </w:rPr>
        <w:lastRenderedPageBreak/>
        <w:t>Table S</w:t>
      </w:r>
      <w:r>
        <w:rPr>
          <w:sz w:val="24"/>
        </w:rPr>
        <w:t>2</w:t>
      </w:r>
      <w:r w:rsidRPr="00A074B8">
        <w:rPr>
          <w:sz w:val="24"/>
        </w:rPr>
        <w:t xml:space="preserve">. Assembly statistics and gene content for the </w:t>
      </w:r>
      <w:r>
        <w:rPr>
          <w:sz w:val="24"/>
        </w:rPr>
        <w:t xml:space="preserve">rust </w:t>
      </w:r>
      <w:r w:rsidRPr="00A074B8">
        <w:rPr>
          <w:sz w:val="24"/>
        </w:rPr>
        <w:t>geno</w:t>
      </w:r>
      <w:r>
        <w:rPr>
          <w:sz w:val="24"/>
        </w:rPr>
        <w:t xml:space="preserve">me sequences generated </w:t>
      </w:r>
      <w:r w:rsidR="00924E60">
        <w:rPr>
          <w:sz w:val="24"/>
        </w:rPr>
        <w:t>or</w:t>
      </w:r>
      <w:r>
        <w:rPr>
          <w:sz w:val="24"/>
        </w:rPr>
        <w:t xml:space="preserve"> </w:t>
      </w:r>
      <w:r w:rsidR="00924E60">
        <w:rPr>
          <w:sz w:val="24"/>
        </w:rPr>
        <w:t xml:space="preserve">downloaded </w:t>
      </w:r>
      <w:r>
        <w:rPr>
          <w:sz w:val="24"/>
        </w:rPr>
        <w:t>in this study</w:t>
      </w:r>
    </w:p>
    <w:tbl>
      <w:tblPr>
        <w:tblStyle w:val="Grilledutableau"/>
        <w:tblW w:w="14141" w:type="dxa"/>
        <w:tblLayout w:type="fixed"/>
        <w:tblLook w:val="04A0" w:firstRow="1" w:lastRow="0" w:firstColumn="1" w:lastColumn="0" w:noHBand="0" w:noVBand="1"/>
      </w:tblPr>
      <w:tblGrid>
        <w:gridCol w:w="521"/>
        <w:gridCol w:w="438"/>
        <w:gridCol w:w="127"/>
        <w:gridCol w:w="2691"/>
        <w:gridCol w:w="16"/>
        <w:gridCol w:w="991"/>
        <w:gridCol w:w="1987"/>
        <w:gridCol w:w="1134"/>
        <w:gridCol w:w="1134"/>
        <w:gridCol w:w="1134"/>
        <w:gridCol w:w="992"/>
        <w:gridCol w:w="1417"/>
        <w:gridCol w:w="1559"/>
      </w:tblGrid>
      <w:tr w:rsidR="00F242D5" w:rsidTr="00C1518E">
        <w:tc>
          <w:tcPr>
            <w:tcW w:w="52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/>
        </w:tc>
        <w:tc>
          <w:tcPr>
            <w:tcW w:w="565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/>
        </w:tc>
        <w:tc>
          <w:tcPr>
            <w:tcW w:w="269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/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Source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Genome assembly accession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Genome coverage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Total size (</w:t>
            </w:r>
            <w:proofErr w:type="spellStart"/>
            <w:r>
              <w:t>Mpb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# of scaffolds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N50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BUSCO coverage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F242D5" w:rsidRDefault="00F242D5" w:rsidP="00687EA8">
            <w:r>
              <w:t># of predicted gene models</w:t>
            </w:r>
          </w:p>
        </w:tc>
      </w:tr>
      <w:tr w:rsidR="00F242D5" w:rsidTr="00C1518E">
        <w:trPr>
          <w:trHeight w:val="399"/>
        </w:trPr>
        <w:tc>
          <w:tcPr>
            <w:tcW w:w="3793" w:type="dxa"/>
            <w:gridSpan w:val="5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t>Uredinales</w:t>
            </w:r>
            <w:proofErr w:type="spellEnd"/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32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t>Melampsoraceae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A074B8">
              <w:rPr>
                <w:bCs/>
                <w:i/>
                <w:iCs/>
                <w:color w:val="000000"/>
              </w:rPr>
              <w:t>Melampsora</w:t>
            </w:r>
            <w:proofErr w:type="spellEnd"/>
            <w:r w:rsidRPr="00A074B8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074B8">
              <w:rPr>
                <w:bCs/>
                <w:i/>
                <w:iCs/>
                <w:color w:val="000000"/>
              </w:rPr>
              <w:t>alli-populina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11,682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pPr>
              <w:rPr>
                <w:bCs/>
                <w:i/>
                <w:iCs/>
                <w:color w:val="000000"/>
              </w:rPr>
            </w:pPr>
            <w:r w:rsidRPr="00A074B8">
              <w:rPr>
                <w:bCs/>
                <w:i/>
                <w:iCs/>
                <w:color w:val="000000"/>
              </w:rPr>
              <w:t xml:space="preserve">M. </w:t>
            </w:r>
            <w:proofErr w:type="spellStart"/>
            <w:r w:rsidRPr="00A074B8">
              <w:rPr>
                <w:bCs/>
                <w:i/>
                <w:iCs/>
                <w:color w:val="000000"/>
              </w:rPr>
              <w:t>larici-populina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DOE-JGI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rPr>
                <w:rFonts w:cs="Arial"/>
                <w:color w:val="000000"/>
                <w:shd w:val="clear" w:color="auto" w:fill="FFFFFF"/>
              </w:rPr>
              <w:t>GCA_000204055.1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8.4x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101.1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06648F">
            <w:r w:rsidRPr="00D021B6">
              <w:rPr>
                <w:rFonts w:cs="Arial"/>
                <w:color w:val="000000"/>
                <w:shd w:val="clear" w:color="auto" w:fill="FFFFFF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A1034F" w:rsidP="00687EA8">
            <w:r>
              <w:t>682 (47.4%)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16,399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>
            <w:pPr>
              <w:rPr>
                <w:bCs/>
                <w:i/>
                <w:iCs/>
                <w:color w:val="000000"/>
              </w:rPr>
            </w:pPr>
            <w:r w:rsidRPr="001E5BE0">
              <w:rPr>
                <w:bCs/>
                <w:i/>
                <w:iCs/>
                <w:color w:val="000000"/>
              </w:rPr>
              <w:t xml:space="preserve">M. </w:t>
            </w:r>
            <w:proofErr w:type="spellStart"/>
            <w:r w:rsidRPr="001E5BE0">
              <w:rPr>
                <w:bCs/>
                <w:i/>
                <w:iCs/>
                <w:color w:val="000000"/>
              </w:rPr>
              <w:t>medusae</w:t>
            </w:r>
            <w:proofErr w:type="spellEnd"/>
            <w:r w:rsidRPr="001E5BE0">
              <w:rPr>
                <w:bCs/>
                <w:i/>
                <w:iCs/>
                <w:color w:val="000000"/>
              </w:rPr>
              <w:t xml:space="preserve"> </w:t>
            </w:r>
            <w:r w:rsidRPr="001E5BE0">
              <w:rPr>
                <w:bCs/>
                <w:iCs/>
                <w:color w:val="000000"/>
              </w:rPr>
              <w:t xml:space="preserve">f. </w:t>
            </w:r>
            <w:proofErr w:type="spellStart"/>
            <w:r w:rsidRPr="001E5BE0">
              <w:rPr>
                <w:bCs/>
                <w:iCs/>
                <w:color w:val="000000"/>
              </w:rPr>
              <w:t>sp</w:t>
            </w:r>
            <w:proofErr w:type="spellEnd"/>
            <w:r w:rsidRPr="001E5BE0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E5BE0">
              <w:rPr>
                <w:bCs/>
                <w:i/>
                <w:iCs/>
                <w:color w:val="000000"/>
              </w:rPr>
              <w:t>deltoides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92.3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6E2774" w:rsidP="00687EA8">
            <w:r>
              <w:t>569 (39.6%)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25,813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>
            <w:pPr>
              <w:rPr>
                <w:bCs/>
                <w:i/>
                <w:iCs/>
                <w:color w:val="000000"/>
              </w:rPr>
            </w:pPr>
            <w:r w:rsidRPr="001E5BE0">
              <w:rPr>
                <w:bCs/>
                <w:i/>
                <w:iCs/>
                <w:color w:val="000000"/>
              </w:rPr>
              <w:t>M.</w:t>
            </w:r>
            <w:r w:rsidR="001022A6" w:rsidRPr="001E5BE0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E5BE0">
              <w:rPr>
                <w:bCs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109.8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6E2774" w:rsidP="00687EA8">
            <w:r>
              <w:t>628 (43.7%)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21,406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>
            <w:pPr>
              <w:rPr>
                <w:bCs/>
                <w:i/>
                <w:iCs/>
                <w:color w:val="000000"/>
              </w:rPr>
            </w:pPr>
            <w:r w:rsidRPr="001E5BE0">
              <w:rPr>
                <w:bCs/>
                <w:i/>
                <w:iCs/>
                <w:color w:val="000000"/>
              </w:rPr>
              <w:t>M.</w:t>
            </w:r>
            <w:r w:rsidR="001022A6" w:rsidRPr="001E5BE0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E5BE0">
              <w:rPr>
                <w:bCs/>
                <w:i/>
                <w:iCs/>
                <w:color w:val="000000"/>
              </w:rPr>
              <w:t>abietis-canadensis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6E2774" w:rsidP="00687EA8">
            <w:r>
              <w:t>662 (46.0%)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17,309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1E5BE0" w:rsidRDefault="00F242D5" w:rsidP="00687EA8">
            <w:pPr>
              <w:rPr>
                <w:bCs/>
                <w:i/>
                <w:iCs/>
                <w:color w:val="000000"/>
              </w:rPr>
            </w:pPr>
            <w:r w:rsidRPr="001E5BE0">
              <w:rPr>
                <w:bCs/>
                <w:i/>
                <w:iCs/>
                <w:color w:val="000000"/>
              </w:rPr>
              <w:t>M.</w:t>
            </w:r>
            <w:r w:rsidR="001022A6" w:rsidRPr="001E5BE0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E5BE0">
              <w:rPr>
                <w:bCs/>
                <w:i/>
                <w:iCs/>
                <w:color w:val="000000"/>
              </w:rPr>
              <w:t>aecidioides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87.4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E758F3" w:rsidP="00687EA8">
            <w: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6E2774" w:rsidP="00687EA8">
            <w:r>
              <w:t>331 (23.0%)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22,170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pPr>
              <w:rPr>
                <w:bCs/>
                <w:i/>
                <w:iCs/>
                <w:color w:val="000000"/>
              </w:rPr>
            </w:pPr>
            <w:r w:rsidRPr="00A074B8">
              <w:rPr>
                <w:bCs/>
                <w:i/>
                <w:iCs/>
                <w:color w:val="000000"/>
              </w:rPr>
              <w:t>M.</w:t>
            </w:r>
            <w:r w:rsidR="001022A6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074B8">
              <w:rPr>
                <w:bCs/>
                <w:i/>
                <w:iCs/>
                <w:color w:val="000000"/>
              </w:rPr>
              <w:t>pinitorqua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rPr>
                <w:rFonts w:cs="Arial"/>
                <w:color w:val="000000"/>
                <w:shd w:val="clear" w:color="auto" w:fill="FFFFFF"/>
              </w:rPr>
              <w:t>GCA_000464645.1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959.0x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12,325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06648F" w:rsidP="0006648F">
            <w: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C1518E" w:rsidP="00C1518E">
            <w:r>
              <w:t>287 (20.0%)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4879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2D5" w:rsidRPr="00A074B8" w:rsidRDefault="00F242D5" w:rsidP="00687EA8">
            <w:proofErr w:type="spellStart"/>
            <w:r w:rsidRPr="00A074B8">
              <w:rPr>
                <w:color w:val="000000"/>
              </w:rPr>
              <w:t>Cronartiaceae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2D5" w:rsidRPr="00A074B8" w:rsidRDefault="00F242D5" w:rsidP="00687EA8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2D5" w:rsidRPr="00A074B8" w:rsidRDefault="00F242D5" w:rsidP="00687EA8"/>
        </w:tc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A074B8">
              <w:rPr>
                <w:bCs/>
                <w:i/>
                <w:iCs/>
                <w:color w:val="000000"/>
              </w:rPr>
              <w:t>Cronartium</w:t>
            </w:r>
            <w:proofErr w:type="spellEnd"/>
            <w:r w:rsidRPr="00A074B8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074B8">
              <w:rPr>
                <w:bCs/>
                <w:i/>
                <w:iCs/>
                <w:color w:val="000000"/>
              </w:rPr>
              <w:t>ribicola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rPr>
                <w:rFonts w:cs="Arial"/>
                <w:color w:val="000000"/>
                <w:shd w:val="clear" w:color="auto" w:fill="FFFFFF"/>
              </w:rPr>
              <w:t>GCA_000500245.1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629.0x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94.3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41,096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06648F" w:rsidP="00687EA8">
            <w:r>
              <w:t>0.004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A1034F" w:rsidP="00687EA8">
            <w:r>
              <w:t>941 (65.4%)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12,010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pPr>
              <w:rPr>
                <w:bCs/>
                <w:i/>
                <w:iCs/>
                <w:color w:val="000000"/>
              </w:rPr>
            </w:pPr>
            <w:r w:rsidRPr="00A074B8">
              <w:rPr>
                <w:bCs/>
                <w:i/>
                <w:iCs/>
                <w:color w:val="000000"/>
              </w:rPr>
              <w:t xml:space="preserve">C. </w:t>
            </w:r>
            <w:proofErr w:type="spellStart"/>
            <w:r w:rsidRPr="00A074B8">
              <w:rPr>
                <w:bCs/>
                <w:i/>
                <w:iCs/>
                <w:color w:val="000000"/>
              </w:rPr>
              <w:t>quercum</w:t>
            </w:r>
            <w:proofErr w:type="spellEnd"/>
            <w:r w:rsidRPr="00A074B8">
              <w:rPr>
                <w:bCs/>
                <w:i/>
                <w:iCs/>
                <w:color w:val="000000"/>
              </w:rPr>
              <w:t xml:space="preserve"> </w:t>
            </w:r>
            <w:r w:rsidRPr="00A074B8">
              <w:rPr>
                <w:bCs/>
                <w:iCs/>
                <w:color w:val="000000"/>
              </w:rPr>
              <w:t>f. sp.</w:t>
            </w:r>
            <w:r w:rsidRPr="00A074B8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074B8">
              <w:rPr>
                <w:bCs/>
                <w:i/>
                <w:iCs/>
                <w:color w:val="000000"/>
              </w:rPr>
              <w:t>fusiforme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DOE-JGI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70.4x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1,198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06648F">
            <w:r w:rsidRPr="00D021B6"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08104C" w:rsidP="00687EA8">
            <w:r>
              <w:t>929 (64.6%)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13,903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A074B8">
              <w:rPr>
                <w:bCs/>
                <w:i/>
                <w:iCs/>
                <w:color w:val="000000"/>
              </w:rPr>
              <w:t>Endocronartium</w:t>
            </w:r>
            <w:proofErr w:type="spellEnd"/>
            <w:r w:rsidRPr="00A074B8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074B8">
              <w:rPr>
                <w:bCs/>
                <w:i/>
                <w:iCs/>
                <w:color w:val="000000"/>
              </w:rPr>
              <w:t>harknesii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A074B8" w:rsidRDefault="00F242D5" w:rsidP="00687EA8">
            <w:r w:rsidRPr="00A074B8">
              <w:t>TAIGA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8B0C94" w:rsidRDefault="008B0C94" w:rsidP="008B0C94">
            <w:pPr>
              <w:shd w:val="clear" w:color="auto" w:fill="FFFFFF"/>
              <w:rPr>
                <w:rFonts w:eastAsia="Times New Roman" w:cs="Arial"/>
              </w:rPr>
            </w:pPr>
            <w:r w:rsidRPr="008B0C94">
              <w:rPr>
                <w:rFonts w:eastAsia="Times New Roman" w:cs="Arial"/>
              </w:rPr>
              <w:t>GCA_000500795.1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8B0C94" w:rsidP="00687EA8">
            <w:r>
              <w:t>671.0x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8B0C94" w:rsidP="00687EA8">
            <w:r>
              <w:t>56.9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8B0C94" w:rsidP="00687EA8">
            <w:r>
              <w:t>25,178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8B0C94" w:rsidP="00687EA8">
            <w: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4180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bCs/>
                <w:i/>
                <w:iCs/>
                <w:color w:val="000000"/>
              </w:rPr>
            </w:pPr>
            <w:r w:rsidRPr="00D021B6">
              <w:rPr>
                <w:bCs/>
                <w:i/>
                <w:iCs/>
                <w:color w:val="000000"/>
              </w:rPr>
              <w:t xml:space="preserve">C. </w:t>
            </w:r>
            <w:proofErr w:type="spellStart"/>
            <w:r w:rsidRPr="00D021B6">
              <w:rPr>
                <w:bCs/>
                <w:i/>
                <w:iCs/>
                <w:color w:val="000000"/>
              </w:rPr>
              <w:t>comandrae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TAIGA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rPr>
                <w:rFonts w:cs="Arial"/>
                <w:color w:val="000000"/>
                <w:shd w:val="clear" w:color="auto" w:fill="FFFFFF"/>
              </w:rPr>
              <w:t>GCA_000464975.1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549x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68.6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35,717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06648F" w:rsidP="00687EA8">
            <w:r>
              <w:t>0.002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A1034F" w:rsidP="00687EA8">
            <w:r>
              <w:t>289 (20.1%)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3026</w:t>
            </w:r>
          </w:p>
        </w:tc>
      </w:tr>
      <w:tr w:rsidR="00F242D5" w:rsidTr="00C1518E">
        <w:trPr>
          <w:trHeight w:val="362"/>
        </w:trPr>
        <w:tc>
          <w:tcPr>
            <w:tcW w:w="3793" w:type="dxa"/>
            <w:gridSpan w:val="5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rPr>
                <w:bCs/>
                <w:color w:val="000000"/>
              </w:rPr>
              <w:t>Pucciniales</w:t>
            </w:r>
            <w:proofErr w:type="spellEnd"/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3272" w:type="dxa"/>
            <w:gridSpan w:val="4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rPr>
                <w:color w:val="000000"/>
              </w:rPr>
              <w:t>Pucciniaceae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D021B6">
              <w:rPr>
                <w:bCs/>
                <w:i/>
                <w:iCs/>
                <w:color w:val="000000"/>
              </w:rPr>
              <w:t>Puccinia</w:t>
            </w:r>
            <w:proofErr w:type="spellEnd"/>
            <w:r w:rsidRPr="00D021B6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021B6">
              <w:rPr>
                <w:bCs/>
                <w:i/>
                <w:iCs/>
                <w:color w:val="000000"/>
              </w:rPr>
              <w:t>graminis</w:t>
            </w:r>
            <w:proofErr w:type="spellEnd"/>
            <w:r>
              <w:rPr>
                <w:bCs/>
                <w:i/>
                <w:iCs/>
                <w:color w:val="000000"/>
              </w:rPr>
              <w:t xml:space="preserve"> </w:t>
            </w:r>
            <w:r w:rsidRPr="00932050">
              <w:rPr>
                <w:bCs/>
                <w:iCs/>
                <w:color w:val="000000"/>
              </w:rPr>
              <w:t>f. sp.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</w:rPr>
              <w:t>tritici</w:t>
            </w:r>
            <w:proofErr w:type="spellEnd"/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Broad</w:t>
            </w: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rPr>
                <w:rFonts w:cs="Arial"/>
                <w:color w:val="000000"/>
                <w:shd w:val="clear" w:color="auto" w:fill="FFFFFF"/>
              </w:rPr>
              <w:t>GCA_000149925.1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NA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88.7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393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06648F">
            <w:r w:rsidRPr="00D021B6">
              <w:rPr>
                <w:rFonts w:cs="Arial"/>
                <w:color w:val="000000"/>
                <w:shd w:val="clear" w:color="auto" w:fill="FFFFFF"/>
              </w:rPr>
              <w:t>0.96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2453FC" w:rsidP="00687EA8">
            <w:r>
              <w:t>1060 (73.7%)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20,534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bCs/>
                <w:i/>
                <w:iCs/>
                <w:color w:val="000000"/>
              </w:rPr>
            </w:pPr>
            <w:r w:rsidRPr="00D021B6">
              <w:rPr>
                <w:bCs/>
                <w:i/>
                <w:iCs/>
                <w:color w:val="000000"/>
              </w:rPr>
              <w:t xml:space="preserve">P. </w:t>
            </w:r>
            <w:proofErr w:type="spellStart"/>
            <w:r w:rsidRPr="00D021B6">
              <w:rPr>
                <w:bCs/>
                <w:i/>
                <w:iCs/>
                <w:color w:val="000000"/>
              </w:rPr>
              <w:t>triticina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Broad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rPr>
                <w:rFonts w:cs="Arial"/>
                <w:color w:val="000000"/>
                <w:shd w:val="clear" w:color="auto" w:fill="FFFFFF"/>
              </w:rPr>
              <w:t>GCA_000151525.2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31.0x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135.3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14,818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06648F">
            <w:r w:rsidRPr="00D021B6"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A1034F" w:rsidP="00687EA8">
            <w:r>
              <w:t>1141 (79.3%)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15,685</w:t>
            </w:r>
          </w:p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bCs/>
                <w:i/>
                <w:iCs/>
                <w:color w:val="000000"/>
              </w:rPr>
            </w:pPr>
            <w:r w:rsidRPr="00D021B6">
              <w:rPr>
                <w:bCs/>
                <w:i/>
                <w:iCs/>
                <w:color w:val="000000"/>
              </w:rPr>
              <w:t xml:space="preserve">P. </w:t>
            </w:r>
            <w:proofErr w:type="spellStart"/>
            <w:r w:rsidRPr="00D021B6">
              <w:rPr>
                <w:bCs/>
                <w:i/>
                <w:iCs/>
                <w:color w:val="000000"/>
              </w:rPr>
              <w:t>striiformis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Broad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rPr>
                <w:rFonts w:cs="Arial"/>
                <w:color w:val="000000"/>
                <w:shd w:val="clear" w:color="auto" w:fill="FFFFFF"/>
              </w:rPr>
              <w:t>GCA_001191645.1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81.0x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117.4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9716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06648F" w:rsidP="00687EA8">
            <w:r>
              <w:t>0.52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500878" w:rsidP="00687EA8">
            <w:r>
              <w:t>744 (51.7%)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20,482</w:t>
            </w:r>
          </w:p>
        </w:tc>
      </w:tr>
      <w:tr w:rsidR="00F242D5" w:rsidTr="00C1518E">
        <w:trPr>
          <w:trHeight w:val="428"/>
        </w:trPr>
        <w:tc>
          <w:tcPr>
            <w:tcW w:w="3793" w:type="dxa"/>
            <w:gridSpan w:val="5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rPr>
                <w:bCs/>
                <w:color w:val="000000"/>
              </w:rPr>
              <w:t>Mixiales</w:t>
            </w:r>
            <w:proofErr w:type="spellEnd"/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3272" w:type="dxa"/>
            <w:gridSpan w:val="4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rPr>
                <w:color w:val="000000"/>
              </w:rPr>
              <w:t>Mixiaceae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D021B6">
              <w:rPr>
                <w:bCs/>
                <w:i/>
                <w:iCs/>
                <w:color w:val="000000"/>
              </w:rPr>
              <w:t>Mixia</w:t>
            </w:r>
            <w:proofErr w:type="spellEnd"/>
            <w:r w:rsidRPr="00D021B6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021B6">
              <w:rPr>
                <w:bCs/>
                <w:i/>
                <w:iCs/>
                <w:color w:val="000000"/>
              </w:rPr>
              <w:t>osmundae</w:t>
            </w:r>
            <w:proofErr w:type="spellEnd"/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DOE-JGI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rPr>
                <w:rFonts w:cs="Arial"/>
                <w:color w:val="000000"/>
                <w:shd w:val="clear" w:color="auto" w:fill="FFFFFF"/>
              </w:rPr>
              <w:t>GCA_000708205.1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150.9x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13.6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156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06648F" w:rsidP="00687EA8">
            <w:r>
              <w:t>1.2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242D5" w:rsidRPr="00D021B6" w:rsidRDefault="007637CE" w:rsidP="00687EA8">
            <w:r>
              <w:t>1340 (93.2%)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6903</w:t>
            </w:r>
          </w:p>
        </w:tc>
      </w:tr>
      <w:tr w:rsidR="00F242D5" w:rsidTr="00C1518E">
        <w:trPr>
          <w:trHeight w:val="411"/>
        </w:trPr>
        <w:tc>
          <w:tcPr>
            <w:tcW w:w="3793" w:type="dxa"/>
            <w:gridSpan w:val="5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rPr>
                <w:bCs/>
                <w:color w:val="000000"/>
              </w:rPr>
              <w:t>Sporidiobolales</w:t>
            </w:r>
            <w:proofErr w:type="spellEnd"/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3272" w:type="dxa"/>
            <w:gridSpan w:val="4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rPr>
                <w:color w:val="000000"/>
              </w:rPr>
              <w:t>Incertae</w:t>
            </w:r>
            <w:proofErr w:type="spellEnd"/>
            <w:r w:rsidRPr="00D021B6">
              <w:rPr>
                <w:color w:val="000000"/>
              </w:rPr>
              <w:t xml:space="preserve"> </w:t>
            </w:r>
            <w:proofErr w:type="spellStart"/>
            <w:r w:rsidRPr="00D021B6">
              <w:rPr>
                <w:color w:val="000000"/>
              </w:rPr>
              <w:t>sedis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bookmarkStart w:id="0" w:name="_GoBack" w:colFirst="5" w:colLast="8"/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left w:val="nil"/>
              <w:right w:val="nil"/>
            </w:tcBorders>
            <w:vAlign w:val="center"/>
          </w:tcPr>
          <w:p w:rsidR="00F242D5" w:rsidRPr="00932050" w:rsidRDefault="00F242D5" w:rsidP="00687EA8">
            <w:pPr>
              <w:rPr>
                <w:i/>
              </w:rPr>
            </w:pPr>
            <w:proofErr w:type="spellStart"/>
            <w:r w:rsidRPr="00932050">
              <w:rPr>
                <w:i/>
              </w:rPr>
              <w:t>Sporobolomyces</w:t>
            </w:r>
            <w:proofErr w:type="spellEnd"/>
            <w:r w:rsidRPr="00932050">
              <w:rPr>
                <w:i/>
              </w:rPr>
              <w:t xml:space="preserve"> </w:t>
            </w:r>
            <w:proofErr w:type="spellStart"/>
            <w:r w:rsidRPr="00932050">
              <w:rPr>
                <w:i/>
              </w:rPr>
              <w:t>roseus</w:t>
            </w:r>
            <w:proofErr w:type="spellEnd"/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DOE-JGI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NA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242D5" w:rsidRPr="00D021B6" w:rsidRDefault="006B793D" w:rsidP="00687EA8">
            <w:r>
              <w:t>1280 (89.0%)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5536</w:t>
            </w:r>
          </w:p>
        </w:tc>
      </w:tr>
      <w:bookmarkEnd w:id="0"/>
      <w:tr w:rsidR="00F242D5" w:rsidTr="00C1518E">
        <w:trPr>
          <w:trHeight w:val="411"/>
        </w:trPr>
        <w:tc>
          <w:tcPr>
            <w:tcW w:w="3793" w:type="dxa"/>
            <w:gridSpan w:val="5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Pr>
              <w:rPr>
                <w:bCs/>
                <w:color w:val="000000"/>
              </w:rPr>
            </w:pPr>
            <w:proofErr w:type="spellStart"/>
            <w:r w:rsidRPr="00D021B6">
              <w:rPr>
                <w:bCs/>
                <w:color w:val="000000"/>
              </w:rPr>
              <w:t>Sporidiales</w:t>
            </w:r>
            <w:proofErr w:type="spellEnd"/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3272" w:type="dxa"/>
            <w:gridSpan w:val="4"/>
            <w:tcBorders>
              <w:left w:val="nil"/>
              <w:right w:val="nil"/>
            </w:tcBorders>
            <w:vAlign w:val="bottom"/>
          </w:tcPr>
          <w:p w:rsidR="00F242D5" w:rsidRPr="00D021B6" w:rsidRDefault="00F242D5" w:rsidP="00687EA8">
            <w:proofErr w:type="spellStart"/>
            <w:r w:rsidRPr="00D021B6">
              <w:rPr>
                <w:color w:val="000000"/>
              </w:rPr>
              <w:t>Incertae</w:t>
            </w:r>
            <w:proofErr w:type="spellEnd"/>
            <w:r w:rsidRPr="00D021B6">
              <w:rPr>
                <w:color w:val="000000"/>
              </w:rPr>
              <w:t xml:space="preserve"> </w:t>
            </w:r>
            <w:proofErr w:type="spellStart"/>
            <w:r w:rsidRPr="00D021B6">
              <w:rPr>
                <w:color w:val="000000"/>
              </w:rPr>
              <w:t>sedis</w:t>
            </w:r>
            <w:proofErr w:type="spellEnd"/>
            <w:r w:rsidRPr="00D021B6">
              <w:rPr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73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242D5" w:rsidRPr="00D021B6" w:rsidRDefault="00F242D5" w:rsidP="00687EA8"/>
        </w:tc>
      </w:tr>
      <w:tr w:rsidR="00F242D5" w:rsidTr="00C1518E">
        <w:trPr>
          <w:trHeight w:val="275"/>
        </w:trPr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43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/>
        </w:tc>
        <w:tc>
          <w:tcPr>
            <w:tcW w:w="2818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D021B6">
              <w:rPr>
                <w:bCs/>
                <w:i/>
                <w:iCs/>
                <w:color w:val="000000"/>
              </w:rPr>
              <w:t>Rhodotorula</w:t>
            </w:r>
            <w:proofErr w:type="spellEnd"/>
            <w:r w:rsidRPr="00D021B6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021B6">
              <w:rPr>
                <w:bCs/>
                <w:i/>
                <w:iCs/>
                <w:color w:val="000000"/>
              </w:rPr>
              <w:t>graminis</w:t>
            </w:r>
            <w:proofErr w:type="spellEnd"/>
          </w:p>
        </w:tc>
        <w:tc>
          <w:tcPr>
            <w:tcW w:w="1007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DOE-JGI</w:t>
            </w:r>
          </w:p>
        </w:tc>
        <w:tc>
          <w:tcPr>
            <w:tcW w:w="198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rPr>
                <w:rFonts w:cs="Arial"/>
                <w:color w:val="000000"/>
                <w:shd w:val="clear" w:color="auto" w:fill="FFFFFF"/>
              </w:rPr>
              <w:t>GCA_001329695.1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8.55x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21.0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>
            <w:r w:rsidRPr="00D021B6">
              <w:t>26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06648F" w:rsidP="00687EA8">
            <w:r>
              <w:t>1.42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7637CE" w:rsidP="00687EA8">
            <w:r>
              <w:t>1336 (92.9%)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42D5" w:rsidRPr="00D021B6" w:rsidRDefault="00F242D5" w:rsidP="00687EA8">
            <w:pPr>
              <w:rPr>
                <w:color w:val="000000"/>
              </w:rPr>
            </w:pPr>
            <w:r w:rsidRPr="00D021B6">
              <w:rPr>
                <w:color w:val="000000"/>
              </w:rPr>
              <w:t>7283</w:t>
            </w:r>
          </w:p>
        </w:tc>
      </w:tr>
    </w:tbl>
    <w:p w:rsidR="0006648F" w:rsidRPr="00A074B8" w:rsidRDefault="0006648F" w:rsidP="0006648F">
      <w:pPr>
        <w:rPr>
          <w:sz w:val="24"/>
        </w:rPr>
      </w:pPr>
      <w:r w:rsidRPr="00A074B8">
        <w:rPr>
          <w:sz w:val="24"/>
        </w:rPr>
        <w:lastRenderedPageBreak/>
        <w:t>Table S</w:t>
      </w:r>
      <w:r>
        <w:rPr>
          <w:sz w:val="24"/>
        </w:rPr>
        <w:t>3</w:t>
      </w:r>
      <w:r w:rsidRPr="00A074B8">
        <w:rPr>
          <w:sz w:val="24"/>
        </w:rPr>
        <w:t xml:space="preserve">. Assembly statistics and gene content for the </w:t>
      </w:r>
      <w:proofErr w:type="spellStart"/>
      <w:r w:rsidRPr="0006648F">
        <w:rPr>
          <w:i/>
          <w:sz w:val="24"/>
        </w:rPr>
        <w:t>Phytophthora</w:t>
      </w:r>
      <w:proofErr w:type="spellEnd"/>
      <w:r>
        <w:rPr>
          <w:sz w:val="24"/>
        </w:rPr>
        <w:t xml:space="preserve"> </w:t>
      </w:r>
      <w:r w:rsidRPr="00A074B8">
        <w:rPr>
          <w:sz w:val="24"/>
        </w:rPr>
        <w:t>geno</w:t>
      </w:r>
      <w:r>
        <w:rPr>
          <w:sz w:val="24"/>
        </w:rPr>
        <w:t xml:space="preserve">me sequences generated </w:t>
      </w:r>
      <w:r w:rsidR="00924E60">
        <w:rPr>
          <w:sz w:val="24"/>
        </w:rPr>
        <w:t xml:space="preserve">or downloaded </w:t>
      </w:r>
      <w:r>
        <w:rPr>
          <w:sz w:val="24"/>
        </w:rPr>
        <w:t>in this study</w:t>
      </w:r>
    </w:p>
    <w:tbl>
      <w:tblPr>
        <w:tblStyle w:val="Grilledutableau"/>
        <w:tblW w:w="14294" w:type="dxa"/>
        <w:tblLayout w:type="fixed"/>
        <w:tblLook w:val="04A0" w:firstRow="1" w:lastRow="0" w:firstColumn="1" w:lastColumn="0" w:noHBand="0" w:noVBand="1"/>
      </w:tblPr>
      <w:tblGrid>
        <w:gridCol w:w="519"/>
        <w:gridCol w:w="563"/>
        <w:gridCol w:w="2689"/>
        <w:gridCol w:w="16"/>
        <w:gridCol w:w="1141"/>
        <w:gridCol w:w="1986"/>
        <w:gridCol w:w="1134"/>
        <w:gridCol w:w="6"/>
        <w:gridCol w:w="1128"/>
        <w:gridCol w:w="1134"/>
        <w:gridCol w:w="6"/>
        <w:gridCol w:w="990"/>
        <w:gridCol w:w="1420"/>
        <w:gridCol w:w="1556"/>
        <w:gridCol w:w="6"/>
      </w:tblGrid>
      <w:tr w:rsidR="0006648F" w:rsidTr="00687EA8">
        <w:tc>
          <w:tcPr>
            <w:tcW w:w="51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/>
        </w:tc>
        <w:tc>
          <w:tcPr>
            <w:tcW w:w="56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/>
        </w:tc>
        <w:tc>
          <w:tcPr>
            <w:tcW w:w="268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/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Source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Genome assembly accession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Genome coverage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Total size (</w:t>
            </w:r>
            <w:proofErr w:type="spellStart"/>
            <w:r>
              <w:t>Mpb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# of scaffolds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N50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BUSCO coverage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06648F" w:rsidRDefault="0006648F" w:rsidP="00687EA8">
            <w:r>
              <w:t># of predicted gene models</w:t>
            </w:r>
          </w:p>
        </w:tc>
      </w:tr>
      <w:tr w:rsidR="00B834BB" w:rsidTr="00687EA8">
        <w:trPr>
          <w:gridAfter w:val="1"/>
          <w:wAfter w:w="6" w:type="dxa"/>
          <w:trHeight w:val="297"/>
        </w:trPr>
        <w:tc>
          <w:tcPr>
            <w:tcW w:w="3787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B834BB" w:rsidRPr="00380BD4" w:rsidRDefault="00B834BB" w:rsidP="00687EA8">
            <w:r w:rsidRPr="00380BD4">
              <w:t>Clade 1</w:t>
            </w:r>
          </w:p>
        </w:tc>
        <w:tc>
          <w:tcPr>
            <w:tcW w:w="11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9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1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1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1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9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5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</w:tr>
      <w:tr w:rsidR="0006648F" w:rsidTr="00687EA8">
        <w:trPr>
          <w:trHeight w:val="297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06648F" w:rsidP="00687EA8"/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06648F" w:rsidP="00687EA8">
            <w:pPr>
              <w:rPr>
                <w:bCs/>
                <w:i/>
                <w:iCs/>
                <w:color w:val="000000"/>
              </w:rPr>
            </w:pPr>
            <w:r w:rsidRPr="00380BD4">
              <w:rPr>
                <w:bCs/>
                <w:i/>
                <w:iCs/>
                <w:color w:val="000000"/>
              </w:rPr>
              <w:t xml:space="preserve">P. </w:t>
            </w:r>
            <w:proofErr w:type="spellStart"/>
            <w:r w:rsidRPr="00380BD4">
              <w:rPr>
                <w:bCs/>
                <w:i/>
                <w:iCs/>
                <w:color w:val="000000"/>
              </w:rPr>
              <w:t>infestans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t>Broad Institute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rPr>
                <w:rFonts w:cs="Arial"/>
                <w:color w:val="000000"/>
                <w:shd w:val="clear" w:color="auto" w:fill="FFFFFF"/>
              </w:rPr>
              <w:t>GCA_000142945.1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t>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E41A4C" w:rsidP="0005333E">
            <w:pPr>
              <w:jc w:val="center"/>
            </w:pPr>
            <w:r w:rsidRPr="00380BD4">
              <w:t>228.5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E41A4C" w:rsidP="0005333E">
            <w:pPr>
              <w:jc w:val="center"/>
            </w:pPr>
            <w:r w:rsidRPr="00380BD4">
              <w:t>4921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E41A4C" w:rsidP="00BF0F0E">
            <w:pPr>
              <w:jc w:val="center"/>
            </w:pPr>
            <w:r w:rsidRPr="00380BD4">
              <w:t>1.5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8705ED" w:rsidP="008705ED">
            <w:pPr>
              <w:jc w:val="center"/>
            </w:pPr>
            <w:r>
              <w:t>348 (81.1%)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48F" w:rsidRPr="00380BD4" w:rsidRDefault="008A5633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18,140</w:t>
            </w:r>
          </w:p>
        </w:tc>
      </w:tr>
      <w:tr w:rsidR="00B834BB" w:rsidTr="00687EA8">
        <w:trPr>
          <w:trHeight w:val="297"/>
        </w:trPr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>
            <w:pPr>
              <w:rPr>
                <w:bCs/>
                <w:i/>
                <w:iCs/>
                <w:color w:val="000000"/>
              </w:rPr>
            </w:pPr>
            <w:r w:rsidRPr="00380BD4">
              <w:t>Clade 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0533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05333E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BF0F0E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8705ED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C15AC4">
            <w:pPr>
              <w:jc w:val="center"/>
              <w:rPr>
                <w:color w:val="000000"/>
              </w:rPr>
            </w:pPr>
          </w:p>
        </w:tc>
      </w:tr>
      <w:tr w:rsidR="0006648F" w:rsidTr="00687EA8">
        <w:trPr>
          <w:trHeight w:val="297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48F" w:rsidRPr="00380BD4" w:rsidRDefault="0006648F" w:rsidP="00687EA8"/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48F" w:rsidRPr="00380BD4" w:rsidRDefault="00B834BB" w:rsidP="00687EA8">
            <w:pPr>
              <w:rPr>
                <w:bCs/>
                <w:i/>
                <w:iCs/>
                <w:color w:val="000000"/>
              </w:rPr>
            </w:pPr>
            <w:r w:rsidRPr="00380BD4">
              <w:rPr>
                <w:bCs/>
                <w:i/>
                <w:iCs/>
                <w:color w:val="000000"/>
              </w:rPr>
              <w:t xml:space="preserve">P. </w:t>
            </w:r>
            <w:proofErr w:type="spellStart"/>
            <w:r w:rsidRPr="00380BD4">
              <w:rPr>
                <w:bCs/>
                <w:i/>
                <w:iCs/>
                <w:color w:val="000000"/>
              </w:rPr>
              <w:t>capsici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t>DOE-JGI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rPr>
                <w:rFonts w:cs="Arial"/>
                <w:color w:val="000000"/>
                <w:shd w:val="clear" w:color="auto" w:fill="FFFFFF"/>
              </w:rPr>
              <w:t>GCA_000325885.1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t>35.0x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05333E">
            <w:pPr>
              <w:jc w:val="center"/>
            </w:pPr>
            <w:r w:rsidRPr="00380BD4"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05333E">
            <w:pPr>
              <w:jc w:val="center"/>
            </w:pPr>
            <w:r w:rsidRPr="00380BD4">
              <w:t>10,750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BF0F0E" w:rsidP="00BF0F0E">
            <w:pPr>
              <w:jc w:val="center"/>
            </w:pPr>
            <w:r>
              <w:t>0.70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33433A" w:rsidP="008705ED">
            <w:pPr>
              <w:jc w:val="center"/>
            </w:pPr>
            <w:r>
              <w:t>351 (81.8%)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8A5633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19,805</w:t>
            </w:r>
          </w:p>
        </w:tc>
      </w:tr>
      <w:tr w:rsidR="00B834BB" w:rsidRPr="0006648F" w:rsidTr="00687EA8">
        <w:trPr>
          <w:gridAfter w:val="1"/>
          <w:wAfter w:w="6" w:type="dxa"/>
          <w:trHeight w:val="297"/>
        </w:trPr>
        <w:tc>
          <w:tcPr>
            <w:tcW w:w="3787" w:type="dxa"/>
            <w:gridSpan w:val="4"/>
            <w:tcBorders>
              <w:left w:val="nil"/>
              <w:right w:val="nil"/>
            </w:tcBorders>
            <w:vAlign w:val="bottom"/>
          </w:tcPr>
          <w:p w:rsidR="00B834BB" w:rsidRPr="00380BD4" w:rsidRDefault="00B834BB" w:rsidP="0006648F">
            <w:pPr>
              <w:rPr>
                <w:lang w:val="fr-FR"/>
              </w:rPr>
            </w:pPr>
            <w:r w:rsidRPr="00380BD4">
              <w:rPr>
                <w:bCs/>
                <w:color w:val="000000"/>
                <w:lang w:val="fr-FR"/>
              </w:rPr>
              <w:t>Clade 7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>
            <w:pPr>
              <w:rPr>
                <w:lang w:val="fr-FR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>
            <w:pPr>
              <w:rPr>
                <w:lang w:val="fr-FR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>
            <w:pPr>
              <w:rPr>
                <w:lang w:val="fr-FR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05333E">
            <w:pPr>
              <w:jc w:val="center"/>
              <w:rPr>
                <w:lang w:val="fr-FR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05333E">
            <w:pPr>
              <w:jc w:val="center"/>
              <w:rPr>
                <w:lang w:val="fr-FR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687EA8">
            <w:pPr>
              <w:rPr>
                <w:lang w:val="fr-FR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8705ED">
            <w:pPr>
              <w:jc w:val="center"/>
              <w:rPr>
                <w:lang w:val="fr-FR"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vAlign w:val="center"/>
          </w:tcPr>
          <w:p w:rsidR="00B834BB" w:rsidRPr="00380BD4" w:rsidRDefault="00B834BB" w:rsidP="00C15AC4">
            <w:pPr>
              <w:jc w:val="center"/>
              <w:rPr>
                <w:lang w:val="fr-FR"/>
              </w:rPr>
            </w:pPr>
          </w:p>
        </w:tc>
      </w:tr>
      <w:tr w:rsidR="0006648F" w:rsidTr="00687EA8">
        <w:trPr>
          <w:trHeight w:val="2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48F" w:rsidRPr="00380BD4" w:rsidRDefault="0006648F" w:rsidP="00687EA8"/>
        </w:tc>
        <w:tc>
          <w:tcPr>
            <w:tcW w:w="32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06648F" w:rsidP="00687EA8">
            <w:pPr>
              <w:rPr>
                <w:bCs/>
                <w:i/>
                <w:iCs/>
                <w:color w:val="000000"/>
              </w:rPr>
            </w:pPr>
            <w:r w:rsidRPr="00380BD4">
              <w:rPr>
                <w:bCs/>
                <w:i/>
                <w:iCs/>
                <w:color w:val="000000"/>
              </w:rPr>
              <w:t xml:space="preserve">P. </w:t>
            </w:r>
            <w:proofErr w:type="spellStart"/>
            <w:r w:rsidRPr="00380BD4">
              <w:rPr>
                <w:bCs/>
                <w:i/>
                <w:iCs/>
                <w:color w:val="000000"/>
              </w:rPr>
              <w:t>sojae</w:t>
            </w:r>
            <w:proofErr w:type="spellEnd"/>
          </w:p>
        </w:tc>
        <w:tc>
          <w:tcPr>
            <w:tcW w:w="11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t>DOE-JGI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rPr>
                <w:rFonts w:cs="Arial"/>
                <w:color w:val="000000"/>
                <w:shd w:val="clear" w:color="auto" w:fill="FFFFFF"/>
              </w:rPr>
              <w:t>GCA_000149755.2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687EA8">
            <w:r w:rsidRPr="00380BD4">
              <w:t>8x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05333E">
            <w:pPr>
              <w:jc w:val="center"/>
            </w:pPr>
            <w:r w:rsidRPr="00380BD4">
              <w:t>82.6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05333E">
            <w:pPr>
              <w:jc w:val="center"/>
            </w:pPr>
            <w:r w:rsidRPr="00380BD4">
              <w:t>82</w:t>
            </w:r>
          </w:p>
        </w:tc>
        <w:tc>
          <w:tcPr>
            <w:tcW w:w="9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E41A4C" w:rsidP="00BF0F0E">
            <w:pPr>
              <w:jc w:val="center"/>
            </w:pPr>
            <w:r w:rsidRPr="00380BD4">
              <w:t>7.6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E83366" w:rsidP="008705ED">
            <w:pPr>
              <w:jc w:val="center"/>
            </w:pPr>
            <w:r>
              <w:t>353 (82.3%)</w:t>
            </w:r>
          </w:p>
        </w:tc>
        <w:tc>
          <w:tcPr>
            <w:tcW w:w="15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48F" w:rsidRPr="00380BD4" w:rsidRDefault="008A5633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26,584</w:t>
            </w:r>
          </w:p>
        </w:tc>
      </w:tr>
      <w:tr w:rsidR="00E41A4C" w:rsidTr="00687EA8">
        <w:trPr>
          <w:trHeight w:val="396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/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>
            <w:pPr>
              <w:rPr>
                <w:bCs/>
                <w:i/>
                <w:iCs/>
                <w:color w:val="000000"/>
              </w:rPr>
            </w:pPr>
            <w:r w:rsidRPr="00380BD4">
              <w:rPr>
                <w:bCs/>
                <w:i/>
                <w:iCs/>
                <w:color w:val="000000"/>
                <w:lang w:val="fr-FR"/>
              </w:rPr>
              <w:t xml:space="preserve">P. </w:t>
            </w:r>
            <w:proofErr w:type="spellStart"/>
            <w:r w:rsidRPr="00380BD4">
              <w:rPr>
                <w:bCs/>
                <w:i/>
                <w:iCs/>
                <w:color w:val="000000"/>
                <w:lang w:val="fr-FR"/>
              </w:rPr>
              <w:t>cinnamomi</w:t>
            </w:r>
            <w:proofErr w:type="spellEnd"/>
            <w:r w:rsidRPr="00380BD4">
              <w:rPr>
                <w:bCs/>
                <w:i/>
                <w:iCs/>
                <w:color w:val="000000"/>
                <w:lang w:val="fr-FR"/>
              </w:rPr>
              <w:t xml:space="preserve"> </w:t>
            </w:r>
            <w:r w:rsidRPr="00380BD4">
              <w:rPr>
                <w:bCs/>
                <w:iCs/>
                <w:color w:val="000000"/>
                <w:lang w:val="fr-FR"/>
              </w:rPr>
              <w:t>var</w:t>
            </w:r>
            <w:r w:rsidRPr="00380BD4">
              <w:rPr>
                <w:bCs/>
                <w:i/>
                <w:iCs/>
                <w:color w:val="000000"/>
                <w:lang w:val="fr-FR"/>
              </w:rPr>
              <w:t xml:space="preserve">. </w:t>
            </w:r>
            <w:proofErr w:type="spellStart"/>
            <w:r w:rsidRPr="00380BD4">
              <w:rPr>
                <w:bCs/>
                <w:i/>
                <w:iCs/>
                <w:color w:val="000000"/>
                <w:lang w:val="fr-FR"/>
              </w:rPr>
              <w:t>cinnamomi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>
            <w:r w:rsidRPr="00380BD4">
              <w:t>DOE-JGI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>
            <w:r w:rsidRPr="00380BD4"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>
            <w:r w:rsidRPr="00380BD4">
              <w:t>69.6x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05333E">
            <w:pPr>
              <w:jc w:val="center"/>
            </w:pPr>
            <w:r w:rsidRPr="00380BD4">
              <w:t>78.0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05333E">
            <w:pPr>
              <w:jc w:val="center"/>
            </w:pPr>
            <w:r w:rsidRPr="00380BD4">
              <w:t>1314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BF0F0E">
            <w:pPr>
              <w:jc w:val="center"/>
            </w:pPr>
            <w:r w:rsidRPr="00380BD4">
              <w:t>0.26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33433A" w:rsidP="008705ED">
            <w:pPr>
              <w:jc w:val="center"/>
            </w:pPr>
            <w:r>
              <w:t>349 (81.4%)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8A5633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26,131</w:t>
            </w:r>
          </w:p>
        </w:tc>
      </w:tr>
      <w:tr w:rsidR="00E41A4C" w:rsidTr="00687EA8">
        <w:trPr>
          <w:gridAfter w:val="1"/>
          <w:wAfter w:w="6" w:type="dxa"/>
          <w:trHeight w:val="297"/>
        </w:trPr>
        <w:tc>
          <w:tcPr>
            <w:tcW w:w="3787" w:type="dxa"/>
            <w:gridSpan w:val="4"/>
            <w:tcBorders>
              <w:left w:val="nil"/>
              <w:right w:val="nil"/>
            </w:tcBorders>
            <w:vAlign w:val="bottom"/>
          </w:tcPr>
          <w:p w:rsidR="00E41A4C" w:rsidRPr="00380BD4" w:rsidRDefault="00E41A4C" w:rsidP="0006648F">
            <w:r w:rsidRPr="00380BD4">
              <w:rPr>
                <w:bCs/>
                <w:color w:val="000000"/>
              </w:rPr>
              <w:t>Clade 8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/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/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/>
        </w:tc>
        <w:tc>
          <w:tcPr>
            <w:tcW w:w="1128" w:type="dxa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05333E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05333E">
            <w:pPr>
              <w:jc w:val="center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/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8705ED">
            <w:pPr>
              <w:jc w:val="center"/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C15AC4">
            <w:pPr>
              <w:jc w:val="center"/>
            </w:pPr>
          </w:p>
        </w:tc>
      </w:tr>
      <w:tr w:rsidR="00E41A4C" w:rsidTr="00687EA8">
        <w:trPr>
          <w:gridAfter w:val="1"/>
          <w:wAfter w:w="6" w:type="dxa"/>
          <w:trHeight w:val="299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/>
        </w:tc>
        <w:tc>
          <w:tcPr>
            <w:tcW w:w="3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B834BB">
            <w:pPr>
              <w:rPr>
                <w:i/>
              </w:rPr>
            </w:pPr>
            <w:r w:rsidRPr="00380BD4">
              <w:rPr>
                <w:i/>
              </w:rPr>
              <w:t xml:space="preserve">P. </w:t>
            </w:r>
            <w:proofErr w:type="spellStart"/>
            <w:r w:rsidRPr="00380BD4">
              <w:rPr>
                <w:i/>
              </w:rPr>
              <w:t>ramorum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>
            <w:r w:rsidRPr="00380BD4">
              <w:t>DOE-JGI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>
            <w:r w:rsidRPr="00380BD4">
              <w:rPr>
                <w:rFonts w:cs="Arial"/>
                <w:color w:val="000000"/>
                <w:shd w:val="clear" w:color="auto" w:fill="FFFFFF"/>
              </w:rPr>
              <w:t>GCA_000149735.1</w:t>
            </w:r>
            <w:r w:rsidRPr="00380BD4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687EA8">
            <w:r w:rsidRPr="00380BD4">
              <w:t>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05333E">
            <w:pPr>
              <w:jc w:val="center"/>
            </w:pPr>
            <w:r w:rsidRPr="00380BD4">
              <w:t>66.7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05333E">
            <w:pPr>
              <w:jc w:val="center"/>
            </w:pPr>
            <w:r w:rsidRPr="00380BD4">
              <w:t>2576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41A4C" w:rsidP="00BF0F0E">
            <w:pPr>
              <w:jc w:val="center"/>
            </w:pPr>
            <w:r w:rsidRPr="00380BD4"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E83366" w:rsidP="008705ED">
            <w:pPr>
              <w:jc w:val="center"/>
            </w:pPr>
            <w:r>
              <w:t>350 (81.6%)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4C" w:rsidRPr="00380BD4" w:rsidRDefault="008A5633" w:rsidP="00C15AC4">
            <w:pPr>
              <w:jc w:val="center"/>
            </w:pPr>
            <w:r>
              <w:t>15,743</w:t>
            </w:r>
          </w:p>
        </w:tc>
      </w:tr>
      <w:tr w:rsidR="00C1518E" w:rsidTr="00687EA8">
        <w:trPr>
          <w:trHeight w:val="29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/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B834BB">
            <w:pPr>
              <w:rPr>
                <w:bCs/>
                <w:i/>
                <w:iCs/>
                <w:color w:val="000000"/>
              </w:rPr>
            </w:pPr>
            <w:r w:rsidRPr="00380BD4">
              <w:rPr>
                <w:bCs/>
                <w:i/>
                <w:iCs/>
                <w:color w:val="000000"/>
              </w:rPr>
              <w:t xml:space="preserve">P. </w:t>
            </w:r>
            <w:proofErr w:type="spellStart"/>
            <w:r w:rsidRPr="00380BD4">
              <w:rPr>
                <w:bCs/>
                <w:i/>
                <w:iCs/>
                <w:color w:val="000000"/>
              </w:rPr>
              <w:t>lateralis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>
            <w:r w:rsidRPr="00380BD4">
              <w:t>TAIGA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>
            <w:r w:rsidRPr="00380BD4">
              <w:t>GCA_000500205.2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D439DA">
            <w:r w:rsidRPr="00380BD4">
              <w:t>470.0</w:t>
            </w:r>
            <w:r w:rsidR="00D439DA"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05333E">
            <w:pPr>
              <w:jc w:val="center"/>
            </w:pPr>
            <w:r w:rsidRPr="00380BD4"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05333E">
            <w:pPr>
              <w:jc w:val="center"/>
            </w:pPr>
            <w:r w:rsidRPr="00380BD4">
              <w:rPr>
                <w:rFonts w:cs="Arial"/>
              </w:rPr>
              <w:t>9039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BF0F0E" w:rsidP="00BF0F0E">
            <w:pPr>
              <w:jc w:val="center"/>
            </w:pPr>
            <w:r>
              <w:rPr>
                <w:rFonts w:cs="Arial"/>
              </w:rPr>
              <w:t>0.0</w:t>
            </w:r>
            <w:r w:rsidR="00C1518E" w:rsidRPr="00380BD4">
              <w:rPr>
                <w:rFonts w:cs="Aria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8705ED">
            <w:pPr>
              <w:jc w:val="center"/>
            </w:pPr>
            <w:r w:rsidRPr="00380BD4">
              <w:t>353 (82.3%)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18E" w:rsidRPr="00380BD4" w:rsidRDefault="00C15AC4" w:rsidP="00C15AC4">
            <w:pPr>
              <w:jc w:val="center"/>
            </w:pPr>
            <w:r>
              <w:t>17,533</w:t>
            </w:r>
          </w:p>
        </w:tc>
      </w:tr>
      <w:tr w:rsidR="00687EA8" w:rsidTr="00687EA8">
        <w:trPr>
          <w:gridAfter w:val="1"/>
          <w:wAfter w:w="6" w:type="dxa"/>
          <w:trHeight w:val="29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/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B834BB">
            <w:pPr>
              <w:rPr>
                <w:i/>
              </w:rPr>
            </w:pPr>
            <w:r w:rsidRPr="00380BD4">
              <w:rPr>
                <w:i/>
              </w:rPr>
              <w:t xml:space="preserve">P. </w:t>
            </w:r>
            <w:proofErr w:type="spellStart"/>
            <w:r w:rsidRPr="00380BD4">
              <w:rPr>
                <w:i/>
              </w:rPr>
              <w:t>hibernalis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>
            <w:r>
              <w:t>Tyler’s lab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6223F3">
              <w:t>NA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926D62">
              <w:t>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05333E">
            <w:pPr>
              <w:jc w:val="center"/>
            </w:pPr>
            <w:r>
              <w:t>71.2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963315">
            <w:pPr>
              <w:jc w:val="center"/>
            </w:pPr>
            <w:r>
              <w:t>6587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BF0F0E">
            <w:pPr>
              <w:jc w:val="center"/>
            </w:pPr>
            <w:r>
              <w:t>0.022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8705ED">
            <w:pPr>
              <w:jc w:val="center"/>
            </w:pPr>
            <w:r>
              <w:t>344 (80.2%)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C15AC4">
            <w:pPr>
              <w:jc w:val="center"/>
            </w:pPr>
            <w:r>
              <w:t>20,209</w:t>
            </w:r>
          </w:p>
        </w:tc>
      </w:tr>
      <w:tr w:rsidR="00687EA8" w:rsidTr="00687EA8">
        <w:trPr>
          <w:trHeight w:val="29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/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B834BB">
            <w:pPr>
              <w:rPr>
                <w:i/>
              </w:rPr>
            </w:pPr>
            <w:r w:rsidRPr="00380BD4">
              <w:rPr>
                <w:i/>
              </w:rPr>
              <w:t xml:space="preserve">P. </w:t>
            </w:r>
            <w:proofErr w:type="spellStart"/>
            <w:r w:rsidRPr="00380BD4">
              <w:rPr>
                <w:i/>
              </w:rPr>
              <w:t>foliorum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>
            <w:r>
              <w:t>Tyler’s lab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6223F3"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926D62"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05333E">
            <w:pPr>
              <w:jc w:val="center"/>
            </w:pPr>
            <w: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05333E">
            <w:pPr>
              <w:jc w:val="center"/>
            </w:pPr>
            <w:r>
              <w:t>5320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BF0F0E">
            <w:pPr>
              <w:jc w:val="center"/>
            </w:pPr>
            <w:r>
              <w:t>0.016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870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 (79.0</w:t>
            </w:r>
            <w:r w:rsidR="0033433A">
              <w:rPr>
                <w:color w:val="000000"/>
              </w:rPr>
              <w:t>%</w:t>
            </w:r>
            <w:r>
              <w:rPr>
                <w:color w:val="000000"/>
              </w:rPr>
              <w:t>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15,849</w:t>
            </w:r>
          </w:p>
        </w:tc>
      </w:tr>
      <w:tr w:rsidR="00687EA8" w:rsidTr="00687EA8">
        <w:trPr>
          <w:trHeight w:val="29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/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B834BB">
            <w:pPr>
              <w:rPr>
                <w:i/>
              </w:rPr>
            </w:pPr>
            <w:r>
              <w:rPr>
                <w:i/>
              </w:rPr>
              <w:t xml:space="preserve">P. </w:t>
            </w:r>
            <w:proofErr w:type="spellStart"/>
            <w:r>
              <w:rPr>
                <w:i/>
              </w:rPr>
              <w:t>syringae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>
            <w:r>
              <w:t>Tyler’s lab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6223F3"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926D62"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05333E">
            <w:pPr>
              <w:jc w:val="center"/>
            </w:pPr>
            <w:r>
              <w:t>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05333E">
            <w:pPr>
              <w:jc w:val="center"/>
            </w:pPr>
            <w:r>
              <w:t>6572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BF0F0E">
            <w:pPr>
              <w:jc w:val="center"/>
            </w:pPr>
            <w:r>
              <w:t>0.016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870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 (82.1%)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Default="00687EA8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18,201</w:t>
            </w:r>
          </w:p>
        </w:tc>
      </w:tr>
      <w:tr w:rsidR="00687EA8" w:rsidTr="00687EA8">
        <w:trPr>
          <w:trHeight w:val="27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/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Default="00687EA8" w:rsidP="00D439DA">
            <w:pPr>
              <w:rPr>
                <w:i/>
              </w:rPr>
            </w:pPr>
            <w:r>
              <w:rPr>
                <w:i/>
              </w:rPr>
              <w:t xml:space="preserve">P. </w:t>
            </w:r>
            <w:proofErr w:type="spellStart"/>
            <w:r>
              <w:rPr>
                <w:i/>
              </w:rPr>
              <w:t>brassicae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687EA8">
            <w:r>
              <w:t>Tyler’s lab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6223F3"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7EA8" w:rsidRDefault="00687EA8">
            <w:r w:rsidRPr="00926D62"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05333E">
            <w:pPr>
              <w:jc w:val="center"/>
            </w:pPr>
            <w:r>
              <w:t>72.8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05333E">
            <w:pPr>
              <w:jc w:val="center"/>
            </w:pPr>
            <w:r>
              <w:t>12,447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BF0F0E">
            <w:pPr>
              <w:jc w:val="center"/>
            </w:pPr>
            <w:r>
              <w:t>0.012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Pr="00380BD4" w:rsidRDefault="00687EA8" w:rsidP="00870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(81.6%)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EA8" w:rsidRDefault="00687EA8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22,241</w:t>
            </w:r>
          </w:p>
        </w:tc>
      </w:tr>
      <w:tr w:rsidR="00D439DA" w:rsidTr="00687EA8">
        <w:trPr>
          <w:trHeight w:val="22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D439DA" w:rsidP="00687EA8"/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Default="00D439DA" w:rsidP="00D439DA">
            <w:pPr>
              <w:rPr>
                <w:i/>
              </w:rPr>
            </w:pPr>
            <w:r>
              <w:rPr>
                <w:i/>
              </w:rPr>
              <w:t xml:space="preserve">P. </w:t>
            </w:r>
            <w:proofErr w:type="spellStart"/>
            <w:r>
              <w:rPr>
                <w:i/>
              </w:rPr>
              <w:t>cryptogea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D439DA" w:rsidP="00687EA8">
            <w:r w:rsidRPr="00380BD4">
              <w:t>TAIGA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D439DA" w:rsidP="00687EA8">
            <w:r w:rsidRPr="00D439DA">
              <w:t>GCA_000468175.1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D439DA" w:rsidP="00687EA8">
            <w:r>
              <w:t>345.0x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D439DA" w:rsidP="0005333E">
            <w:pPr>
              <w:jc w:val="center"/>
            </w:pPr>
            <w:r>
              <w:t>103.0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D439DA" w:rsidP="0005333E">
            <w:pPr>
              <w:jc w:val="center"/>
            </w:pPr>
            <w:r>
              <w:t>20,849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D439DA" w:rsidP="00BF0F0E">
            <w:pPr>
              <w:jc w:val="center"/>
            </w:pPr>
            <w:r>
              <w:t>0.012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Pr="00380BD4" w:rsidRDefault="00687EA8" w:rsidP="00687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 (80.9%)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9DA" w:rsidRDefault="00687EA8" w:rsidP="00C15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30,812</w:t>
            </w:r>
          </w:p>
        </w:tc>
      </w:tr>
      <w:tr w:rsidR="00C1518E" w:rsidTr="00687EA8">
        <w:trPr>
          <w:trHeight w:val="297"/>
        </w:trPr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>
            <w:pPr>
              <w:rPr>
                <w:bCs/>
                <w:i/>
                <w:iCs/>
                <w:color w:val="000000"/>
              </w:rPr>
            </w:pPr>
            <w:r w:rsidRPr="00380BD4">
              <w:t>Clade 10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/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0533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05333E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/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8705ED">
            <w:pPr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18E" w:rsidRPr="00380BD4" w:rsidRDefault="00C1518E" w:rsidP="00687EA8">
            <w:pPr>
              <w:rPr>
                <w:color w:val="000000"/>
              </w:rPr>
            </w:pPr>
          </w:p>
        </w:tc>
      </w:tr>
      <w:tr w:rsidR="00C1518E" w:rsidTr="00687EA8">
        <w:trPr>
          <w:trHeight w:val="297"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687EA8"/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687EA8">
            <w:pPr>
              <w:rPr>
                <w:bCs/>
                <w:i/>
                <w:iCs/>
                <w:color w:val="000000"/>
              </w:rPr>
            </w:pPr>
            <w:r w:rsidRPr="00380BD4">
              <w:rPr>
                <w:bCs/>
                <w:i/>
                <w:iCs/>
                <w:color w:val="000000"/>
              </w:rPr>
              <w:t xml:space="preserve">P. </w:t>
            </w:r>
            <w:proofErr w:type="spellStart"/>
            <w:r w:rsidRPr="00380BD4">
              <w:rPr>
                <w:bCs/>
                <w:i/>
                <w:iCs/>
                <w:color w:val="000000"/>
              </w:rPr>
              <w:t>kernoviae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687EA8">
            <w:r w:rsidRPr="00380BD4">
              <w:t>TAIGA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687EA8">
            <w:pPr>
              <w:jc w:val="center"/>
            </w:pPr>
            <w:r w:rsidRPr="00380BD4">
              <w:t>GCA_000448265.2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687EA8">
            <w:pPr>
              <w:jc w:val="center"/>
            </w:pPr>
            <w:r w:rsidRPr="00380BD4">
              <w:t>474.0X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05333E">
            <w:pPr>
              <w:jc w:val="center"/>
            </w:pPr>
            <w:r w:rsidRPr="00380BD4"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05333E">
            <w:pPr>
              <w:jc w:val="center"/>
            </w:pPr>
            <w:r w:rsidRPr="00380BD4">
              <w:t>5,026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BF0F0E" w:rsidP="00687EA8">
            <w:pPr>
              <w:jc w:val="center"/>
            </w:pPr>
            <w:r>
              <w:t>0.064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C1518E" w:rsidP="008705ED">
            <w:pPr>
              <w:jc w:val="center"/>
            </w:pPr>
            <w:r w:rsidRPr="00380BD4">
              <w:t>344 (80.2%)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1518E" w:rsidRPr="00380BD4" w:rsidRDefault="008A5633" w:rsidP="00687EA8">
            <w:pPr>
              <w:jc w:val="center"/>
            </w:pPr>
            <w:r>
              <w:t>10,012</w:t>
            </w:r>
          </w:p>
        </w:tc>
      </w:tr>
    </w:tbl>
    <w:p w:rsidR="00986E5E" w:rsidRDefault="00986E5E" w:rsidP="00F242D5"/>
    <w:p w:rsidR="00E6354B" w:rsidRPr="00F242D5" w:rsidRDefault="00E6354B" w:rsidP="00F242D5"/>
    <w:sectPr w:rsidR="00E6354B" w:rsidRPr="00F242D5" w:rsidSect="004B228E">
      <w:pgSz w:w="15840" w:h="12240" w:orient="landscape"/>
      <w:pgMar w:top="1135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D5"/>
    <w:rsid w:val="00050ABD"/>
    <w:rsid w:val="0005333E"/>
    <w:rsid w:val="0006648F"/>
    <w:rsid w:val="0008104C"/>
    <w:rsid w:val="000C3696"/>
    <w:rsid w:val="001022A6"/>
    <w:rsid w:val="001E5BE0"/>
    <w:rsid w:val="00237648"/>
    <w:rsid w:val="002453FC"/>
    <w:rsid w:val="002E025E"/>
    <w:rsid w:val="002E408C"/>
    <w:rsid w:val="0033433A"/>
    <w:rsid w:val="00380BD4"/>
    <w:rsid w:val="004B228E"/>
    <w:rsid w:val="004C37B9"/>
    <w:rsid w:val="00500878"/>
    <w:rsid w:val="00687EA8"/>
    <w:rsid w:val="006B793D"/>
    <w:rsid w:val="006D1B0E"/>
    <w:rsid w:val="006E2774"/>
    <w:rsid w:val="007637CE"/>
    <w:rsid w:val="008705ED"/>
    <w:rsid w:val="008A5633"/>
    <w:rsid w:val="008B0C94"/>
    <w:rsid w:val="009234A4"/>
    <w:rsid w:val="00924E60"/>
    <w:rsid w:val="00963315"/>
    <w:rsid w:val="00986E5E"/>
    <w:rsid w:val="00A1034F"/>
    <w:rsid w:val="00B02CC5"/>
    <w:rsid w:val="00B5268E"/>
    <w:rsid w:val="00B80827"/>
    <w:rsid w:val="00B834BB"/>
    <w:rsid w:val="00BF0F0E"/>
    <w:rsid w:val="00C112EB"/>
    <w:rsid w:val="00C1518E"/>
    <w:rsid w:val="00C15AC4"/>
    <w:rsid w:val="00D439DA"/>
    <w:rsid w:val="00E41A4C"/>
    <w:rsid w:val="00E6354B"/>
    <w:rsid w:val="00E758F3"/>
    <w:rsid w:val="00E83366"/>
    <w:rsid w:val="00EA2E18"/>
    <w:rsid w:val="00EF65BA"/>
    <w:rsid w:val="00F23D9C"/>
    <w:rsid w:val="00F242D5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5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5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5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787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4249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31</cp:revision>
  <dcterms:created xsi:type="dcterms:W3CDTF">2017-01-18T23:42:00Z</dcterms:created>
  <dcterms:modified xsi:type="dcterms:W3CDTF">2017-05-17T00:50:00Z</dcterms:modified>
</cp:coreProperties>
</file>