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810"/>
        <w:gridCol w:w="450"/>
        <w:gridCol w:w="720"/>
        <w:gridCol w:w="720"/>
        <w:gridCol w:w="481"/>
        <w:gridCol w:w="593"/>
        <w:gridCol w:w="489"/>
        <w:gridCol w:w="758"/>
        <w:gridCol w:w="489"/>
        <w:gridCol w:w="593"/>
        <w:gridCol w:w="489"/>
        <w:gridCol w:w="593"/>
        <w:gridCol w:w="533"/>
        <w:gridCol w:w="560"/>
        <w:gridCol w:w="448"/>
      </w:tblGrid>
      <w:tr w:rsidR="00D46F8C" w:rsidRPr="00363A8B" w:rsidTr="006979D6">
        <w:trPr>
          <w:trHeight w:val="890"/>
        </w:trPr>
        <w:tc>
          <w:tcPr>
            <w:tcW w:w="466" w:type="pct"/>
            <w:noWrap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b/>
                <w:bCs/>
                <w:sz w:val="14"/>
              </w:rPr>
            </w:pPr>
            <w:r w:rsidRPr="00363A8B">
              <w:rPr>
                <w:b/>
                <w:bCs/>
                <w:sz w:val="14"/>
              </w:rPr>
              <w:t>Accessions</w:t>
            </w:r>
          </w:p>
        </w:tc>
        <w:tc>
          <w:tcPr>
            <w:tcW w:w="421" w:type="pct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b/>
                <w:bCs/>
                <w:sz w:val="14"/>
              </w:rPr>
            </w:pPr>
            <w:r w:rsidRPr="00363A8B">
              <w:rPr>
                <w:b/>
                <w:bCs/>
                <w:sz w:val="14"/>
              </w:rPr>
              <w:t xml:space="preserve">Stomatal Conductance </w:t>
            </w:r>
            <w:proofErr w:type="spellStart"/>
            <w:r w:rsidRPr="00363A8B">
              <w:rPr>
                <w:b/>
                <w:bCs/>
                <w:sz w:val="14"/>
              </w:rPr>
              <w:t>mmol</w:t>
            </w:r>
            <w:proofErr w:type="spellEnd"/>
            <w:r w:rsidRPr="00363A8B">
              <w:rPr>
                <w:b/>
                <w:bCs/>
                <w:sz w:val="14"/>
              </w:rPr>
              <w:t xml:space="preserve"> H2O/m2/s</w:t>
            </w:r>
          </w:p>
        </w:tc>
        <w:tc>
          <w:tcPr>
            <w:tcW w:w="234" w:type="pct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b/>
                <w:bCs/>
                <w:sz w:val="14"/>
              </w:rPr>
            </w:pPr>
            <w:r w:rsidRPr="00363A8B">
              <w:rPr>
                <w:b/>
                <w:bCs/>
                <w:sz w:val="14"/>
              </w:rPr>
              <w:t>Rank (smallest to largest)</w:t>
            </w:r>
          </w:p>
        </w:tc>
        <w:tc>
          <w:tcPr>
            <w:tcW w:w="374" w:type="pct"/>
            <w:hideMark/>
          </w:tcPr>
          <w:p w:rsidR="00D46F8C" w:rsidRPr="00363A8B" w:rsidRDefault="00647D50" w:rsidP="006979D6">
            <w:pPr>
              <w:spacing w:after="0" w:line="240" w:lineRule="auto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Leaf surface</w:t>
            </w:r>
            <w:r w:rsidR="00D46F8C" w:rsidRPr="00363A8B">
              <w:rPr>
                <w:b/>
                <w:bCs/>
                <w:sz w:val="14"/>
              </w:rPr>
              <w:t xml:space="preserve"> temperature (°C)</w:t>
            </w:r>
          </w:p>
        </w:tc>
        <w:tc>
          <w:tcPr>
            <w:tcW w:w="374" w:type="pct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b/>
                <w:bCs/>
                <w:sz w:val="14"/>
              </w:rPr>
            </w:pPr>
            <w:r w:rsidRPr="00363A8B">
              <w:rPr>
                <w:b/>
                <w:bCs/>
                <w:sz w:val="14"/>
              </w:rPr>
              <w:t>Rank (smallest to largest)</w:t>
            </w:r>
          </w:p>
        </w:tc>
        <w:tc>
          <w:tcPr>
            <w:tcW w:w="250" w:type="pct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b/>
                <w:bCs/>
                <w:sz w:val="14"/>
              </w:rPr>
            </w:pPr>
            <w:r w:rsidRPr="00363A8B">
              <w:rPr>
                <w:b/>
                <w:bCs/>
                <w:sz w:val="14"/>
              </w:rPr>
              <w:t>SPAD value</w:t>
            </w:r>
          </w:p>
        </w:tc>
        <w:tc>
          <w:tcPr>
            <w:tcW w:w="308" w:type="pct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b/>
                <w:bCs/>
                <w:sz w:val="14"/>
              </w:rPr>
            </w:pPr>
            <w:r w:rsidRPr="00363A8B">
              <w:rPr>
                <w:b/>
                <w:bCs/>
                <w:sz w:val="14"/>
              </w:rPr>
              <w:t>Rank (largest to smallest)</w:t>
            </w:r>
          </w:p>
        </w:tc>
        <w:tc>
          <w:tcPr>
            <w:tcW w:w="254" w:type="pct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b/>
                <w:bCs/>
                <w:sz w:val="14"/>
              </w:rPr>
            </w:pPr>
            <w:r w:rsidRPr="00363A8B">
              <w:rPr>
                <w:b/>
                <w:bCs/>
                <w:sz w:val="14"/>
              </w:rPr>
              <w:t>Shoot dry weight (g)</w:t>
            </w:r>
          </w:p>
        </w:tc>
        <w:tc>
          <w:tcPr>
            <w:tcW w:w="394" w:type="pct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b/>
                <w:bCs/>
                <w:sz w:val="14"/>
              </w:rPr>
            </w:pPr>
            <w:r w:rsidRPr="00363A8B">
              <w:rPr>
                <w:b/>
                <w:bCs/>
                <w:sz w:val="14"/>
              </w:rPr>
              <w:t>Rank(largest to smallest)</w:t>
            </w:r>
          </w:p>
        </w:tc>
        <w:tc>
          <w:tcPr>
            <w:tcW w:w="254" w:type="pct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b/>
                <w:bCs/>
                <w:sz w:val="14"/>
              </w:rPr>
            </w:pPr>
            <w:r w:rsidRPr="00363A8B">
              <w:rPr>
                <w:b/>
                <w:bCs/>
                <w:sz w:val="14"/>
              </w:rPr>
              <w:t>Root dry weight (g)</w:t>
            </w:r>
          </w:p>
        </w:tc>
        <w:tc>
          <w:tcPr>
            <w:tcW w:w="308" w:type="pct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b/>
                <w:bCs/>
                <w:sz w:val="14"/>
              </w:rPr>
            </w:pPr>
            <w:r w:rsidRPr="00363A8B">
              <w:rPr>
                <w:b/>
                <w:bCs/>
                <w:sz w:val="14"/>
              </w:rPr>
              <w:t>Rank (largest to smallest)</w:t>
            </w:r>
          </w:p>
        </w:tc>
        <w:tc>
          <w:tcPr>
            <w:tcW w:w="254" w:type="pct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b/>
                <w:bCs/>
                <w:sz w:val="14"/>
              </w:rPr>
            </w:pPr>
            <w:r w:rsidRPr="00363A8B">
              <w:rPr>
                <w:b/>
                <w:bCs/>
                <w:sz w:val="14"/>
              </w:rPr>
              <w:t>Root: shoot dry weight ratio</w:t>
            </w:r>
          </w:p>
        </w:tc>
        <w:tc>
          <w:tcPr>
            <w:tcW w:w="308" w:type="pct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b/>
                <w:bCs/>
                <w:sz w:val="14"/>
              </w:rPr>
            </w:pPr>
            <w:r w:rsidRPr="00363A8B">
              <w:rPr>
                <w:b/>
                <w:bCs/>
                <w:sz w:val="14"/>
              </w:rPr>
              <w:t>Rank (largest to smallest)</w:t>
            </w:r>
          </w:p>
        </w:tc>
        <w:tc>
          <w:tcPr>
            <w:tcW w:w="277" w:type="pct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b/>
                <w:bCs/>
                <w:sz w:val="14"/>
              </w:rPr>
            </w:pPr>
            <w:r w:rsidRPr="00363A8B">
              <w:rPr>
                <w:b/>
                <w:bCs/>
                <w:sz w:val="14"/>
              </w:rPr>
              <w:t>Root mass fraction</w:t>
            </w:r>
          </w:p>
        </w:tc>
        <w:tc>
          <w:tcPr>
            <w:tcW w:w="291" w:type="pct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b/>
                <w:bCs/>
                <w:sz w:val="14"/>
              </w:rPr>
            </w:pPr>
            <w:r w:rsidRPr="00363A8B">
              <w:rPr>
                <w:b/>
                <w:bCs/>
                <w:sz w:val="14"/>
              </w:rPr>
              <w:t>Rank (largest to smallest)</w:t>
            </w:r>
          </w:p>
        </w:tc>
        <w:tc>
          <w:tcPr>
            <w:tcW w:w="233" w:type="pct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b/>
                <w:bCs/>
                <w:sz w:val="14"/>
              </w:rPr>
            </w:pPr>
            <w:r w:rsidRPr="00363A8B">
              <w:rPr>
                <w:b/>
                <w:bCs/>
                <w:sz w:val="14"/>
              </w:rPr>
              <w:t>Sum of ranks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WS124242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109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21.3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1.61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0.96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0.60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45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DS13463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155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20.9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2.26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0.89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0.29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55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DS13481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21.1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2.52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55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WS117868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20.8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2.45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0.27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63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DS72309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237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20.9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2.41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0.98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63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DS11210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22.4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2.64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1.31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63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DS11437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20.7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1.88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0.97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0.51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64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DS131708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153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22.2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0.53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69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WS99379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236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22.1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2.43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70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DS72387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23.0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1.31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0.69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0.53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71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DS112096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21.9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1.79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0.86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71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proofErr w:type="spellStart"/>
            <w:r w:rsidRPr="00363A8B">
              <w:rPr>
                <w:color w:val="000000"/>
                <w:sz w:val="14"/>
              </w:rPr>
              <w:t>Messay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21.6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1.99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0.29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73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DS11207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281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21.3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2.28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74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DS72523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22.6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76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WS99465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22.2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2.09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0.82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0.29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77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DS11561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282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22.0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2.55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77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DS11286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299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22.1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2.91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1.47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0.51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78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EH 06006-6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155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24.1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2.97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0.93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0.24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79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WS11309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273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21.9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2.07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0.51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79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DS72493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21.0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2.01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0.97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79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WS117864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161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23.4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2.27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81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DS70622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21.7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3.49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1.59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82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proofErr w:type="spellStart"/>
            <w:r w:rsidRPr="00363A8B">
              <w:rPr>
                <w:color w:val="000000"/>
                <w:sz w:val="14"/>
              </w:rPr>
              <w:t>Tesfa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248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21.7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1.71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0.29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84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DS12257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291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22.4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2.17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84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Babylon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20.8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86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DS11202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145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24.4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2.63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0.26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87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proofErr w:type="spellStart"/>
            <w:r w:rsidRPr="00363A8B">
              <w:rPr>
                <w:color w:val="000000"/>
                <w:sz w:val="14"/>
              </w:rPr>
              <w:t>Kassa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22.6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89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DS74370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296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22.0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2.31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0.91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0.28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89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WS13107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288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23.2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2.99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0.29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90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Aurora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335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21.3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1.34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0.95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0.71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92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DS11294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21.4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1.56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0.86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0.55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93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WS12315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244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22.2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0.88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0.56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94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WS115177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271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21.7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0.69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94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WS132266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287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22.1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2.10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0.81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0.28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95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DS72366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333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22.1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2.70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0.28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95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WS130600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21.3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1.93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0.69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0.27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96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DS72455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22.8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3.12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96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WS130731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20.9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1.93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0.74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0.28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96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DS74573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332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22.6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3.38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98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WS132274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298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21.9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2.64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0.91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0.26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99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WS132238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284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22.3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1.94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0.76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0.29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100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lastRenderedPageBreak/>
              <w:t>WS11344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22.0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1.74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101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proofErr w:type="spellStart"/>
            <w:r w:rsidRPr="00363A8B">
              <w:rPr>
                <w:color w:val="000000"/>
                <w:sz w:val="14"/>
              </w:rPr>
              <w:t>Melodie</w:t>
            </w:r>
            <w:proofErr w:type="spellEnd"/>
            <w:r w:rsidRPr="00363A8B">
              <w:rPr>
                <w:color w:val="000000"/>
                <w:sz w:val="14"/>
              </w:rPr>
              <w:t>/2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252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23.3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0.74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0.51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103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DS72271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264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23.6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1.81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103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WS11313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22.1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1.85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0.76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0.29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103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DS11909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343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21.3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2.43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0.29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104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WS117855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22.0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2.43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0.87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0.26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105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WS114476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256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23.9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0.27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0.94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107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WS115134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287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22.2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0.22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0.59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107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GLA 1103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22.6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107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DS13473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22.0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2.33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107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DS99515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394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22.1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1.91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107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DS72310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285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22.7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1.69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0.26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109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NC 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287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24.0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2.14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0.29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109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DS124353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22.2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1.76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0.74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109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WS117849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327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22.2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3.06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0.98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109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WS117830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22.0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2.08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0.69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110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DS11317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336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23.0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2.46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110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WS117857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22.9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2.07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0.29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113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WS13185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444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22.1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1.78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0.68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114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DS11236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22.6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2.56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115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DS124062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343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22.7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1.67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117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DS124138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381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21.1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1.23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117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DS11591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22.3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1.51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0.84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0.55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118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WS132258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354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23.1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2.19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119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DS13042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354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23.4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119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ILB938/2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383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21.7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1.92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0.84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119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DS74554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346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22.4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2.16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120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DS11788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398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21.5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1.64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0.77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120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DS11320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752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21.2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2.65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121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DS11281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22.1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2.08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122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DS11689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22.7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1.23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123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DOSHA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369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21.9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1.62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0.65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0.29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124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DS13918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22.5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1.77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0.29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124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DS11701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372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22.5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0.72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0.64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126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WS11688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394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21.2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0.96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128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DS11480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22.0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1.91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0.73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0.28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129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WS13039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467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21.0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1.02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0.54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132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WS99501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357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23.0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1.66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0.26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133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WS117853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22.5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2.06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133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DS137675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21.5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1.22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0.29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136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WS115182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359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22.1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137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WS114576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354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22.0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0.51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138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proofErr w:type="spellStart"/>
            <w:r w:rsidRPr="00363A8B">
              <w:rPr>
                <w:color w:val="000000"/>
                <w:sz w:val="14"/>
              </w:rPr>
              <w:t>Gebelcho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24.8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2.23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0.26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138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DS72396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22.7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0.81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139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WS115430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446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21.1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0.58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0.24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148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WS115352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394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22.9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150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WS115186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449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21.6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0.22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0.53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155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lastRenderedPageBreak/>
              <w:t>WS1178</w:t>
            </w:r>
            <w:bookmarkStart w:id="0" w:name="_GoBack"/>
            <w:bookmarkEnd w:id="0"/>
            <w:r w:rsidRPr="00363A8B">
              <w:rPr>
                <w:color w:val="000000"/>
                <w:sz w:val="14"/>
              </w:rPr>
              <w:t>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457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71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23.5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1.76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0.71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0.29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158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B20BB" w:rsidP="006979D6">
            <w:pPr>
              <w:spacing w:after="0" w:line="240" w:lineRule="auto"/>
              <w:rPr>
                <w:b/>
                <w:bCs/>
                <w:color w:val="000000"/>
                <w:sz w:val="14"/>
              </w:rPr>
            </w:pPr>
            <w:r>
              <w:rPr>
                <w:b/>
                <w:bCs/>
                <w:color w:val="000000"/>
                <w:sz w:val="14"/>
              </w:rPr>
              <w:t>SE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65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0.27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 </w:t>
            </w:r>
          </w:p>
        </w:tc>
      </w:tr>
      <w:tr w:rsidR="00D46F8C" w:rsidRPr="00363A8B" w:rsidTr="006979D6">
        <w:trPr>
          <w:trHeight w:val="244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B20BB" w:rsidP="006979D6">
            <w:pPr>
              <w:spacing w:after="0" w:line="240" w:lineRule="auto"/>
              <w:rPr>
                <w:b/>
                <w:bCs/>
                <w:color w:val="000000"/>
                <w:sz w:val="14"/>
              </w:rPr>
            </w:pPr>
            <w:r>
              <w:rPr>
                <w:b/>
                <w:bCs/>
                <w:color w:val="000000"/>
                <w:sz w:val="14"/>
              </w:rPr>
              <w:t>LSD</w:t>
            </w:r>
            <w:r w:rsidR="00D46F8C" w:rsidRPr="00363A8B">
              <w:rPr>
                <w:b/>
                <w:bCs/>
                <w:color w:val="000000"/>
                <w:sz w:val="14"/>
              </w:rPr>
              <w:t xml:space="preserve"> (5%)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182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2.0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0.75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0.37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jc w:val="right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0.10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 </w:t>
            </w:r>
          </w:p>
        </w:tc>
      </w:tr>
      <w:tr w:rsidR="00D46F8C" w:rsidRPr="00363A8B" w:rsidTr="006979D6">
        <w:trPr>
          <w:trHeight w:val="288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P-value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***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***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***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***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**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***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8C" w:rsidRPr="00363A8B" w:rsidRDefault="00D46F8C" w:rsidP="006979D6">
            <w:pPr>
              <w:spacing w:after="0" w:line="240" w:lineRule="auto"/>
              <w:rPr>
                <w:color w:val="000000"/>
                <w:sz w:val="14"/>
              </w:rPr>
            </w:pPr>
            <w:r w:rsidRPr="00363A8B">
              <w:rPr>
                <w:color w:val="000000"/>
                <w:sz w:val="14"/>
              </w:rPr>
              <w:t> </w:t>
            </w:r>
          </w:p>
        </w:tc>
      </w:tr>
    </w:tbl>
    <w:p w:rsidR="00CB0655" w:rsidRDefault="00CB0655" w:rsidP="00715D61"/>
    <w:sectPr w:rsidR="00CB0655" w:rsidSect="009A0F65">
      <w:pgSz w:w="11909" w:h="16834" w:code="9"/>
      <w:pgMar w:top="1411" w:right="1138" w:bottom="1411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8C"/>
    <w:rsid w:val="000520FF"/>
    <w:rsid w:val="00121950"/>
    <w:rsid w:val="002474AE"/>
    <w:rsid w:val="002D16AC"/>
    <w:rsid w:val="00360446"/>
    <w:rsid w:val="0043627D"/>
    <w:rsid w:val="0055719B"/>
    <w:rsid w:val="00647D50"/>
    <w:rsid w:val="00647F3F"/>
    <w:rsid w:val="006A2E81"/>
    <w:rsid w:val="00715D61"/>
    <w:rsid w:val="0072683C"/>
    <w:rsid w:val="007465B1"/>
    <w:rsid w:val="00751D5E"/>
    <w:rsid w:val="00796201"/>
    <w:rsid w:val="007A183C"/>
    <w:rsid w:val="007D2E76"/>
    <w:rsid w:val="00824601"/>
    <w:rsid w:val="008F1473"/>
    <w:rsid w:val="00993757"/>
    <w:rsid w:val="009A0F65"/>
    <w:rsid w:val="009C2362"/>
    <w:rsid w:val="00A37DF1"/>
    <w:rsid w:val="00A8566D"/>
    <w:rsid w:val="00AA2CC8"/>
    <w:rsid w:val="00AD2D6F"/>
    <w:rsid w:val="00B30537"/>
    <w:rsid w:val="00C4667B"/>
    <w:rsid w:val="00CA07ED"/>
    <w:rsid w:val="00CB0655"/>
    <w:rsid w:val="00D46F8C"/>
    <w:rsid w:val="00D84F6A"/>
    <w:rsid w:val="00D85BAF"/>
    <w:rsid w:val="00DB20BB"/>
    <w:rsid w:val="00DE2C48"/>
    <w:rsid w:val="00E03E91"/>
    <w:rsid w:val="00F25D51"/>
    <w:rsid w:val="00F61031"/>
    <w:rsid w:val="00F64B7D"/>
    <w:rsid w:val="00F7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72597-04C9-471B-9553-66BA3435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F8C"/>
    <w:rPr>
      <w:rFonts w:ascii="Calibri" w:eastAsia="SimSu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D46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6F8C"/>
    <w:rPr>
      <w:rFonts w:ascii="Calibri" w:eastAsia="SimSun" w:hAnsi="Calibri" w:cs="SimSu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46F8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F8C"/>
    <w:rPr>
      <w:rFonts w:ascii="Calibri" w:eastAsia="SimSun" w:hAnsi="Calibri" w:cs="SimSun"/>
    </w:rPr>
  </w:style>
  <w:style w:type="paragraph" w:styleId="Footer">
    <w:name w:val="footer"/>
    <w:basedOn w:val="Normal"/>
    <w:link w:val="FooterChar"/>
    <w:uiPriority w:val="99"/>
    <w:rsid w:val="00D46F8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F8C"/>
    <w:rPr>
      <w:rFonts w:ascii="Calibri" w:eastAsia="SimSun" w:hAnsi="Calibri" w:cs="SimSun"/>
    </w:rPr>
  </w:style>
  <w:style w:type="paragraph" w:styleId="BalloonText">
    <w:name w:val="Balloon Text"/>
    <w:basedOn w:val="Normal"/>
    <w:link w:val="BalloonTextChar"/>
    <w:uiPriority w:val="99"/>
    <w:rsid w:val="00D4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6F8C"/>
    <w:rPr>
      <w:rFonts w:ascii="Segoe UI" w:eastAsia="SimSu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D46F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46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46F8C"/>
    <w:rPr>
      <w:rFonts w:ascii="Calibri" w:eastAsia="SimSun" w:hAnsi="Calibri" w:cs="SimSu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6F8C"/>
    <w:pPr>
      <w:spacing w:after="0" w:line="240" w:lineRule="auto"/>
    </w:pPr>
    <w:rPr>
      <w:rFonts w:ascii="Calibri" w:eastAsia="SimSun" w:hAnsi="Calibri" w:cs="SimSun"/>
    </w:rPr>
  </w:style>
  <w:style w:type="character" w:styleId="Hyperlink">
    <w:name w:val="Hyperlink"/>
    <w:basedOn w:val="DefaultParagraphFont"/>
    <w:uiPriority w:val="99"/>
    <w:unhideWhenUsed/>
    <w:rsid w:val="00D46F8C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D46F8C"/>
  </w:style>
  <w:style w:type="table" w:styleId="TableGrid">
    <w:name w:val="Table Grid"/>
    <w:basedOn w:val="TableNormal"/>
    <w:uiPriority w:val="39"/>
    <w:rsid w:val="00D46F8C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D46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Belachew, Kiflemariam</dc:creator>
  <cp:keywords/>
  <dc:description/>
  <cp:lastModifiedBy>Belachew, Kiflemariam</cp:lastModifiedBy>
  <cp:revision>4</cp:revision>
  <dcterms:created xsi:type="dcterms:W3CDTF">2017-11-06T09:58:00Z</dcterms:created>
  <dcterms:modified xsi:type="dcterms:W3CDTF">2017-11-09T11:09:00Z</dcterms:modified>
</cp:coreProperties>
</file>