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Zwykatabela2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1605"/>
        <w:gridCol w:w="1605"/>
        <w:gridCol w:w="1605"/>
        <w:gridCol w:w="1605"/>
      </w:tblGrid>
      <w:tr w:rsidR="00522310" w:rsidRPr="00233266" w:rsidTr="00C51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22310" w:rsidRPr="00233266" w:rsidRDefault="00522310" w:rsidP="00C51826">
            <w:pPr>
              <w:jc w:val="center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Effect</w:t>
            </w:r>
          </w:p>
        </w:tc>
        <w:tc>
          <w:tcPr>
            <w:tcW w:w="1605" w:type="dxa"/>
          </w:tcPr>
          <w:p w:rsidR="00522310" w:rsidRPr="00233266" w:rsidRDefault="00522310" w:rsidP="00C51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33266">
              <w:rPr>
                <w:rFonts w:ascii="Times New Roman" w:hAnsi="Times New Roman" w:cs="Times New Roman"/>
              </w:rPr>
              <w:t>df</w:t>
            </w:r>
            <w:proofErr w:type="spellEnd"/>
          </w:p>
        </w:tc>
        <w:tc>
          <w:tcPr>
            <w:tcW w:w="1605" w:type="dxa"/>
          </w:tcPr>
          <w:p w:rsidR="00522310" w:rsidRPr="00233266" w:rsidRDefault="00522310" w:rsidP="00C51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Mean </w:t>
            </w:r>
            <w:r w:rsidRPr="00233266">
              <w:rPr>
                <w:rFonts w:ascii="Times New Roman" w:hAnsi="Times New Roman" w:cs="Times New Roman"/>
              </w:rPr>
              <w:t>squar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05" w:type="dxa"/>
          </w:tcPr>
          <w:p w:rsidR="00522310" w:rsidRPr="00233266" w:rsidRDefault="00522310" w:rsidP="00C51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05" w:type="dxa"/>
          </w:tcPr>
          <w:p w:rsidR="00522310" w:rsidRPr="00233266" w:rsidRDefault="00522310" w:rsidP="00C51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p</w:t>
            </w:r>
          </w:p>
        </w:tc>
      </w:tr>
      <w:tr w:rsidR="00522310" w:rsidRPr="00233266" w:rsidTr="00C51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22310" w:rsidRPr="00233266" w:rsidRDefault="00522310" w:rsidP="00C5182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33266">
              <w:rPr>
                <w:rFonts w:ascii="Times New Roman" w:hAnsi="Times New Roman" w:cs="Times New Roman"/>
              </w:rPr>
              <w:t>Incubation time (h)</w:t>
            </w:r>
          </w:p>
        </w:tc>
        <w:tc>
          <w:tcPr>
            <w:tcW w:w="1605" w:type="dxa"/>
          </w:tcPr>
          <w:p w:rsidR="00522310" w:rsidRPr="00233266" w:rsidRDefault="00522310" w:rsidP="00C5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5" w:type="dxa"/>
          </w:tcPr>
          <w:p w:rsidR="00522310" w:rsidRPr="00233266" w:rsidRDefault="00522310" w:rsidP="00C5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11610.3</w:t>
            </w:r>
          </w:p>
        </w:tc>
        <w:tc>
          <w:tcPr>
            <w:tcW w:w="1605" w:type="dxa"/>
          </w:tcPr>
          <w:p w:rsidR="00522310" w:rsidRPr="00233266" w:rsidRDefault="00522310" w:rsidP="00C5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1495.92</w:t>
            </w:r>
          </w:p>
        </w:tc>
        <w:tc>
          <w:tcPr>
            <w:tcW w:w="1605" w:type="dxa"/>
          </w:tcPr>
          <w:p w:rsidR="00522310" w:rsidRPr="00233266" w:rsidRDefault="00522310" w:rsidP="00C5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0.000000</w:t>
            </w:r>
          </w:p>
        </w:tc>
      </w:tr>
      <w:tr w:rsidR="00522310" w:rsidRPr="00233266" w:rsidTr="00C518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22310" w:rsidRPr="00233266" w:rsidRDefault="00522310" w:rsidP="00C5182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33266">
              <w:rPr>
                <w:rFonts w:ascii="Times New Roman" w:hAnsi="Times New Roman" w:cs="Times New Roman"/>
              </w:rPr>
              <w:t>Strain</w:t>
            </w:r>
          </w:p>
        </w:tc>
        <w:tc>
          <w:tcPr>
            <w:tcW w:w="1605" w:type="dxa"/>
          </w:tcPr>
          <w:p w:rsidR="00522310" w:rsidRPr="00233266" w:rsidRDefault="00522310" w:rsidP="00C5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5" w:type="dxa"/>
          </w:tcPr>
          <w:p w:rsidR="00522310" w:rsidRPr="00233266" w:rsidRDefault="00522310" w:rsidP="00C5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331.3</w:t>
            </w:r>
          </w:p>
        </w:tc>
        <w:tc>
          <w:tcPr>
            <w:tcW w:w="1605" w:type="dxa"/>
          </w:tcPr>
          <w:p w:rsidR="00522310" w:rsidRPr="00233266" w:rsidRDefault="00522310" w:rsidP="00C5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42.69</w:t>
            </w:r>
          </w:p>
        </w:tc>
        <w:tc>
          <w:tcPr>
            <w:tcW w:w="1605" w:type="dxa"/>
          </w:tcPr>
          <w:p w:rsidR="00522310" w:rsidRPr="00233266" w:rsidRDefault="00522310" w:rsidP="00C5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0.000000</w:t>
            </w:r>
          </w:p>
        </w:tc>
      </w:tr>
      <w:tr w:rsidR="00522310" w:rsidRPr="00233266" w:rsidTr="00C51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22310" w:rsidRPr="00233266" w:rsidRDefault="00522310" w:rsidP="00C5182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33266">
              <w:rPr>
                <w:rFonts w:ascii="Times New Roman" w:hAnsi="Times New Roman" w:cs="Times New Roman"/>
              </w:rPr>
              <w:t>Incubation time * strain</w:t>
            </w:r>
          </w:p>
        </w:tc>
        <w:tc>
          <w:tcPr>
            <w:tcW w:w="1605" w:type="dxa"/>
          </w:tcPr>
          <w:p w:rsidR="00522310" w:rsidRPr="00233266" w:rsidRDefault="00522310" w:rsidP="00C5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05" w:type="dxa"/>
          </w:tcPr>
          <w:p w:rsidR="00522310" w:rsidRPr="00233266" w:rsidRDefault="00522310" w:rsidP="00C5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1605" w:type="dxa"/>
          </w:tcPr>
          <w:p w:rsidR="00522310" w:rsidRPr="00233266" w:rsidRDefault="00522310" w:rsidP="00C5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4.56</w:t>
            </w:r>
          </w:p>
        </w:tc>
        <w:tc>
          <w:tcPr>
            <w:tcW w:w="1605" w:type="dxa"/>
          </w:tcPr>
          <w:p w:rsidR="00522310" w:rsidRPr="00233266" w:rsidRDefault="00522310" w:rsidP="00C5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0.000000</w:t>
            </w:r>
          </w:p>
        </w:tc>
      </w:tr>
      <w:tr w:rsidR="00522310" w:rsidRPr="00233266" w:rsidTr="00C518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522310" w:rsidRPr="00233266" w:rsidRDefault="00522310" w:rsidP="00C5182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33266">
              <w:rPr>
                <w:rFonts w:ascii="Times New Roman" w:hAnsi="Times New Roman" w:cs="Times New Roman"/>
              </w:rPr>
              <w:t>Residual</w:t>
            </w:r>
          </w:p>
        </w:tc>
        <w:tc>
          <w:tcPr>
            <w:tcW w:w="1605" w:type="dxa"/>
          </w:tcPr>
          <w:p w:rsidR="00522310" w:rsidRPr="00233266" w:rsidRDefault="00522310" w:rsidP="00C5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605" w:type="dxa"/>
          </w:tcPr>
          <w:p w:rsidR="00522310" w:rsidRPr="00233266" w:rsidRDefault="00522310" w:rsidP="00C5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1605" w:type="dxa"/>
          </w:tcPr>
          <w:p w:rsidR="00522310" w:rsidRPr="00233266" w:rsidRDefault="00522310" w:rsidP="00C5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522310" w:rsidRPr="00233266" w:rsidRDefault="00522310" w:rsidP="00C5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8E707B" w:rsidRDefault="008E707B">
      <w:bookmarkStart w:id="0" w:name="_GoBack"/>
      <w:bookmarkEnd w:id="0"/>
    </w:p>
    <w:sectPr w:rsidR="008E7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10"/>
    <w:rsid w:val="00522310"/>
    <w:rsid w:val="008E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EDC62-3088-41FE-BE92-BE5A2956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310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Zwykatabela2">
    <w:name w:val="Plain Table 2"/>
    <w:basedOn w:val="Standardowy"/>
    <w:uiPriority w:val="42"/>
    <w:rsid w:val="00522310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MF</cp:lastModifiedBy>
  <cp:revision>1</cp:revision>
  <dcterms:created xsi:type="dcterms:W3CDTF">2018-01-09T12:57:00Z</dcterms:created>
  <dcterms:modified xsi:type="dcterms:W3CDTF">2018-01-09T12:57:00Z</dcterms:modified>
</cp:coreProperties>
</file>