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69" w:rsidRPr="007C5FBB" w:rsidRDefault="007C5FBB" w:rsidP="007C5FBB">
      <w:pPr>
        <w:spacing w:line="220" w:lineRule="exact"/>
        <w:rPr>
          <w:rFonts w:ascii="Times New Roman" w:hAnsi="Times New Roman" w:cs="Times New Roman"/>
          <w:b/>
          <w:sz w:val="24"/>
        </w:rPr>
      </w:pPr>
      <w:r w:rsidRPr="007C5FBB">
        <w:rPr>
          <w:rFonts w:ascii="Times New Roman" w:hAnsi="Times New Roman" w:cs="Times New Roman"/>
          <w:b/>
          <w:sz w:val="24"/>
        </w:rPr>
        <w:t>Questionnaire on Economic and Social Characteristics of Wuxijiang Basin and the Local Residents’ Response to Ecological Compensation (Fill-In Version)</w:t>
      </w:r>
    </w:p>
    <w:p w:rsidR="007C5FBB" w:rsidRDefault="007C5FBB" w:rsidP="007C5FBB">
      <w:pPr>
        <w:spacing w:line="220" w:lineRule="exact"/>
        <w:ind w:left="105" w:hangingChars="50" w:hanging="105"/>
        <w:rPr>
          <w:rFonts w:ascii="Times New Roman" w:hAnsi="Times New Roman" w:cs="Times New Roman"/>
        </w:rPr>
      </w:pPr>
      <w:r w:rsidRPr="007C5FBB">
        <w:rPr>
          <w:rFonts w:ascii="Times New Roman" w:hAnsi="Times New Roman" w:cs="Times New Roman"/>
        </w:rPr>
        <w:t xml:space="preserve">       (   ) </w:t>
      </w:r>
      <w:r w:rsidR="006A5A9D" w:rsidRPr="007C5FBB">
        <w:rPr>
          <w:rFonts w:ascii="Times New Roman" w:hAnsi="Times New Roman" w:cs="Times New Roman"/>
        </w:rPr>
        <w:t xml:space="preserve">Town  </w:t>
      </w:r>
      <w:r w:rsidRPr="007C5FBB">
        <w:rPr>
          <w:rFonts w:ascii="Times New Roman" w:hAnsi="Times New Roman" w:cs="Times New Roman"/>
        </w:rPr>
        <w:t xml:space="preserve">     (    )</w:t>
      </w:r>
      <w:r w:rsidR="006A5A9D" w:rsidRPr="006A5A9D">
        <w:rPr>
          <w:rFonts w:ascii="Times New Roman" w:hAnsi="Times New Roman" w:cs="Times New Roman"/>
        </w:rPr>
        <w:t xml:space="preserve"> </w:t>
      </w:r>
      <w:r w:rsidR="006A5A9D" w:rsidRPr="007C5FBB">
        <w:rPr>
          <w:rFonts w:ascii="Times New Roman" w:hAnsi="Times New Roman" w:cs="Times New Roman"/>
        </w:rPr>
        <w:t>Village</w:t>
      </w:r>
      <w:r w:rsidRPr="007C5FBB">
        <w:rPr>
          <w:rFonts w:ascii="Times New Roman" w:hAnsi="Times New Roman" w:cs="Times New Roman"/>
        </w:rPr>
        <w:t xml:space="preserve">                             No.(   )</w:t>
      </w:r>
    </w:p>
    <w:p w:rsidR="007C5FBB" w:rsidRPr="007C5FBB" w:rsidRDefault="007C5FBB" w:rsidP="007C5FBB">
      <w:pPr>
        <w:spacing w:line="220" w:lineRule="exact"/>
        <w:rPr>
          <w:rFonts w:ascii="Times New Roman" w:hAnsi="Times New Roman" w:cs="Times New Roman"/>
          <w:i/>
          <w:szCs w:val="21"/>
        </w:rPr>
      </w:pPr>
      <w:r w:rsidRPr="007C5FBB">
        <w:rPr>
          <w:rFonts w:ascii="Times New Roman" w:hAnsi="Times New Roman" w:cs="Times New Roman"/>
          <w:i/>
          <w:szCs w:val="21"/>
        </w:rPr>
        <w:t xml:space="preserve">Please record the general information of the surveyed villages before conducting the survey: name of the villages______, altitude (meters) _____, total households _____, number of surveyed households ______, the shortest distance to Wuxijiang River(meters) _____, the shortest distance to village or town government(meters) _____. </w:t>
      </w:r>
    </w:p>
    <w:p w:rsidR="007C5FBB" w:rsidRPr="007C5FBB" w:rsidRDefault="007C5FBB" w:rsidP="007C5FBB">
      <w:pPr>
        <w:spacing w:line="220" w:lineRule="exact"/>
        <w:rPr>
          <w:rFonts w:ascii="Times New Roman" w:hAnsi="Times New Roman" w:cs="Times New Roman"/>
          <w:i/>
          <w:szCs w:val="21"/>
        </w:rPr>
      </w:pPr>
      <w:r w:rsidRPr="007C5FBB">
        <w:rPr>
          <w:rFonts w:ascii="Times New Roman" w:hAnsi="Times New Roman" w:cs="Times New Roman"/>
          <w:b/>
          <w:i/>
          <w:szCs w:val="21"/>
        </w:rPr>
        <w:t>Notice:</w:t>
      </w:r>
      <w:r w:rsidRPr="007C5FBB">
        <w:rPr>
          <w:rFonts w:ascii="Times New Roman" w:hAnsi="Times New Roman" w:cs="Times New Roman"/>
          <w:i/>
          <w:szCs w:val="21"/>
        </w:rPr>
        <w:t xml:space="preserve"> A. Ecological compensation refers to the economic compensation for institutions or individuals that have given up their own interests in protecting and restoring the ecological environment.  B. The survey results are for research only. Thank you for sparing time to </w:t>
      </w:r>
      <w:bookmarkStart w:id="0" w:name="_GoBack"/>
      <w:bookmarkEnd w:id="0"/>
      <w:r w:rsidRPr="007C5FBB">
        <w:rPr>
          <w:rFonts w:ascii="Times New Roman" w:hAnsi="Times New Roman" w:cs="Times New Roman"/>
          <w:i/>
          <w:szCs w:val="21"/>
        </w:rPr>
        <w:t>participate in this survey.</w:t>
      </w:r>
      <w:r w:rsidR="006A5A9D">
        <w:rPr>
          <w:rFonts w:ascii="Times New Roman" w:hAnsi="Times New Roman" w:cs="Times New Roman" w:hint="eastAsia"/>
          <w:i/>
          <w:szCs w:val="21"/>
        </w:rPr>
        <w:t xml:space="preserve"> </w:t>
      </w:r>
    </w:p>
    <w:p w:rsidR="007C5FBB" w:rsidRPr="007C5FBB" w:rsidRDefault="007C5FBB" w:rsidP="007C5FBB">
      <w:pPr>
        <w:spacing w:line="220" w:lineRule="exact"/>
        <w:ind w:firstLineChars="50" w:firstLine="105"/>
        <w:jc w:val="center"/>
        <w:rPr>
          <w:rFonts w:ascii="Times New Roman" w:hAnsi="Times New Roman" w:cs="Times New Roman"/>
          <w:szCs w:val="21"/>
        </w:rPr>
      </w:pPr>
      <w:r w:rsidRPr="007C5FBB">
        <w:rPr>
          <w:rFonts w:ascii="Times New Roman" w:hAnsi="Times New Roman" w:cs="Times New Roman"/>
          <w:b/>
        </w:rPr>
        <w:t>Side A</w:t>
      </w:r>
    </w:p>
    <w:tbl>
      <w:tblPr>
        <w:tblpPr w:leftFromText="180" w:rightFromText="180" w:vertAnchor="page" w:horzAnchor="margin" w:tblpX="-601" w:tblpY="421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2"/>
        <w:gridCol w:w="1606"/>
        <w:gridCol w:w="1379"/>
        <w:gridCol w:w="1127"/>
        <w:gridCol w:w="1162"/>
        <w:gridCol w:w="1260"/>
      </w:tblGrid>
      <w:tr w:rsidR="007C5FBB" w:rsidRPr="007C5FBB" w:rsidTr="007C5FBB">
        <w:tc>
          <w:tcPr>
            <w:tcW w:w="3072" w:type="dxa"/>
            <w:vAlign w:val="center"/>
          </w:tcPr>
          <w:p w:rsidR="007C5FBB" w:rsidRPr="007C5FBB" w:rsidRDefault="007C5FBB" w:rsidP="007C5FBB">
            <w:pPr>
              <w:rPr>
                <w:rFonts w:ascii="Times New Roman" w:hAnsi="Times New Roman" w:cs="Times New Roman"/>
                <w:b/>
                <w:sz w:val="18"/>
                <w:szCs w:val="18"/>
              </w:rPr>
            </w:pPr>
            <w:r w:rsidRPr="007C5FBB">
              <w:rPr>
                <w:rFonts w:ascii="Times New Roman" w:hAnsi="Times New Roman" w:cs="Times New Roman"/>
                <w:b/>
                <w:sz w:val="18"/>
                <w:szCs w:val="18"/>
              </w:rPr>
              <w:t>Serial Number</w:t>
            </w:r>
          </w:p>
        </w:tc>
        <w:tc>
          <w:tcPr>
            <w:tcW w:w="1606" w:type="dxa"/>
            <w:vAlign w:val="center"/>
          </w:tcPr>
          <w:p w:rsidR="007C5FBB" w:rsidRPr="007C5FBB" w:rsidRDefault="007C5FBB" w:rsidP="007C5FBB">
            <w:pPr>
              <w:rPr>
                <w:rFonts w:ascii="Times New Roman" w:hAnsi="Times New Roman" w:cs="Times New Roman"/>
                <w:sz w:val="18"/>
                <w:szCs w:val="18"/>
              </w:rPr>
            </w:pPr>
          </w:p>
        </w:tc>
        <w:tc>
          <w:tcPr>
            <w:tcW w:w="1379" w:type="dxa"/>
            <w:vAlign w:val="center"/>
          </w:tcPr>
          <w:p w:rsidR="007C5FBB" w:rsidRPr="007C5FBB" w:rsidRDefault="007C5FBB" w:rsidP="007C5FBB">
            <w:pPr>
              <w:rPr>
                <w:rFonts w:ascii="Times New Roman" w:hAnsi="Times New Roman" w:cs="Times New Roman"/>
                <w:b/>
                <w:sz w:val="18"/>
                <w:szCs w:val="18"/>
              </w:rPr>
            </w:pPr>
            <w:r w:rsidRPr="007C5FBB">
              <w:rPr>
                <w:rFonts w:ascii="Times New Roman" w:hAnsi="Times New Roman" w:cs="Times New Roman"/>
                <w:b/>
                <w:sz w:val="18"/>
                <w:szCs w:val="18"/>
              </w:rPr>
              <w:t>Name</w:t>
            </w:r>
          </w:p>
        </w:tc>
        <w:tc>
          <w:tcPr>
            <w:tcW w:w="1127" w:type="dxa"/>
            <w:vAlign w:val="center"/>
          </w:tcPr>
          <w:p w:rsidR="007C5FBB" w:rsidRPr="007C5FBB" w:rsidRDefault="007C5FBB" w:rsidP="007C5FBB">
            <w:pPr>
              <w:rPr>
                <w:rFonts w:ascii="Times New Roman" w:hAnsi="Times New Roman" w:cs="Times New Roman"/>
                <w:sz w:val="18"/>
                <w:szCs w:val="18"/>
              </w:rPr>
            </w:pPr>
          </w:p>
        </w:tc>
        <w:tc>
          <w:tcPr>
            <w:tcW w:w="1162" w:type="dxa"/>
            <w:vAlign w:val="center"/>
          </w:tcPr>
          <w:p w:rsidR="007C5FBB" w:rsidRPr="007C5FBB" w:rsidRDefault="007C5FBB" w:rsidP="007C5FBB">
            <w:pPr>
              <w:rPr>
                <w:rFonts w:ascii="Times New Roman" w:hAnsi="Times New Roman" w:cs="Times New Roman"/>
                <w:b/>
                <w:sz w:val="18"/>
                <w:szCs w:val="18"/>
              </w:rPr>
            </w:pPr>
            <w:r w:rsidRPr="007C5FBB">
              <w:rPr>
                <w:rFonts w:ascii="Times New Roman" w:hAnsi="Times New Roman" w:cs="Times New Roman"/>
                <w:b/>
                <w:sz w:val="18"/>
                <w:szCs w:val="18"/>
              </w:rPr>
              <w:t>Contact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b/>
                <w:sz w:val="18"/>
                <w:szCs w:val="18"/>
              </w:rPr>
              <w:t>Items</w:t>
            </w:r>
          </w:p>
        </w:tc>
        <w:tc>
          <w:tcPr>
            <w:tcW w:w="3668" w:type="dxa"/>
            <w:gridSpan w:val="3"/>
            <w:vAlign w:val="center"/>
          </w:tcPr>
          <w:p w:rsidR="007C5FBB" w:rsidRPr="007C5FBB" w:rsidRDefault="007C5FBB" w:rsidP="007C5FBB">
            <w:pPr>
              <w:rPr>
                <w:rFonts w:ascii="Times New Roman" w:hAnsi="Times New Roman" w:cs="Times New Roman"/>
                <w:b/>
                <w:sz w:val="18"/>
                <w:szCs w:val="18"/>
              </w:rPr>
            </w:pPr>
            <w:r w:rsidRPr="007C5FBB">
              <w:rPr>
                <w:rFonts w:ascii="Times New Roman" w:hAnsi="Times New Roman" w:cs="Times New Roman"/>
                <w:b/>
                <w:sz w:val="18"/>
                <w:szCs w:val="18"/>
              </w:rPr>
              <w:t>Description</w:t>
            </w:r>
          </w:p>
        </w:tc>
        <w:tc>
          <w:tcPr>
            <w:tcW w:w="1260" w:type="dxa"/>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b/>
                <w:sz w:val="18"/>
                <w:szCs w:val="18"/>
              </w:rPr>
              <w:t>Results</w:t>
            </w: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Respondent’s Gender</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Male=1</w:t>
            </w:r>
            <w:r w:rsidRPr="007C5FBB">
              <w:rPr>
                <w:rFonts w:ascii="Times New Roman" w:hAnsi="Times New Roman" w:cs="Times New Roman"/>
                <w:sz w:val="18"/>
                <w:szCs w:val="18"/>
              </w:rPr>
              <w:t>；</w:t>
            </w:r>
            <w:r w:rsidRPr="007C5FBB">
              <w:rPr>
                <w:rFonts w:ascii="Times New Roman" w:hAnsi="Times New Roman" w:cs="Times New Roman"/>
                <w:sz w:val="18"/>
                <w:szCs w:val="18"/>
              </w:rPr>
              <w:t>Femal</w:t>
            </w:r>
            <w:r w:rsidR="006A5A9D">
              <w:rPr>
                <w:rFonts w:ascii="Times New Roman" w:hAnsi="Times New Roman" w:cs="Times New Roman" w:hint="eastAsia"/>
                <w:sz w:val="18"/>
                <w:szCs w:val="18"/>
              </w:rPr>
              <w:t>e</w:t>
            </w:r>
            <w:r w:rsidRPr="007C5FBB">
              <w:rPr>
                <w:rFonts w:ascii="Times New Roman" w:hAnsi="Times New Roman" w:cs="Times New Roman"/>
                <w:sz w:val="18"/>
                <w:szCs w:val="18"/>
              </w:rPr>
              <w:t>=0</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Respondent’s Age</w:t>
            </w:r>
          </w:p>
        </w:tc>
        <w:tc>
          <w:tcPr>
            <w:tcW w:w="3668" w:type="dxa"/>
            <w:gridSpan w:val="3"/>
            <w:vAlign w:val="center"/>
          </w:tcPr>
          <w:p w:rsidR="007C5FBB" w:rsidRPr="007C5FBB" w:rsidRDefault="007C5FBB" w:rsidP="007C5FBB">
            <w:pPr>
              <w:rPr>
                <w:rFonts w:ascii="Times New Roman" w:hAnsi="Times New Roman" w:cs="Times New Roman"/>
                <w:sz w:val="18"/>
                <w:szCs w:val="18"/>
              </w:rPr>
            </w:pP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Respondent’s Marital Status</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Unmarried=0</w:t>
            </w:r>
            <w:r w:rsidRPr="007C5FBB">
              <w:rPr>
                <w:rFonts w:ascii="Times New Roman" w:hAnsi="Times New Roman" w:cs="Times New Roman"/>
                <w:sz w:val="18"/>
                <w:szCs w:val="18"/>
              </w:rPr>
              <w:t>；</w:t>
            </w:r>
            <w:r w:rsidRPr="007C5FBB">
              <w:rPr>
                <w:rFonts w:ascii="Times New Roman" w:hAnsi="Times New Roman" w:cs="Times New Roman"/>
                <w:sz w:val="18"/>
                <w:szCs w:val="18"/>
              </w:rPr>
              <w:t>Married=1</w:t>
            </w:r>
            <w:r w:rsidRPr="007C5FBB">
              <w:rPr>
                <w:rFonts w:ascii="Times New Roman" w:hAnsi="Times New Roman" w:cs="Times New Roman"/>
                <w:sz w:val="18"/>
                <w:szCs w:val="18"/>
              </w:rPr>
              <w:t>；</w:t>
            </w:r>
            <w:r w:rsidRPr="007C5FBB">
              <w:rPr>
                <w:rFonts w:ascii="Times New Roman" w:hAnsi="Times New Roman" w:cs="Times New Roman"/>
                <w:sz w:val="18"/>
                <w:szCs w:val="18"/>
              </w:rPr>
              <w:t>Single/Widowered or Widowed=2</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Householder’s Age</w:t>
            </w:r>
          </w:p>
        </w:tc>
        <w:tc>
          <w:tcPr>
            <w:tcW w:w="3668" w:type="dxa"/>
            <w:gridSpan w:val="3"/>
            <w:vAlign w:val="center"/>
          </w:tcPr>
          <w:p w:rsidR="007C5FBB" w:rsidRPr="007C5FBB" w:rsidRDefault="007C5FBB" w:rsidP="007C5FBB">
            <w:pPr>
              <w:rPr>
                <w:rFonts w:ascii="Times New Roman" w:hAnsi="Times New Roman" w:cs="Times New Roman"/>
                <w:sz w:val="18"/>
                <w:szCs w:val="18"/>
              </w:rPr>
            </w:pP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Householder’s Gender</w:t>
            </w:r>
          </w:p>
        </w:tc>
        <w:tc>
          <w:tcPr>
            <w:tcW w:w="3668" w:type="dxa"/>
            <w:gridSpan w:val="3"/>
            <w:vAlign w:val="center"/>
          </w:tcPr>
          <w:p w:rsidR="007C5FBB" w:rsidRPr="007C5FBB" w:rsidRDefault="007C5FBB" w:rsidP="007C5FBB">
            <w:pPr>
              <w:rPr>
                <w:rFonts w:ascii="Times New Roman" w:hAnsi="Times New Roman" w:cs="Times New Roman"/>
                <w:sz w:val="18"/>
                <w:szCs w:val="18"/>
              </w:rPr>
            </w:pP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C71C72">
            <w:pPr>
              <w:rPr>
                <w:rFonts w:ascii="Times New Roman" w:hAnsi="Times New Roman" w:cs="Times New Roman"/>
                <w:sz w:val="18"/>
                <w:szCs w:val="18"/>
              </w:rPr>
            </w:pPr>
            <w:r w:rsidRPr="007C5FBB">
              <w:rPr>
                <w:rFonts w:ascii="Times New Roman" w:hAnsi="Times New Roman" w:cs="Times New Roman"/>
                <w:sz w:val="18"/>
                <w:szCs w:val="18"/>
              </w:rPr>
              <w:t>Householder’s</w:t>
            </w:r>
            <w:r w:rsidR="00C71C72">
              <w:rPr>
                <w:rFonts w:ascii="Times New Roman" w:hAnsi="Times New Roman" w:cs="Times New Roman" w:hint="eastAsia"/>
                <w:sz w:val="18"/>
                <w:szCs w:val="18"/>
              </w:rPr>
              <w:t xml:space="preserve"> Education Degree</w:t>
            </w:r>
            <w:r w:rsidRPr="007C5FBB">
              <w:rPr>
                <w:rFonts w:ascii="Times New Roman" w:hAnsi="Times New Roman" w:cs="Times New Roman"/>
                <w:sz w:val="18"/>
                <w:szCs w:val="18"/>
              </w:rPr>
              <w:t>（</w:t>
            </w:r>
            <w:r w:rsidR="00C71C72">
              <w:rPr>
                <w:rFonts w:ascii="Times New Roman" w:hAnsi="Times New Roman" w:cs="Times New Roman" w:hint="eastAsia"/>
                <w:sz w:val="18"/>
                <w:szCs w:val="18"/>
              </w:rPr>
              <w:t>s</w:t>
            </w:r>
            <w:r w:rsidR="00C71C72" w:rsidRPr="007C5FBB">
              <w:rPr>
                <w:rFonts w:ascii="Times New Roman" w:hAnsi="Times New Roman" w:cs="Times New Roman"/>
                <w:sz w:val="18"/>
                <w:szCs w:val="18"/>
              </w:rPr>
              <w:t xml:space="preserve">chooling </w:t>
            </w:r>
            <w:r w:rsidRPr="007C5FBB">
              <w:rPr>
                <w:rFonts w:ascii="Times New Roman" w:hAnsi="Times New Roman" w:cs="Times New Roman"/>
                <w:sz w:val="18"/>
                <w:szCs w:val="18"/>
              </w:rPr>
              <w:t>for how many years</w:t>
            </w:r>
            <w:r w:rsidRPr="007C5FBB">
              <w:rPr>
                <w:rFonts w:ascii="Times New Roman" w:hAnsi="Times New Roman" w:cs="Times New Roman"/>
                <w:sz w:val="18"/>
                <w:szCs w:val="18"/>
              </w:rPr>
              <w:t>）</w:t>
            </w:r>
          </w:p>
        </w:tc>
        <w:tc>
          <w:tcPr>
            <w:tcW w:w="3668" w:type="dxa"/>
            <w:gridSpan w:val="3"/>
            <w:vAlign w:val="center"/>
          </w:tcPr>
          <w:p w:rsidR="007C5FBB" w:rsidRPr="007C5FBB" w:rsidRDefault="007C5FBB" w:rsidP="007C5FBB">
            <w:pPr>
              <w:rPr>
                <w:rFonts w:ascii="Times New Roman" w:hAnsi="Times New Roman" w:cs="Times New Roman"/>
                <w:sz w:val="18"/>
                <w:szCs w:val="18"/>
              </w:rPr>
            </w:pP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C71C72" w:rsidP="007C5FBB">
            <w:pPr>
              <w:rPr>
                <w:rFonts w:ascii="Times New Roman" w:hAnsi="Times New Roman" w:cs="Times New Roman"/>
                <w:sz w:val="18"/>
                <w:szCs w:val="18"/>
              </w:rPr>
            </w:pPr>
            <w:r w:rsidRPr="007C5FBB">
              <w:rPr>
                <w:rFonts w:ascii="Times New Roman" w:hAnsi="Times New Roman" w:cs="Times New Roman"/>
                <w:sz w:val="18"/>
                <w:szCs w:val="18"/>
              </w:rPr>
              <w:t xml:space="preserve">Whether </w:t>
            </w:r>
            <w:r>
              <w:rPr>
                <w:rFonts w:ascii="Times New Roman" w:hAnsi="Times New Roman" w:cs="Times New Roman" w:hint="eastAsia"/>
                <w:sz w:val="18"/>
                <w:szCs w:val="18"/>
              </w:rPr>
              <w:t xml:space="preserve">the </w:t>
            </w:r>
            <w:r w:rsidR="007C5FBB" w:rsidRPr="007C5FBB">
              <w:rPr>
                <w:rFonts w:ascii="Times New Roman" w:hAnsi="Times New Roman" w:cs="Times New Roman"/>
                <w:sz w:val="18"/>
                <w:szCs w:val="18"/>
              </w:rPr>
              <w:t>Householders born in the current village</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0/1</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Whether immigrated to the current village in the past 5 years</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0/1</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Family population</w:t>
            </w:r>
          </w:p>
        </w:tc>
        <w:tc>
          <w:tcPr>
            <w:tcW w:w="3668" w:type="dxa"/>
            <w:gridSpan w:val="3"/>
            <w:vAlign w:val="center"/>
          </w:tcPr>
          <w:p w:rsidR="007C5FBB" w:rsidRPr="007C5FBB" w:rsidRDefault="007C5FBB" w:rsidP="007C5FBB">
            <w:pPr>
              <w:rPr>
                <w:rFonts w:ascii="Times New Roman" w:hAnsi="Times New Roman" w:cs="Times New Roman"/>
                <w:sz w:val="18"/>
                <w:szCs w:val="18"/>
              </w:rPr>
            </w:pP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Family members with education above primary school</w:t>
            </w:r>
          </w:p>
        </w:tc>
        <w:tc>
          <w:tcPr>
            <w:tcW w:w="3668" w:type="dxa"/>
            <w:gridSpan w:val="3"/>
            <w:vAlign w:val="center"/>
          </w:tcPr>
          <w:p w:rsidR="007C5FBB" w:rsidRPr="007C5FBB" w:rsidRDefault="007C5FBB" w:rsidP="007C5FBB">
            <w:pPr>
              <w:rPr>
                <w:rFonts w:ascii="Times New Roman" w:hAnsi="Times New Roman" w:cs="Times New Roman"/>
                <w:sz w:val="18"/>
                <w:szCs w:val="18"/>
              </w:rPr>
            </w:pP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Whether located in the major villages</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0/1</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Land owned by the family</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Measured by “mu”</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Crops and farmland ratio</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Percentage of farmland used for planting crops</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Type of house</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0=mud-wall house</w:t>
            </w:r>
            <w:r w:rsidRPr="007C5FBB">
              <w:rPr>
                <w:rFonts w:ascii="Times New Roman" w:hAnsi="Times New Roman" w:cs="Times New Roman"/>
                <w:sz w:val="18"/>
                <w:szCs w:val="18"/>
              </w:rPr>
              <w:t>；</w:t>
            </w:r>
            <w:r w:rsidRPr="007C5FBB">
              <w:rPr>
                <w:rFonts w:ascii="Times New Roman" w:hAnsi="Times New Roman" w:cs="Times New Roman"/>
                <w:sz w:val="18"/>
                <w:szCs w:val="18"/>
              </w:rPr>
              <w:t>1=one-story brick house</w:t>
            </w:r>
            <w:r w:rsidRPr="007C5FBB">
              <w:rPr>
                <w:rFonts w:ascii="Times New Roman" w:hAnsi="Times New Roman" w:cs="Times New Roman"/>
                <w:sz w:val="18"/>
                <w:szCs w:val="18"/>
              </w:rPr>
              <w:t>；</w:t>
            </w:r>
            <w:r w:rsidRPr="007C5FBB">
              <w:rPr>
                <w:rFonts w:ascii="Times New Roman" w:hAnsi="Times New Roman" w:cs="Times New Roman"/>
                <w:sz w:val="18"/>
                <w:szCs w:val="18"/>
              </w:rPr>
              <w:t>2=storied house</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Family with modern toilets</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0/1</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Family available labor force</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Including full-time and part-time</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Family member with regular work</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At least one member=1</w:t>
            </w:r>
            <w:r w:rsidRPr="007C5FBB">
              <w:rPr>
                <w:rFonts w:ascii="Times New Roman" w:hAnsi="Times New Roman" w:cs="Times New Roman"/>
                <w:sz w:val="18"/>
                <w:szCs w:val="18"/>
              </w:rPr>
              <w:t>；</w:t>
            </w:r>
            <w:r w:rsidRPr="007C5FBB">
              <w:rPr>
                <w:rFonts w:ascii="Times New Roman" w:hAnsi="Times New Roman" w:cs="Times New Roman"/>
                <w:sz w:val="18"/>
                <w:szCs w:val="18"/>
              </w:rPr>
              <w:t>none= 0</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Total annual cash income</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RMB</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Family income from agriculture</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RMB</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Family income from regular work or business</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RMB</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Total annual non-farm cash income</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Farm cash income=0</w:t>
            </w:r>
            <w:r w:rsidRPr="007C5FBB">
              <w:rPr>
                <w:rFonts w:ascii="Times New Roman" w:hAnsi="Times New Roman" w:cs="Times New Roman"/>
                <w:sz w:val="18"/>
                <w:szCs w:val="18"/>
              </w:rPr>
              <w:t>；</w:t>
            </w:r>
            <w:r w:rsidRPr="007C5FBB">
              <w:rPr>
                <w:rFonts w:ascii="Times New Roman" w:hAnsi="Times New Roman" w:cs="Times New Roman"/>
                <w:sz w:val="18"/>
                <w:szCs w:val="18"/>
              </w:rPr>
              <w:t>non-farm cash income= 1</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Family annual total expenses</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Family total annual expenses in the past year</w:t>
            </w:r>
            <w:r w:rsidRPr="007C5FBB">
              <w:rPr>
                <w:rFonts w:ascii="Times New Roman" w:hAnsi="Times New Roman" w:cs="Times New Roman"/>
                <w:sz w:val="18"/>
                <w:szCs w:val="18"/>
              </w:rPr>
              <w:t>（</w:t>
            </w:r>
            <w:r w:rsidRPr="007C5FBB">
              <w:rPr>
                <w:rFonts w:ascii="Times New Roman" w:hAnsi="Times New Roman" w:cs="Times New Roman"/>
                <w:sz w:val="18"/>
                <w:szCs w:val="18"/>
              </w:rPr>
              <w:t>RMB</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Total agricultural expenses</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RMB</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 xml:space="preserve">Total </w:t>
            </w:r>
            <w:r w:rsidR="00C10297">
              <w:rPr>
                <w:rFonts w:ascii="Times New Roman" w:hAnsi="Times New Roman" w:cs="Times New Roman" w:hint="eastAsia"/>
                <w:sz w:val="18"/>
                <w:szCs w:val="18"/>
              </w:rPr>
              <w:t xml:space="preserve">labor </w:t>
            </w:r>
            <w:r w:rsidRPr="007C5FBB">
              <w:rPr>
                <w:rFonts w:ascii="Times New Roman" w:hAnsi="Times New Roman" w:cs="Times New Roman"/>
                <w:sz w:val="18"/>
                <w:szCs w:val="18"/>
              </w:rPr>
              <w:t>employment expenses</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RMB</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Total education expenses</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RMB</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 xml:space="preserve">Distance to the </w:t>
            </w:r>
            <w:r w:rsidR="006A5A9D">
              <w:rPr>
                <w:rFonts w:ascii="Times New Roman" w:hAnsi="Times New Roman" w:cs="Times New Roman" w:hint="eastAsia"/>
                <w:sz w:val="18"/>
                <w:szCs w:val="18"/>
              </w:rPr>
              <w:t>Wuxijiang R</w:t>
            </w:r>
            <w:r w:rsidRPr="007C5FBB">
              <w:rPr>
                <w:rFonts w:ascii="Times New Roman" w:hAnsi="Times New Roman" w:cs="Times New Roman"/>
                <w:sz w:val="18"/>
                <w:szCs w:val="18"/>
              </w:rPr>
              <w:t>iver(meters)</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estimated</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Number of large-sized livestock</w:t>
            </w:r>
          </w:p>
        </w:tc>
        <w:tc>
          <w:tcPr>
            <w:tcW w:w="3668" w:type="dxa"/>
            <w:gridSpan w:val="3"/>
            <w:vAlign w:val="center"/>
          </w:tcPr>
          <w:p w:rsidR="007C5FBB" w:rsidRPr="007C5FBB" w:rsidRDefault="007C5FBB" w:rsidP="007C5FBB">
            <w:pPr>
              <w:rPr>
                <w:rFonts w:ascii="Times New Roman" w:hAnsi="Times New Roman" w:cs="Times New Roman"/>
                <w:sz w:val="18"/>
                <w:szCs w:val="18"/>
              </w:rPr>
            </w:pP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Number of poultry</w:t>
            </w:r>
          </w:p>
        </w:tc>
        <w:tc>
          <w:tcPr>
            <w:tcW w:w="3668" w:type="dxa"/>
            <w:gridSpan w:val="3"/>
            <w:vAlign w:val="center"/>
          </w:tcPr>
          <w:p w:rsidR="007C5FBB" w:rsidRPr="007C5FBB" w:rsidRDefault="007C5FBB" w:rsidP="007C5FBB">
            <w:pPr>
              <w:rPr>
                <w:rFonts w:ascii="Times New Roman" w:hAnsi="Times New Roman" w:cs="Times New Roman"/>
                <w:sz w:val="18"/>
                <w:szCs w:val="18"/>
              </w:rPr>
            </w:pP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Family total property</w:t>
            </w:r>
            <w:r w:rsidR="00E4604B">
              <w:rPr>
                <w:rFonts w:ascii="Times New Roman" w:hAnsi="Times New Roman" w:cs="Times New Roman" w:hint="eastAsia"/>
                <w:sz w:val="18"/>
                <w:szCs w:val="18"/>
              </w:rPr>
              <w:t xml:space="preserve"> value</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RMB</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r w:rsidR="007C5FBB" w:rsidRPr="007C5FBB" w:rsidTr="007C5FBB">
        <w:tc>
          <w:tcPr>
            <w:tcW w:w="4678" w:type="dxa"/>
            <w:gridSpan w:val="2"/>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lastRenderedPageBreak/>
              <w:t>Whether the householder accepted survey</w:t>
            </w:r>
            <w:r w:rsidR="00E4604B">
              <w:rPr>
                <w:rFonts w:ascii="Times New Roman" w:hAnsi="Times New Roman" w:cs="Times New Roman" w:hint="eastAsia"/>
                <w:sz w:val="18"/>
                <w:szCs w:val="18"/>
              </w:rPr>
              <w:t xml:space="preserve"> or not</w:t>
            </w:r>
          </w:p>
        </w:tc>
        <w:tc>
          <w:tcPr>
            <w:tcW w:w="3668" w:type="dxa"/>
            <w:gridSpan w:val="3"/>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w:t>
            </w:r>
            <w:r w:rsidRPr="007C5FBB">
              <w:rPr>
                <w:rFonts w:ascii="Times New Roman" w:hAnsi="Times New Roman" w:cs="Times New Roman"/>
                <w:sz w:val="18"/>
                <w:szCs w:val="18"/>
              </w:rPr>
              <w:t>0/1</w:t>
            </w:r>
            <w:r w:rsidRPr="007C5FBB">
              <w:rPr>
                <w:rFonts w:ascii="Times New Roman" w:hAnsi="Times New Roman" w:cs="Times New Roman"/>
                <w:sz w:val="18"/>
                <w:szCs w:val="18"/>
              </w:rPr>
              <w:t>）</w:t>
            </w:r>
          </w:p>
        </w:tc>
        <w:tc>
          <w:tcPr>
            <w:tcW w:w="1260" w:type="dxa"/>
            <w:vAlign w:val="center"/>
          </w:tcPr>
          <w:p w:rsidR="007C5FBB" w:rsidRPr="007C5FBB" w:rsidRDefault="007C5FBB" w:rsidP="007C5FBB">
            <w:pPr>
              <w:rPr>
                <w:rFonts w:ascii="Times New Roman" w:hAnsi="Times New Roman" w:cs="Times New Roman"/>
                <w:sz w:val="18"/>
                <w:szCs w:val="18"/>
              </w:rPr>
            </w:pPr>
          </w:p>
        </w:tc>
      </w:tr>
    </w:tbl>
    <w:p w:rsidR="00C04932" w:rsidRDefault="00D50B4B" w:rsidP="00C04932">
      <w:pPr>
        <w:ind w:left="105" w:hangingChars="50" w:hanging="105"/>
        <w:jc w:val="center"/>
        <w:rPr>
          <w:rFonts w:ascii="Times New Roman" w:hAnsi="Times New Roman" w:cs="Times New Roman"/>
          <w:b/>
        </w:rPr>
      </w:pPr>
      <w:r w:rsidRPr="007C5FBB">
        <w:rPr>
          <w:rFonts w:ascii="Times New Roman" w:hAnsi="Times New Roman" w:cs="Times New Roman"/>
          <w:b/>
        </w:rPr>
        <w:br w:type="page"/>
      </w:r>
      <w:r w:rsidR="00C04932" w:rsidRPr="007C5FBB">
        <w:rPr>
          <w:rFonts w:ascii="Times New Roman" w:hAnsi="Times New Roman" w:cs="Times New Roman"/>
          <w:b/>
        </w:rPr>
        <w:lastRenderedPageBreak/>
        <w:t>Side B</w:t>
      </w:r>
    </w:p>
    <w:p w:rsidR="007C5FBB" w:rsidRPr="007C5FBB" w:rsidRDefault="007C5FBB" w:rsidP="00C04932">
      <w:pPr>
        <w:ind w:left="105" w:hangingChars="50" w:hanging="105"/>
        <w:jc w:val="center"/>
        <w:rPr>
          <w:rFonts w:ascii="Times New Roman" w:hAnsi="Times New Roman" w:cs="Times New Roman"/>
          <w:b/>
        </w:rPr>
      </w:pPr>
    </w:p>
    <w:p w:rsidR="00C04932" w:rsidRPr="007C5FBB" w:rsidRDefault="00C04932" w:rsidP="00C04932">
      <w:pPr>
        <w:ind w:left="105" w:hangingChars="50" w:hanging="105"/>
        <w:jc w:val="center"/>
        <w:rPr>
          <w:rFonts w:ascii="Times New Roman" w:hAnsi="Times New Roman" w:cs="Times New Roman"/>
          <w:b/>
        </w:rPr>
      </w:pPr>
      <w:r w:rsidRPr="007C5FBB">
        <w:rPr>
          <w:rFonts w:ascii="Times New Roman" w:hAnsi="Times New Roman" w:cs="Times New Roman"/>
        </w:rPr>
        <w:t>(   ) Village     (    ) Town                               No.(   )</w:t>
      </w:r>
    </w:p>
    <w:tbl>
      <w:tblPr>
        <w:tblpPr w:leftFromText="180" w:rightFromText="180" w:vertAnchor="page" w:horzAnchor="margin" w:tblpXSpec="center" w:tblpY="25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709"/>
        <w:gridCol w:w="1134"/>
        <w:gridCol w:w="708"/>
        <w:gridCol w:w="1735"/>
        <w:gridCol w:w="959"/>
        <w:gridCol w:w="2268"/>
      </w:tblGrid>
      <w:tr w:rsidR="007C5FBB" w:rsidRPr="007C5FBB" w:rsidTr="007C5FBB">
        <w:trPr>
          <w:trHeight w:val="1242"/>
        </w:trPr>
        <w:tc>
          <w:tcPr>
            <w:tcW w:w="1101" w:type="dxa"/>
            <w:shd w:val="clear" w:color="auto" w:fill="auto"/>
            <w:vAlign w:val="center"/>
          </w:tcPr>
          <w:p w:rsidR="007C5FBB" w:rsidRPr="007C5FBB" w:rsidRDefault="007C5FBB" w:rsidP="007C5FBB">
            <w:pPr>
              <w:jc w:val="center"/>
              <w:rPr>
                <w:rFonts w:ascii="Times New Roman" w:hAnsi="Times New Roman" w:cs="Times New Roman"/>
                <w:sz w:val="18"/>
                <w:szCs w:val="18"/>
              </w:rPr>
            </w:pPr>
            <w:r w:rsidRPr="007C5FBB">
              <w:rPr>
                <w:rFonts w:ascii="Times New Roman" w:hAnsi="Times New Roman" w:cs="Times New Roman"/>
                <w:sz w:val="18"/>
                <w:szCs w:val="18"/>
              </w:rPr>
              <w:t>Family Population</w:t>
            </w:r>
          </w:p>
        </w:tc>
        <w:tc>
          <w:tcPr>
            <w:tcW w:w="1701" w:type="dxa"/>
            <w:gridSpan w:val="2"/>
            <w:shd w:val="clear" w:color="auto" w:fill="auto"/>
            <w:vAlign w:val="center"/>
          </w:tcPr>
          <w:p w:rsidR="007C5FBB" w:rsidRPr="007C5FBB" w:rsidRDefault="007C5FBB" w:rsidP="007C5FBB">
            <w:pPr>
              <w:jc w:val="center"/>
              <w:rPr>
                <w:rFonts w:ascii="Times New Roman" w:hAnsi="Times New Roman" w:cs="Times New Roman"/>
                <w:sz w:val="18"/>
                <w:szCs w:val="18"/>
              </w:rPr>
            </w:pPr>
            <w:r w:rsidRPr="007C5FBB">
              <w:rPr>
                <w:rFonts w:ascii="Times New Roman" w:hAnsi="Times New Roman" w:cs="Times New Roman"/>
                <w:sz w:val="18"/>
                <w:szCs w:val="18"/>
              </w:rPr>
              <w:t>Family Annual Income and Constitutes</w:t>
            </w:r>
          </w:p>
        </w:tc>
        <w:tc>
          <w:tcPr>
            <w:tcW w:w="1842" w:type="dxa"/>
            <w:gridSpan w:val="2"/>
            <w:shd w:val="clear" w:color="auto" w:fill="auto"/>
            <w:vAlign w:val="center"/>
          </w:tcPr>
          <w:p w:rsidR="007C5FBB" w:rsidRPr="007C5FBB" w:rsidRDefault="007C5FBB" w:rsidP="007C5FBB">
            <w:pPr>
              <w:jc w:val="center"/>
              <w:rPr>
                <w:rFonts w:ascii="Times New Roman" w:hAnsi="Times New Roman" w:cs="Times New Roman"/>
                <w:sz w:val="18"/>
                <w:szCs w:val="18"/>
              </w:rPr>
            </w:pPr>
            <w:r w:rsidRPr="007C5FBB">
              <w:rPr>
                <w:rFonts w:ascii="Times New Roman" w:hAnsi="Times New Roman" w:cs="Times New Roman"/>
                <w:sz w:val="18"/>
                <w:szCs w:val="18"/>
              </w:rPr>
              <w:t>The name and amount of annual subsidies from the government</w:t>
            </w:r>
          </w:p>
        </w:tc>
        <w:tc>
          <w:tcPr>
            <w:tcW w:w="2694" w:type="dxa"/>
            <w:gridSpan w:val="2"/>
            <w:shd w:val="clear" w:color="auto" w:fill="auto"/>
            <w:vAlign w:val="center"/>
          </w:tcPr>
          <w:p w:rsidR="007C5FBB" w:rsidRPr="007C5FBB" w:rsidRDefault="007C5FBB" w:rsidP="007C5FBB">
            <w:pPr>
              <w:jc w:val="center"/>
              <w:rPr>
                <w:rFonts w:ascii="Times New Roman" w:hAnsi="Times New Roman" w:cs="Times New Roman"/>
                <w:sz w:val="18"/>
                <w:szCs w:val="18"/>
              </w:rPr>
            </w:pPr>
            <w:r w:rsidRPr="007C5FBB">
              <w:rPr>
                <w:rFonts w:ascii="Times New Roman" w:hAnsi="Times New Roman" w:cs="Times New Roman"/>
                <w:sz w:val="18"/>
                <w:szCs w:val="18"/>
              </w:rPr>
              <w:t>The name and amount of annual subsidies wished to be obtained from the government for the sake of protecting the water source</w:t>
            </w:r>
          </w:p>
        </w:tc>
        <w:tc>
          <w:tcPr>
            <w:tcW w:w="2268" w:type="dxa"/>
            <w:shd w:val="clear" w:color="auto" w:fill="auto"/>
            <w:vAlign w:val="center"/>
          </w:tcPr>
          <w:p w:rsidR="007C5FBB" w:rsidRPr="007C5FBB" w:rsidRDefault="007C5FBB" w:rsidP="007C5FBB">
            <w:pPr>
              <w:jc w:val="center"/>
              <w:rPr>
                <w:rFonts w:ascii="Times New Roman" w:hAnsi="Times New Roman" w:cs="Times New Roman"/>
                <w:sz w:val="18"/>
                <w:szCs w:val="18"/>
              </w:rPr>
            </w:pPr>
            <w:r w:rsidRPr="007C5FBB">
              <w:rPr>
                <w:rFonts w:ascii="Times New Roman" w:hAnsi="Times New Roman" w:cs="Times New Roman"/>
                <w:sz w:val="18"/>
                <w:szCs w:val="18"/>
              </w:rPr>
              <w:t>The problems the family wishes government to help solve for the sake of protecting the water source</w:t>
            </w:r>
          </w:p>
        </w:tc>
      </w:tr>
      <w:tr w:rsidR="007C5FBB" w:rsidRPr="007C5FBB" w:rsidTr="007C5FBB">
        <w:trPr>
          <w:trHeight w:val="314"/>
        </w:trPr>
        <w:tc>
          <w:tcPr>
            <w:tcW w:w="1101" w:type="dxa"/>
            <w:vMerge w:val="restart"/>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tcPr>
          <w:p w:rsidR="007C5FBB" w:rsidRPr="007C5FBB" w:rsidRDefault="007C5FBB" w:rsidP="007C5FBB">
            <w:pPr>
              <w:rPr>
                <w:rFonts w:ascii="Times New Roman" w:hAnsi="Times New Roman" w:cs="Times New Roman"/>
                <w:sz w:val="18"/>
                <w:szCs w:val="18"/>
              </w:rPr>
            </w:pPr>
          </w:p>
        </w:tc>
        <w:tc>
          <w:tcPr>
            <w:tcW w:w="709" w:type="dxa"/>
            <w:shd w:val="clear" w:color="auto" w:fill="auto"/>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Yuan</w:t>
            </w:r>
          </w:p>
        </w:tc>
        <w:tc>
          <w:tcPr>
            <w:tcW w:w="1134" w:type="dxa"/>
            <w:shd w:val="clear" w:color="auto" w:fill="auto"/>
          </w:tcPr>
          <w:p w:rsidR="007C5FBB" w:rsidRPr="007C5FBB" w:rsidRDefault="007C5FBB" w:rsidP="007C5FBB">
            <w:pPr>
              <w:rPr>
                <w:rFonts w:ascii="Times New Roman" w:hAnsi="Times New Roman" w:cs="Times New Roman"/>
                <w:sz w:val="18"/>
                <w:szCs w:val="18"/>
              </w:rPr>
            </w:pPr>
          </w:p>
        </w:tc>
        <w:tc>
          <w:tcPr>
            <w:tcW w:w="708"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735" w:type="dxa"/>
            <w:shd w:val="clear" w:color="auto" w:fill="auto"/>
          </w:tcPr>
          <w:p w:rsidR="007C5FBB" w:rsidRPr="007C5FBB" w:rsidRDefault="007C5FBB" w:rsidP="007C5FBB">
            <w:pPr>
              <w:rPr>
                <w:rFonts w:ascii="Times New Roman" w:hAnsi="Times New Roman" w:cs="Times New Roman"/>
                <w:sz w:val="18"/>
                <w:szCs w:val="18"/>
              </w:rPr>
            </w:pPr>
          </w:p>
        </w:tc>
        <w:tc>
          <w:tcPr>
            <w:tcW w:w="95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2268" w:type="dxa"/>
            <w:vMerge w:val="restart"/>
            <w:shd w:val="clear" w:color="auto" w:fill="auto"/>
          </w:tcPr>
          <w:p w:rsidR="007C5FBB" w:rsidRPr="007C5FBB" w:rsidRDefault="007C5FBB" w:rsidP="007C5FBB">
            <w:pPr>
              <w:rPr>
                <w:rFonts w:ascii="Times New Roman" w:hAnsi="Times New Roman" w:cs="Times New Roman"/>
                <w:sz w:val="18"/>
                <w:szCs w:val="18"/>
              </w:rPr>
            </w:pPr>
          </w:p>
          <w:p w:rsidR="007C5FBB" w:rsidRPr="007C5FBB" w:rsidRDefault="007C5FBB" w:rsidP="007C5FBB">
            <w:pPr>
              <w:rPr>
                <w:rFonts w:ascii="Times New Roman" w:hAnsi="Times New Roman" w:cs="Times New Roman"/>
                <w:sz w:val="18"/>
                <w:szCs w:val="18"/>
              </w:rPr>
            </w:pPr>
          </w:p>
        </w:tc>
      </w:tr>
      <w:tr w:rsidR="007C5FBB" w:rsidRPr="007C5FBB" w:rsidTr="007C5FBB">
        <w:trPr>
          <w:trHeight w:val="144"/>
        </w:trPr>
        <w:tc>
          <w:tcPr>
            <w:tcW w:w="1101" w:type="dxa"/>
            <w:vMerge/>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tcPr>
          <w:p w:rsidR="007C5FBB" w:rsidRPr="007C5FBB" w:rsidRDefault="007C5FBB" w:rsidP="007C5FBB">
            <w:pPr>
              <w:rPr>
                <w:rFonts w:ascii="Times New Roman" w:hAnsi="Times New Roman" w:cs="Times New Roman"/>
                <w:sz w:val="18"/>
                <w:szCs w:val="18"/>
              </w:rPr>
            </w:pPr>
          </w:p>
        </w:tc>
        <w:tc>
          <w:tcPr>
            <w:tcW w:w="70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134" w:type="dxa"/>
            <w:shd w:val="clear" w:color="auto" w:fill="auto"/>
          </w:tcPr>
          <w:p w:rsidR="007C5FBB" w:rsidRPr="007C5FBB" w:rsidRDefault="007C5FBB" w:rsidP="007C5FBB">
            <w:pPr>
              <w:rPr>
                <w:rFonts w:ascii="Times New Roman" w:hAnsi="Times New Roman" w:cs="Times New Roman"/>
                <w:sz w:val="18"/>
                <w:szCs w:val="18"/>
              </w:rPr>
            </w:pPr>
          </w:p>
        </w:tc>
        <w:tc>
          <w:tcPr>
            <w:tcW w:w="708"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735" w:type="dxa"/>
            <w:shd w:val="clear" w:color="auto" w:fill="auto"/>
          </w:tcPr>
          <w:p w:rsidR="007C5FBB" w:rsidRPr="007C5FBB" w:rsidRDefault="007C5FBB" w:rsidP="007C5FBB">
            <w:pPr>
              <w:rPr>
                <w:rFonts w:ascii="Times New Roman" w:hAnsi="Times New Roman" w:cs="Times New Roman"/>
                <w:sz w:val="18"/>
                <w:szCs w:val="18"/>
              </w:rPr>
            </w:pPr>
          </w:p>
        </w:tc>
        <w:tc>
          <w:tcPr>
            <w:tcW w:w="95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2268" w:type="dxa"/>
            <w:vMerge/>
            <w:shd w:val="clear" w:color="auto" w:fill="auto"/>
          </w:tcPr>
          <w:p w:rsidR="007C5FBB" w:rsidRPr="007C5FBB" w:rsidRDefault="007C5FBB" w:rsidP="007C5FBB">
            <w:pPr>
              <w:rPr>
                <w:rFonts w:ascii="Times New Roman" w:hAnsi="Times New Roman" w:cs="Times New Roman"/>
                <w:sz w:val="18"/>
                <w:szCs w:val="18"/>
              </w:rPr>
            </w:pPr>
          </w:p>
        </w:tc>
      </w:tr>
      <w:tr w:rsidR="007C5FBB" w:rsidRPr="007C5FBB" w:rsidTr="007C5FBB">
        <w:trPr>
          <w:trHeight w:val="144"/>
        </w:trPr>
        <w:tc>
          <w:tcPr>
            <w:tcW w:w="1101" w:type="dxa"/>
            <w:vMerge/>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tcPr>
          <w:p w:rsidR="007C5FBB" w:rsidRPr="007C5FBB" w:rsidRDefault="007C5FBB" w:rsidP="007C5FBB">
            <w:pPr>
              <w:rPr>
                <w:rFonts w:ascii="Times New Roman" w:hAnsi="Times New Roman" w:cs="Times New Roman"/>
                <w:sz w:val="18"/>
                <w:szCs w:val="18"/>
              </w:rPr>
            </w:pPr>
          </w:p>
        </w:tc>
        <w:tc>
          <w:tcPr>
            <w:tcW w:w="70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134" w:type="dxa"/>
            <w:shd w:val="clear" w:color="auto" w:fill="auto"/>
          </w:tcPr>
          <w:p w:rsidR="007C5FBB" w:rsidRPr="007C5FBB" w:rsidRDefault="007C5FBB" w:rsidP="007C5FBB">
            <w:pPr>
              <w:rPr>
                <w:rFonts w:ascii="Times New Roman" w:hAnsi="Times New Roman" w:cs="Times New Roman"/>
                <w:sz w:val="18"/>
                <w:szCs w:val="18"/>
              </w:rPr>
            </w:pPr>
          </w:p>
        </w:tc>
        <w:tc>
          <w:tcPr>
            <w:tcW w:w="708"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735" w:type="dxa"/>
            <w:shd w:val="clear" w:color="auto" w:fill="auto"/>
          </w:tcPr>
          <w:p w:rsidR="007C5FBB" w:rsidRPr="007C5FBB" w:rsidRDefault="007C5FBB" w:rsidP="007C5FBB">
            <w:pPr>
              <w:rPr>
                <w:rFonts w:ascii="Times New Roman" w:hAnsi="Times New Roman" w:cs="Times New Roman"/>
                <w:sz w:val="18"/>
                <w:szCs w:val="18"/>
              </w:rPr>
            </w:pPr>
          </w:p>
        </w:tc>
        <w:tc>
          <w:tcPr>
            <w:tcW w:w="95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2268" w:type="dxa"/>
            <w:vMerge/>
            <w:shd w:val="clear" w:color="auto" w:fill="auto"/>
          </w:tcPr>
          <w:p w:rsidR="007C5FBB" w:rsidRPr="007C5FBB" w:rsidRDefault="007C5FBB" w:rsidP="007C5FBB">
            <w:pPr>
              <w:rPr>
                <w:rFonts w:ascii="Times New Roman" w:hAnsi="Times New Roman" w:cs="Times New Roman"/>
                <w:sz w:val="18"/>
                <w:szCs w:val="18"/>
              </w:rPr>
            </w:pPr>
          </w:p>
        </w:tc>
      </w:tr>
      <w:tr w:rsidR="007C5FBB" w:rsidRPr="007C5FBB" w:rsidTr="007C5FBB">
        <w:trPr>
          <w:trHeight w:val="144"/>
        </w:trPr>
        <w:tc>
          <w:tcPr>
            <w:tcW w:w="1101" w:type="dxa"/>
            <w:vMerge/>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tcPr>
          <w:p w:rsidR="007C5FBB" w:rsidRPr="007C5FBB" w:rsidRDefault="007C5FBB" w:rsidP="007C5FBB">
            <w:pPr>
              <w:rPr>
                <w:rFonts w:ascii="Times New Roman" w:hAnsi="Times New Roman" w:cs="Times New Roman"/>
                <w:sz w:val="18"/>
                <w:szCs w:val="18"/>
              </w:rPr>
            </w:pPr>
          </w:p>
        </w:tc>
        <w:tc>
          <w:tcPr>
            <w:tcW w:w="70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134" w:type="dxa"/>
            <w:shd w:val="clear" w:color="auto" w:fill="auto"/>
          </w:tcPr>
          <w:p w:rsidR="007C5FBB" w:rsidRPr="007C5FBB" w:rsidRDefault="007C5FBB" w:rsidP="007C5FBB">
            <w:pPr>
              <w:rPr>
                <w:rFonts w:ascii="Times New Roman" w:hAnsi="Times New Roman" w:cs="Times New Roman"/>
                <w:sz w:val="18"/>
                <w:szCs w:val="18"/>
              </w:rPr>
            </w:pPr>
          </w:p>
        </w:tc>
        <w:tc>
          <w:tcPr>
            <w:tcW w:w="708"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735" w:type="dxa"/>
            <w:shd w:val="clear" w:color="auto" w:fill="auto"/>
          </w:tcPr>
          <w:p w:rsidR="007C5FBB" w:rsidRPr="007C5FBB" w:rsidRDefault="007C5FBB" w:rsidP="007C5FBB">
            <w:pPr>
              <w:rPr>
                <w:rFonts w:ascii="Times New Roman" w:hAnsi="Times New Roman" w:cs="Times New Roman"/>
                <w:sz w:val="18"/>
                <w:szCs w:val="18"/>
              </w:rPr>
            </w:pPr>
          </w:p>
        </w:tc>
        <w:tc>
          <w:tcPr>
            <w:tcW w:w="95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2268" w:type="dxa"/>
            <w:vMerge/>
            <w:shd w:val="clear" w:color="auto" w:fill="auto"/>
          </w:tcPr>
          <w:p w:rsidR="007C5FBB" w:rsidRPr="007C5FBB" w:rsidRDefault="007C5FBB" w:rsidP="007C5FBB">
            <w:pPr>
              <w:rPr>
                <w:rFonts w:ascii="Times New Roman" w:hAnsi="Times New Roman" w:cs="Times New Roman"/>
                <w:sz w:val="18"/>
                <w:szCs w:val="18"/>
              </w:rPr>
            </w:pPr>
          </w:p>
        </w:tc>
      </w:tr>
      <w:tr w:rsidR="007C5FBB" w:rsidRPr="007C5FBB" w:rsidTr="007C5FBB">
        <w:trPr>
          <w:trHeight w:val="144"/>
        </w:trPr>
        <w:tc>
          <w:tcPr>
            <w:tcW w:w="1101" w:type="dxa"/>
            <w:vMerge/>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tcPr>
          <w:p w:rsidR="007C5FBB" w:rsidRPr="007C5FBB" w:rsidRDefault="007C5FBB" w:rsidP="007C5FBB">
            <w:pPr>
              <w:rPr>
                <w:rFonts w:ascii="Times New Roman" w:hAnsi="Times New Roman" w:cs="Times New Roman"/>
                <w:sz w:val="18"/>
                <w:szCs w:val="18"/>
              </w:rPr>
            </w:pPr>
          </w:p>
        </w:tc>
        <w:tc>
          <w:tcPr>
            <w:tcW w:w="70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134" w:type="dxa"/>
            <w:shd w:val="clear" w:color="auto" w:fill="auto"/>
          </w:tcPr>
          <w:p w:rsidR="007C5FBB" w:rsidRPr="007C5FBB" w:rsidRDefault="007C5FBB" w:rsidP="007C5FBB">
            <w:pPr>
              <w:rPr>
                <w:rFonts w:ascii="Times New Roman" w:hAnsi="Times New Roman" w:cs="Times New Roman"/>
                <w:sz w:val="18"/>
                <w:szCs w:val="18"/>
              </w:rPr>
            </w:pPr>
          </w:p>
        </w:tc>
        <w:tc>
          <w:tcPr>
            <w:tcW w:w="708"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735" w:type="dxa"/>
            <w:shd w:val="clear" w:color="auto" w:fill="auto"/>
          </w:tcPr>
          <w:p w:rsidR="007C5FBB" w:rsidRPr="007C5FBB" w:rsidRDefault="007C5FBB" w:rsidP="007C5FBB">
            <w:pPr>
              <w:rPr>
                <w:rFonts w:ascii="Times New Roman" w:hAnsi="Times New Roman" w:cs="Times New Roman"/>
                <w:sz w:val="18"/>
                <w:szCs w:val="18"/>
              </w:rPr>
            </w:pPr>
          </w:p>
        </w:tc>
        <w:tc>
          <w:tcPr>
            <w:tcW w:w="95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2268" w:type="dxa"/>
            <w:vMerge/>
            <w:shd w:val="clear" w:color="auto" w:fill="auto"/>
          </w:tcPr>
          <w:p w:rsidR="007C5FBB" w:rsidRPr="007C5FBB" w:rsidRDefault="007C5FBB" w:rsidP="007C5FBB">
            <w:pPr>
              <w:rPr>
                <w:rFonts w:ascii="Times New Roman" w:hAnsi="Times New Roman" w:cs="Times New Roman"/>
                <w:sz w:val="18"/>
                <w:szCs w:val="18"/>
              </w:rPr>
            </w:pPr>
          </w:p>
        </w:tc>
      </w:tr>
      <w:tr w:rsidR="007C5FBB" w:rsidRPr="007C5FBB" w:rsidTr="007C5FBB">
        <w:trPr>
          <w:trHeight w:val="144"/>
        </w:trPr>
        <w:tc>
          <w:tcPr>
            <w:tcW w:w="1101" w:type="dxa"/>
            <w:vMerge/>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tcPr>
          <w:p w:rsidR="007C5FBB" w:rsidRPr="007C5FBB" w:rsidRDefault="007C5FBB" w:rsidP="007C5FBB">
            <w:pPr>
              <w:rPr>
                <w:rFonts w:ascii="Times New Roman" w:hAnsi="Times New Roman" w:cs="Times New Roman"/>
                <w:sz w:val="18"/>
                <w:szCs w:val="18"/>
              </w:rPr>
            </w:pPr>
          </w:p>
        </w:tc>
        <w:tc>
          <w:tcPr>
            <w:tcW w:w="70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134" w:type="dxa"/>
            <w:shd w:val="clear" w:color="auto" w:fill="auto"/>
          </w:tcPr>
          <w:p w:rsidR="007C5FBB" w:rsidRPr="007C5FBB" w:rsidRDefault="007C5FBB" w:rsidP="007C5FBB">
            <w:pPr>
              <w:rPr>
                <w:rFonts w:ascii="Times New Roman" w:hAnsi="Times New Roman" w:cs="Times New Roman"/>
                <w:sz w:val="18"/>
                <w:szCs w:val="18"/>
              </w:rPr>
            </w:pPr>
          </w:p>
        </w:tc>
        <w:tc>
          <w:tcPr>
            <w:tcW w:w="708"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735" w:type="dxa"/>
            <w:shd w:val="clear" w:color="auto" w:fill="auto"/>
          </w:tcPr>
          <w:p w:rsidR="007C5FBB" w:rsidRPr="007C5FBB" w:rsidRDefault="007C5FBB" w:rsidP="007C5FBB">
            <w:pPr>
              <w:rPr>
                <w:rFonts w:ascii="Times New Roman" w:hAnsi="Times New Roman" w:cs="Times New Roman"/>
                <w:sz w:val="18"/>
                <w:szCs w:val="18"/>
              </w:rPr>
            </w:pPr>
          </w:p>
        </w:tc>
        <w:tc>
          <w:tcPr>
            <w:tcW w:w="95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2268" w:type="dxa"/>
            <w:vMerge/>
            <w:shd w:val="clear" w:color="auto" w:fill="auto"/>
          </w:tcPr>
          <w:p w:rsidR="007C5FBB" w:rsidRPr="007C5FBB" w:rsidRDefault="007C5FBB" w:rsidP="007C5FBB">
            <w:pPr>
              <w:rPr>
                <w:rFonts w:ascii="Times New Roman" w:hAnsi="Times New Roman" w:cs="Times New Roman"/>
                <w:sz w:val="18"/>
                <w:szCs w:val="18"/>
              </w:rPr>
            </w:pPr>
          </w:p>
        </w:tc>
      </w:tr>
      <w:tr w:rsidR="007C5FBB" w:rsidRPr="007C5FBB" w:rsidTr="007C5FBB">
        <w:trPr>
          <w:trHeight w:val="144"/>
        </w:trPr>
        <w:tc>
          <w:tcPr>
            <w:tcW w:w="1101" w:type="dxa"/>
            <w:vMerge/>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tcPr>
          <w:p w:rsidR="007C5FBB" w:rsidRPr="007C5FBB" w:rsidRDefault="007C5FBB" w:rsidP="007C5FBB">
            <w:pPr>
              <w:rPr>
                <w:rFonts w:ascii="Times New Roman" w:hAnsi="Times New Roman" w:cs="Times New Roman"/>
                <w:sz w:val="18"/>
                <w:szCs w:val="18"/>
              </w:rPr>
            </w:pPr>
          </w:p>
        </w:tc>
        <w:tc>
          <w:tcPr>
            <w:tcW w:w="70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134" w:type="dxa"/>
            <w:shd w:val="clear" w:color="auto" w:fill="auto"/>
          </w:tcPr>
          <w:p w:rsidR="007C5FBB" w:rsidRPr="007C5FBB" w:rsidRDefault="007C5FBB" w:rsidP="007C5FBB">
            <w:pPr>
              <w:rPr>
                <w:rFonts w:ascii="Times New Roman" w:hAnsi="Times New Roman" w:cs="Times New Roman"/>
                <w:sz w:val="18"/>
                <w:szCs w:val="18"/>
              </w:rPr>
            </w:pPr>
          </w:p>
        </w:tc>
        <w:tc>
          <w:tcPr>
            <w:tcW w:w="708"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735" w:type="dxa"/>
            <w:shd w:val="clear" w:color="auto" w:fill="auto"/>
          </w:tcPr>
          <w:p w:rsidR="007C5FBB" w:rsidRPr="007C5FBB" w:rsidRDefault="007C5FBB" w:rsidP="007C5FBB">
            <w:pPr>
              <w:rPr>
                <w:rFonts w:ascii="Times New Roman" w:hAnsi="Times New Roman" w:cs="Times New Roman"/>
                <w:sz w:val="18"/>
                <w:szCs w:val="18"/>
              </w:rPr>
            </w:pPr>
          </w:p>
        </w:tc>
        <w:tc>
          <w:tcPr>
            <w:tcW w:w="95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2268" w:type="dxa"/>
            <w:vMerge/>
            <w:shd w:val="clear" w:color="auto" w:fill="auto"/>
          </w:tcPr>
          <w:p w:rsidR="007C5FBB" w:rsidRPr="007C5FBB" w:rsidRDefault="007C5FBB" w:rsidP="007C5FBB">
            <w:pPr>
              <w:rPr>
                <w:rFonts w:ascii="Times New Roman" w:hAnsi="Times New Roman" w:cs="Times New Roman"/>
                <w:sz w:val="18"/>
                <w:szCs w:val="18"/>
              </w:rPr>
            </w:pPr>
          </w:p>
        </w:tc>
      </w:tr>
      <w:tr w:rsidR="007C5FBB" w:rsidRPr="007C5FBB" w:rsidTr="007C5FBB">
        <w:trPr>
          <w:trHeight w:val="144"/>
        </w:trPr>
        <w:tc>
          <w:tcPr>
            <w:tcW w:w="1101" w:type="dxa"/>
            <w:vMerge/>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tcPr>
          <w:p w:rsidR="007C5FBB" w:rsidRPr="007C5FBB" w:rsidRDefault="007C5FBB" w:rsidP="007C5FBB">
            <w:pPr>
              <w:rPr>
                <w:rFonts w:ascii="Times New Roman" w:hAnsi="Times New Roman" w:cs="Times New Roman"/>
                <w:sz w:val="18"/>
                <w:szCs w:val="18"/>
              </w:rPr>
            </w:pPr>
          </w:p>
        </w:tc>
        <w:tc>
          <w:tcPr>
            <w:tcW w:w="70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134" w:type="dxa"/>
            <w:shd w:val="clear" w:color="auto" w:fill="auto"/>
          </w:tcPr>
          <w:p w:rsidR="007C5FBB" w:rsidRPr="007C5FBB" w:rsidRDefault="007C5FBB" w:rsidP="007C5FBB">
            <w:pPr>
              <w:rPr>
                <w:rFonts w:ascii="Times New Roman" w:hAnsi="Times New Roman" w:cs="Times New Roman"/>
                <w:sz w:val="18"/>
                <w:szCs w:val="18"/>
              </w:rPr>
            </w:pPr>
          </w:p>
        </w:tc>
        <w:tc>
          <w:tcPr>
            <w:tcW w:w="708"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735" w:type="dxa"/>
            <w:shd w:val="clear" w:color="auto" w:fill="auto"/>
          </w:tcPr>
          <w:p w:rsidR="007C5FBB" w:rsidRPr="007C5FBB" w:rsidRDefault="007C5FBB" w:rsidP="007C5FBB">
            <w:pPr>
              <w:rPr>
                <w:rFonts w:ascii="Times New Roman" w:hAnsi="Times New Roman" w:cs="Times New Roman"/>
                <w:sz w:val="18"/>
                <w:szCs w:val="18"/>
              </w:rPr>
            </w:pPr>
          </w:p>
        </w:tc>
        <w:tc>
          <w:tcPr>
            <w:tcW w:w="95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2268" w:type="dxa"/>
            <w:vMerge/>
            <w:shd w:val="clear" w:color="auto" w:fill="auto"/>
          </w:tcPr>
          <w:p w:rsidR="007C5FBB" w:rsidRPr="007C5FBB" w:rsidRDefault="007C5FBB" w:rsidP="007C5FBB">
            <w:pPr>
              <w:rPr>
                <w:rFonts w:ascii="Times New Roman" w:hAnsi="Times New Roman" w:cs="Times New Roman"/>
                <w:sz w:val="18"/>
                <w:szCs w:val="18"/>
              </w:rPr>
            </w:pPr>
          </w:p>
        </w:tc>
      </w:tr>
      <w:tr w:rsidR="007C5FBB" w:rsidRPr="007C5FBB" w:rsidTr="007C5FBB">
        <w:trPr>
          <w:trHeight w:val="144"/>
        </w:trPr>
        <w:tc>
          <w:tcPr>
            <w:tcW w:w="1101" w:type="dxa"/>
            <w:vMerge/>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tcPr>
          <w:p w:rsidR="007C5FBB" w:rsidRPr="007C5FBB" w:rsidRDefault="007C5FBB" w:rsidP="007C5FBB">
            <w:pPr>
              <w:rPr>
                <w:rFonts w:ascii="Times New Roman" w:hAnsi="Times New Roman" w:cs="Times New Roman"/>
                <w:sz w:val="18"/>
                <w:szCs w:val="18"/>
              </w:rPr>
            </w:pPr>
          </w:p>
        </w:tc>
        <w:tc>
          <w:tcPr>
            <w:tcW w:w="70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134" w:type="dxa"/>
            <w:shd w:val="clear" w:color="auto" w:fill="auto"/>
          </w:tcPr>
          <w:p w:rsidR="007C5FBB" w:rsidRPr="007C5FBB" w:rsidRDefault="007C5FBB" w:rsidP="007C5FBB">
            <w:pPr>
              <w:rPr>
                <w:rFonts w:ascii="Times New Roman" w:hAnsi="Times New Roman" w:cs="Times New Roman"/>
                <w:sz w:val="18"/>
                <w:szCs w:val="18"/>
              </w:rPr>
            </w:pPr>
          </w:p>
        </w:tc>
        <w:tc>
          <w:tcPr>
            <w:tcW w:w="708"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735" w:type="dxa"/>
            <w:shd w:val="clear" w:color="auto" w:fill="auto"/>
          </w:tcPr>
          <w:p w:rsidR="007C5FBB" w:rsidRPr="007C5FBB" w:rsidRDefault="007C5FBB" w:rsidP="007C5FBB">
            <w:pPr>
              <w:rPr>
                <w:rFonts w:ascii="Times New Roman" w:hAnsi="Times New Roman" w:cs="Times New Roman"/>
                <w:sz w:val="18"/>
                <w:szCs w:val="18"/>
              </w:rPr>
            </w:pPr>
          </w:p>
        </w:tc>
        <w:tc>
          <w:tcPr>
            <w:tcW w:w="95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2268" w:type="dxa"/>
            <w:vMerge/>
            <w:shd w:val="clear" w:color="auto" w:fill="auto"/>
          </w:tcPr>
          <w:p w:rsidR="007C5FBB" w:rsidRPr="007C5FBB" w:rsidRDefault="007C5FBB" w:rsidP="007C5FBB">
            <w:pPr>
              <w:rPr>
                <w:rFonts w:ascii="Times New Roman" w:hAnsi="Times New Roman" w:cs="Times New Roman"/>
                <w:sz w:val="18"/>
                <w:szCs w:val="18"/>
              </w:rPr>
            </w:pPr>
          </w:p>
        </w:tc>
      </w:tr>
      <w:tr w:rsidR="007C5FBB" w:rsidRPr="007C5FBB" w:rsidTr="007C5FBB">
        <w:trPr>
          <w:trHeight w:val="144"/>
        </w:trPr>
        <w:tc>
          <w:tcPr>
            <w:tcW w:w="1101" w:type="dxa"/>
            <w:vMerge/>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tcPr>
          <w:p w:rsidR="007C5FBB" w:rsidRPr="007C5FBB" w:rsidRDefault="007C5FBB" w:rsidP="007C5FBB">
            <w:pPr>
              <w:rPr>
                <w:rFonts w:ascii="Times New Roman" w:hAnsi="Times New Roman" w:cs="Times New Roman"/>
                <w:sz w:val="18"/>
                <w:szCs w:val="18"/>
              </w:rPr>
            </w:pPr>
          </w:p>
        </w:tc>
        <w:tc>
          <w:tcPr>
            <w:tcW w:w="70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134" w:type="dxa"/>
            <w:shd w:val="clear" w:color="auto" w:fill="auto"/>
          </w:tcPr>
          <w:p w:rsidR="007C5FBB" w:rsidRPr="007C5FBB" w:rsidRDefault="007C5FBB" w:rsidP="007C5FBB">
            <w:pPr>
              <w:rPr>
                <w:rFonts w:ascii="Times New Roman" w:hAnsi="Times New Roman" w:cs="Times New Roman"/>
                <w:sz w:val="18"/>
                <w:szCs w:val="18"/>
              </w:rPr>
            </w:pPr>
          </w:p>
        </w:tc>
        <w:tc>
          <w:tcPr>
            <w:tcW w:w="708"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735" w:type="dxa"/>
            <w:shd w:val="clear" w:color="auto" w:fill="auto"/>
          </w:tcPr>
          <w:p w:rsidR="007C5FBB" w:rsidRPr="007C5FBB" w:rsidRDefault="007C5FBB" w:rsidP="007C5FBB">
            <w:pPr>
              <w:rPr>
                <w:rFonts w:ascii="Times New Roman" w:hAnsi="Times New Roman" w:cs="Times New Roman"/>
                <w:sz w:val="18"/>
                <w:szCs w:val="18"/>
              </w:rPr>
            </w:pPr>
          </w:p>
        </w:tc>
        <w:tc>
          <w:tcPr>
            <w:tcW w:w="95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2268" w:type="dxa"/>
            <w:vMerge/>
            <w:shd w:val="clear" w:color="auto" w:fill="auto"/>
          </w:tcPr>
          <w:p w:rsidR="007C5FBB" w:rsidRPr="007C5FBB" w:rsidRDefault="007C5FBB" w:rsidP="007C5FBB">
            <w:pPr>
              <w:rPr>
                <w:rFonts w:ascii="Times New Roman" w:hAnsi="Times New Roman" w:cs="Times New Roman"/>
                <w:sz w:val="18"/>
                <w:szCs w:val="18"/>
              </w:rPr>
            </w:pPr>
          </w:p>
        </w:tc>
      </w:tr>
      <w:tr w:rsidR="007C5FBB" w:rsidRPr="007C5FBB" w:rsidTr="007C5FBB">
        <w:trPr>
          <w:trHeight w:val="144"/>
        </w:trPr>
        <w:tc>
          <w:tcPr>
            <w:tcW w:w="1101" w:type="dxa"/>
            <w:vMerge/>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tcPr>
          <w:p w:rsidR="007C5FBB" w:rsidRPr="007C5FBB" w:rsidRDefault="007C5FBB" w:rsidP="007C5FBB">
            <w:pPr>
              <w:rPr>
                <w:rFonts w:ascii="Times New Roman" w:hAnsi="Times New Roman" w:cs="Times New Roman"/>
                <w:sz w:val="18"/>
                <w:szCs w:val="18"/>
              </w:rPr>
            </w:pPr>
          </w:p>
        </w:tc>
        <w:tc>
          <w:tcPr>
            <w:tcW w:w="70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134" w:type="dxa"/>
            <w:shd w:val="clear" w:color="auto" w:fill="auto"/>
          </w:tcPr>
          <w:p w:rsidR="007C5FBB" w:rsidRPr="007C5FBB" w:rsidRDefault="007C5FBB" w:rsidP="007C5FBB">
            <w:pPr>
              <w:rPr>
                <w:rFonts w:ascii="Times New Roman" w:hAnsi="Times New Roman" w:cs="Times New Roman"/>
                <w:sz w:val="18"/>
                <w:szCs w:val="18"/>
              </w:rPr>
            </w:pPr>
          </w:p>
        </w:tc>
        <w:tc>
          <w:tcPr>
            <w:tcW w:w="708"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1735" w:type="dxa"/>
            <w:shd w:val="clear" w:color="auto" w:fill="auto"/>
          </w:tcPr>
          <w:p w:rsidR="007C5FBB" w:rsidRPr="007C5FBB" w:rsidRDefault="007C5FBB" w:rsidP="007C5FBB">
            <w:pPr>
              <w:rPr>
                <w:rFonts w:ascii="Times New Roman" w:hAnsi="Times New Roman" w:cs="Times New Roman"/>
                <w:sz w:val="18"/>
                <w:szCs w:val="18"/>
              </w:rPr>
            </w:pPr>
          </w:p>
        </w:tc>
        <w:tc>
          <w:tcPr>
            <w:tcW w:w="959" w:type="dxa"/>
            <w:shd w:val="clear" w:color="auto" w:fill="auto"/>
          </w:tcPr>
          <w:p w:rsidR="007C5FBB" w:rsidRPr="007C5FBB" w:rsidRDefault="007C5FBB" w:rsidP="007C5FBB">
            <w:pPr>
              <w:rPr>
                <w:rFonts w:ascii="Times New Roman" w:hAnsi="Times New Roman" w:cs="Times New Roman"/>
              </w:rPr>
            </w:pPr>
            <w:r w:rsidRPr="007C5FBB">
              <w:rPr>
                <w:rFonts w:ascii="Times New Roman" w:hAnsi="Times New Roman" w:cs="Times New Roman"/>
                <w:sz w:val="18"/>
                <w:szCs w:val="18"/>
              </w:rPr>
              <w:t>Yuan</w:t>
            </w:r>
          </w:p>
        </w:tc>
        <w:tc>
          <w:tcPr>
            <w:tcW w:w="2268" w:type="dxa"/>
            <w:vMerge/>
            <w:shd w:val="clear" w:color="auto" w:fill="auto"/>
          </w:tcPr>
          <w:p w:rsidR="007C5FBB" w:rsidRPr="007C5FBB" w:rsidRDefault="007C5FBB" w:rsidP="007C5FBB">
            <w:pPr>
              <w:rPr>
                <w:rFonts w:ascii="Times New Roman" w:hAnsi="Times New Roman" w:cs="Times New Roman"/>
                <w:sz w:val="18"/>
                <w:szCs w:val="18"/>
              </w:rPr>
            </w:pPr>
          </w:p>
        </w:tc>
      </w:tr>
      <w:tr w:rsidR="007C5FBB" w:rsidRPr="007C5FBB" w:rsidTr="007C5FBB">
        <w:trPr>
          <w:trHeight w:val="144"/>
        </w:trPr>
        <w:tc>
          <w:tcPr>
            <w:tcW w:w="1101" w:type="dxa"/>
            <w:vMerge/>
            <w:shd w:val="clear" w:color="auto" w:fill="auto"/>
          </w:tcPr>
          <w:p w:rsidR="007C5FBB" w:rsidRPr="007C5FBB" w:rsidRDefault="007C5FBB" w:rsidP="007C5FBB">
            <w:pPr>
              <w:rPr>
                <w:rFonts w:ascii="Times New Roman" w:hAnsi="Times New Roman" w:cs="Times New Roman"/>
                <w:sz w:val="18"/>
                <w:szCs w:val="18"/>
              </w:rPr>
            </w:pPr>
          </w:p>
        </w:tc>
        <w:tc>
          <w:tcPr>
            <w:tcW w:w="992" w:type="dxa"/>
            <w:shd w:val="clear" w:color="auto" w:fill="auto"/>
            <w:vAlign w:val="center"/>
          </w:tcPr>
          <w:p w:rsidR="007C5FBB" w:rsidRPr="007C5FBB" w:rsidRDefault="007C5FBB" w:rsidP="007C5FBB">
            <w:pPr>
              <w:jc w:val="center"/>
              <w:rPr>
                <w:rFonts w:ascii="Times New Roman" w:hAnsi="Times New Roman" w:cs="Times New Roman"/>
                <w:b/>
                <w:sz w:val="18"/>
                <w:szCs w:val="18"/>
              </w:rPr>
            </w:pPr>
            <w:r w:rsidRPr="007C5FBB">
              <w:rPr>
                <w:rFonts w:ascii="Times New Roman" w:hAnsi="Times New Roman" w:cs="Times New Roman"/>
                <w:b/>
                <w:sz w:val="18"/>
                <w:szCs w:val="18"/>
              </w:rPr>
              <w:t>Family Total Annual Income</w:t>
            </w:r>
          </w:p>
        </w:tc>
        <w:tc>
          <w:tcPr>
            <w:tcW w:w="709" w:type="dxa"/>
            <w:shd w:val="clear" w:color="auto" w:fill="auto"/>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Yuan</w:t>
            </w:r>
          </w:p>
        </w:tc>
        <w:tc>
          <w:tcPr>
            <w:tcW w:w="1134" w:type="dxa"/>
            <w:shd w:val="clear" w:color="auto" w:fill="auto"/>
            <w:vAlign w:val="center"/>
          </w:tcPr>
          <w:p w:rsidR="007C5FBB" w:rsidRPr="007C5FBB" w:rsidRDefault="007C5FBB" w:rsidP="007C5FBB">
            <w:pPr>
              <w:jc w:val="center"/>
              <w:rPr>
                <w:rFonts w:ascii="Times New Roman" w:hAnsi="Times New Roman" w:cs="Times New Roman"/>
                <w:b/>
                <w:sz w:val="18"/>
                <w:szCs w:val="18"/>
              </w:rPr>
            </w:pPr>
            <w:r w:rsidRPr="007C5FBB">
              <w:rPr>
                <w:rFonts w:ascii="Times New Roman" w:hAnsi="Times New Roman" w:cs="Times New Roman"/>
                <w:b/>
                <w:sz w:val="18"/>
                <w:szCs w:val="18"/>
              </w:rPr>
              <w:t xml:space="preserve">Total Annual Subsidy </w:t>
            </w:r>
          </w:p>
        </w:tc>
        <w:tc>
          <w:tcPr>
            <w:tcW w:w="708" w:type="dxa"/>
            <w:shd w:val="clear" w:color="auto" w:fill="auto"/>
            <w:vAlign w:val="center"/>
          </w:tcPr>
          <w:p w:rsidR="007C5FBB" w:rsidRPr="007C5FBB" w:rsidRDefault="007C5FBB" w:rsidP="007C5FBB">
            <w:pPr>
              <w:rPr>
                <w:rFonts w:ascii="Times New Roman" w:hAnsi="Times New Roman" w:cs="Times New Roman"/>
                <w:sz w:val="18"/>
                <w:szCs w:val="18"/>
              </w:rPr>
            </w:pPr>
            <w:r w:rsidRPr="007C5FBB">
              <w:rPr>
                <w:rFonts w:ascii="Times New Roman" w:hAnsi="Times New Roman" w:cs="Times New Roman"/>
                <w:sz w:val="18"/>
                <w:szCs w:val="18"/>
              </w:rPr>
              <w:t>Yuan</w:t>
            </w:r>
          </w:p>
        </w:tc>
        <w:tc>
          <w:tcPr>
            <w:tcW w:w="1735" w:type="dxa"/>
            <w:shd w:val="clear" w:color="auto" w:fill="auto"/>
            <w:vAlign w:val="center"/>
          </w:tcPr>
          <w:p w:rsidR="007C5FBB" w:rsidRPr="007C5FBB" w:rsidRDefault="007C5FBB" w:rsidP="007C5FBB">
            <w:pPr>
              <w:jc w:val="center"/>
              <w:rPr>
                <w:rFonts w:ascii="Times New Roman" w:hAnsi="Times New Roman" w:cs="Times New Roman"/>
                <w:b/>
                <w:sz w:val="18"/>
                <w:szCs w:val="18"/>
              </w:rPr>
            </w:pPr>
            <w:r w:rsidRPr="007C5FBB">
              <w:rPr>
                <w:rFonts w:ascii="Times New Roman" w:hAnsi="Times New Roman" w:cs="Times New Roman"/>
                <w:b/>
                <w:sz w:val="18"/>
                <w:szCs w:val="18"/>
              </w:rPr>
              <w:t xml:space="preserve">Total Annual </w:t>
            </w:r>
            <w:r w:rsidRPr="007C5FBB">
              <w:rPr>
                <w:rFonts w:ascii="Times New Roman" w:hAnsi="Times New Roman" w:cs="Times New Roman"/>
                <w:b/>
              </w:rPr>
              <w:t xml:space="preserve"> Ecological Compensation</w:t>
            </w:r>
            <w:r w:rsidRPr="007C5FBB">
              <w:rPr>
                <w:rFonts w:ascii="Times New Roman" w:hAnsi="Times New Roman" w:cs="Times New Roman"/>
                <w:b/>
                <w:sz w:val="18"/>
                <w:szCs w:val="18"/>
              </w:rPr>
              <w:t xml:space="preserve">  </w:t>
            </w:r>
          </w:p>
        </w:tc>
        <w:tc>
          <w:tcPr>
            <w:tcW w:w="959" w:type="dxa"/>
            <w:shd w:val="clear" w:color="auto" w:fill="auto"/>
            <w:vAlign w:val="center"/>
          </w:tcPr>
          <w:p w:rsidR="007C5FBB" w:rsidRPr="007C5FBB" w:rsidRDefault="007C5FBB" w:rsidP="007C5FBB">
            <w:pPr>
              <w:tabs>
                <w:tab w:val="right" w:pos="1203"/>
                <w:tab w:val="center" w:pos="1321"/>
              </w:tabs>
              <w:jc w:val="center"/>
              <w:rPr>
                <w:rFonts w:ascii="Times New Roman" w:hAnsi="Times New Roman" w:cs="Times New Roman"/>
                <w:sz w:val="18"/>
                <w:szCs w:val="18"/>
              </w:rPr>
            </w:pPr>
            <w:r w:rsidRPr="007C5FBB">
              <w:rPr>
                <w:rFonts w:ascii="Times New Roman" w:hAnsi="Times New Roman" w:cs="Times New Roman"/>
                <w:sz w:val="18"/>
                <w:szCs w:val="18"/>
              </w:rPr>
              <w:t xml:space="preserve">       Yuan</w:t>
            </w:r>
          </w:p>
        </w:tc>
        <w:tc>
          <w:tcPr>
            <w:tcW w:w="2268" w:type="dxa"/>
            <w:vMerge/>
            <w:shd w:val="clear" w:color="auto" w:fill="auto"/>
          </w:tcPr>
          <w:p w:rsidR="007C5FBB" w:rsidRPr="007C5FBB" w:rsidRDefault="007C5FBB" w:rsidP="007C5FBB">
            <w:pPr>
              <w:rPr>
                <w:rFonts w:ascii="Times New Roman" w:hAnsi="Times New Roman" w:cs="Times New Roman"/>
                <w:sz w:val="18"/>
                <w:szCs w:val="18"/>
              </w:rPr>
            </w:pPr>
          </w:p>
        </w:tc>
      </w:tr>
    </w:tbl>
    <w:p w:rsidR="00C04932" w:rsidRPr="007C5FBB" w:rsidRDefault="007C5FBB" w:rsidP="00C04932">
      <w:pPr>
        <w:tabs>
          <w:tab w:val="left" w:pos="990"/>
        </w:tabs>
        <w:rPr>
          <w:rFonts w:ascii="Times New Roman" w:hAnsi="Times New Roman" w:cs="Times New Roman"/>
          <w:b/>
        </w:rPr>
      </w:pPr>
      <w:r w:rsidRPr="007C5FBB">
        <w:rPr>
          <w:rFonts w:ascii="Times New Roman" w:hAnsi="Times New Roman" w:cs="Times New Roman"/>
          <w:b/>
        </w:rPr>
        <w:t xml:space="preserve"> </w:t>
      </w:r>
      <w:r w:rsidR="00C04932" w:rsidRPr="007C5FBB">
        <w:rPr>
          <w:rFonts w:ascii="Times New Roman" w:hAnsi="Times New Roman" w:cs="Times New Roman"/>
          <w:b/>
        </w:rPr>
        <w:t>(Thanks for the respondents’ cooperation and help</w:t>
      </w:r>
      <w:r w:rsidR="004B3590">
        <w:rPr>
          <w:rFonts w:ascii="Times New Roman" w:hAnsi="Times New Roman" w:cs="Times New Roman"/>
          <w:b/>
        </w:rPr>
        <w:t>.</w:t>
      </w:r>
      <w:r w:rsidR="004B3590" w:rsidRPr="007C5FBB">
        <w:rPr>
          <w:rFonts w:ascii="Times New Roman" w:hAnsi="Times New Roman" w:cs="Times New Roman"/>
          <w:b/>
        </w:rPr>
        <w:t>)</w:t>
      </w:r>
    </w:p>
    <w:p w:rsidR="00C04932" w:rsidRPr="007C5FBB" w:rsidRDefault="00C04932" w:rsidP="00C04932">
      <w:pPr>
        <w:rPr>
          <w:rFonts w:ascii="Times New Roman" w:hAnsi="Times New Roman" w:cs="Times New Roman"/>
        </w:rPr>
      </w:pPr>
    </w:p>
    <w:p w:rsidR="00C04932" w:rsidRPr="007C5FBB" w:rsidRDefault="00C04932" w:rsidP="00C04932">
      <w:pPr>
        <w:rPr>
          <w:rFonts w:ascii="Times New Roman" w:hAnsi="Times New Roman" w:cs="Times New Roman"/>
          <w:b/>
        </w:rPr>
      </w:pPr>
      <w:r w:rsidRPr="007C5FBB">
        <w:rPr>
          <w:rFonts w:ascii="Times New Roman" w:hAnsi="Times New Roman" w:cs="Times New Roman"/>
          <w:b/>
        </w:rPr>
        <w:t>(Survey Location ______ Survey Time _____ Investigator’s Name____ Major and Grade_____ Contact Number_____)</w:t>
      </w:r>
    </w:p>
    <w:p w:rsidR="00C04932" w:rsidRPr="007C5FBB" w:rsidRDefault="00C04932" w:rsidP="00C04932">
      <w:pPr>
        <w:rPr>
          <w:rFonts w:ascii="Times New Roman" w:hAnsi="Times New Roman" w:cs="Times New Roman"/>
        </w:rPr>
      </w:pPr>
    </w:p>
    <w:p w:rsidR="00C04932" w:rsidRPr="007C5FBB" w:rsidRDefault="00C04932" w:rsidP="00C04932">
      <w:pPr>
        <w:rPr>
          <w:rFonts w:ascii="Times New Roman" w:hAnsi="Times New Roman" w:cs="Times New Roman"/>
        </w:rPr>
      </w:pPr>
    </w:p>
    <w:p w:rsidR="00C04932" w:rsidRPr="007C5FBB" w:rsidRDefault="00C04932" w:rsidP="00C04932">
      <w:pPr>
        <w:rPr>
          <w:rFonts w:ascii="Times New Roman" w:hAnsi="Times New Roman" w:cs="Times New Roman"/>
        </w:rPr>
      </w:pPr>
    </w:p>
    <w:p w:rsidR="00C04932" w:rsidRPr="007C5FBB" w:rsidRDefault="00C04932" w:rsidP="00C04932">
      <w:pPr>
        <w:rPr>
          <w:rFonts w:ascii="Times New Roman" w:hAnsi="Times New Roman" w:cs="Times New Roman"/>
        </w:rPr>
      </w:pPr>
    </w:p>
    <w:p w:rsidR="00C04932" w:rsidRPr="007C5FBB" w:rsidRDefault="00C04932" w:rsidP="00C04932">
      <w:pPr>
        <w:rPr>
          <w:rFonts w:ascii="Times New Roman" w:hAnsi="Times New Roman" w:cs="Times New Roman"/>
        </w:rPr>
      </w:pPr>
    </w:p>
    <w:p w:rsidR="00C04932" w:rsidRPr="007C5FBB" w:rsidRDefault="00C04932" w:rsidP="00C04932">
      <w:pPr>
        <w:rPr>
          <w:rFonts w:ascii="Times New Roman" w:hAnsi="Times New Roman" w:cs="Times New Roman"/>
        </w:rPr>
      </w:pPr>
    </w:p>
    <w:p w:rsidR="00C04932" w:rsidRPr="007C5FBB" w:rsidRDefault="00C04932" w:rsidP="00C04932">
      <w:pPr>
        <w:rPr>
          <w:rFonts w:ascii="Times New Roman" w:hAnsi="Times New Roman" w:cs="Times New Roman"/>
        </w:rPr>
      </w:pPr>
    </w:p>
    <w:p w:rsidR="00C04932" w:rsidRPr="007C5FBB" w:rsidRDefault="00C04932" w:rsidP="00C04932">
      <w:pPr>
        <w:rPr>
          <w:rFonts w:ascii="Times New Roman" w:hAnsi="Times New Roman" w:cs="Times New Roman"/>
        </w:rPr>
      </w:pPr>
    </w:p>
    <w:p w:rsidR="00C04932" w:rsidRPr="007C5FBB" w:rsidRDefault="00C04932" w:rsidP="00C04932">
      <w:pPr>
        <w:rPr>
          <w:rFonts w:ascii="Times New Roman" w:hAnsi="Times New Roman" w:cs="Times New Roman"/>
        </w:rPr>
      </w:pPr>
    </w:p>
    <w:p w:rsidR="00C04932" w:rsidRPr="007C5FBB" w:rsidRDefault="00C04932" w:rsidP="00C04932">
      <w:pPr>
        <w:rPr>
          <w:rFonts w:ascii="Times New Roman" w:hAnsi="Times New Roman" w:cs="Times New Roman"/>
        </w:rPr>
      </w:pPr>
    </w:p>
    <w:p w:rsidR="00C04932" w:rsidRPr="007C5FBB" w:rsidRDefault="00C04932" w:rsidP="00C04932">
      <w:pPr>
        <w:rPr>
          <w:rFonts w:ascii="Times New Roman" w:hAnsi="Times New Roman" w:cs="Times New Roman"/>
        </w:rPr>
      </w:pPr>
    </w:p>
    <w:p w:rsidR="003A6B69" w:rsidRPr="007C5FBB" w:rsidRDefault="003A6B69" w:rsidP="00C04932">
      <w:pPr>
        <w:rPr>
          <w:rFonts w:ascii="Times New Roman" w:hAnsi="Times New Roman" w:cs="Times New Roman"/>
        </w:rPr>
      </w:pPr>
    </w:p>
    <w:sectPr w:rsidR="003A6B69" w:rsidRPr="007C5FBB" w:rsidSect="009309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6E" w:rsidRDefault="00340C6E" w:rsidP="00DD6648">
      <w:r>
        <w:separator/>
      </w:r>
    </w:p>
  </w:endnote>
  <w:endnote w:type="continuationSeparator" w:id="0">
    <w:p w:rsidR="00340C6E" w:rsidRDefault="00340C6E" w:rsidP="00DD6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6E" w:rsidRDefault="00340C6E" w:rsidP="00DD6648">
      <w:r>
        <w:separator/>
      </w:r>
    </w:p>
  </w:footnote>
  <w:footnote w:type="continuationSeparator" w:id="0">
    <w:p w:rsidR="00340C6E" w:rsidRDefault="00340C6E" w:rsidP="00DD66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B24"/>
    <w:rsid w:val="00115BAE"/>
    <w:rsid w:val="001E7F36"/>
    <w:rsid w:val="0022615D"/>
    <w:rsid w:val="00340C6E"/>
    <w:rsid w:val="003A6B69"/>
    <w:rsid w:val="00407C44"/>
    <w:rsid w:val="0045005E"/>
    <w:rsid w:val="004B3590"/>
    <w:rsid w:val="005064A3"/>
    <w:rsid w:val="005F013E"/>
    <w:rsid w:val="006A5A9D"/>
    <w:rsid w:val="00721D80"/>
    <w:rsid w:val="0075326E"/>
    <w:rsid w:val="007C5FBB"/>
    <w:rsid w:val="008048C1"/>
    <w:rsid w:val="00812383"/>
    <w:rsid w:val="009309C8"/>
    <w:rsid w:val="00B71B24"/>
    <w:rsid w:val="00BB5E61"/>
    <w:rsid w:val="00C04932"/>
    <w:rsid w:val="00C10297"/>
    <w:rsid w:val="00C71C72"/>
    <w:rsid w:val="00D21525"/>
    <w:rsid w:val="00D50B4B"/>
    <w:rsid w:val="00DD6648"/>
    <w:rsid w:val="00E4604B"/>
    <w:rsid w:val="00F068C9"/>
    <w:rsid w:val="00FC0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6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6648"/>
    <w:rPr>
      <w:sz w:val="18"/>
      <w:szCs w:val="18"/>
    </w:rPr>
  </w:style>
  <w:style w:type="paragraph" w:styleId="a4">
    <w:name w:val="footer"/>
    <w:basedOn w:val="a"/>
    <w:link w:val="Char0"/>
    <w:uiPriority w:val="99"/>
    <w:semiHidden/>
    <w:unhideWhenUsed/>
    <w:rsid w:val="00DD66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66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13C4-FFF6-4CB3-9B1A-38D7788C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20</cp:revision>
  <dcterms:created xsi:type="dcterms:W3CDTF">2017-12-29T18:00:00Z</dcterms:created>
  <dcterms:modified xsi:type="dcterms:W3CDTF">2018-01-03T08:54:00Z</dcterms:modified>
</cp:coreProperties>
</file>