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0D95F" w14:textId="0935B08B" w:rsidR="003B7768" w:rsidRPr="00812D9E" w:rsidRDefault="003B7768" w:rsidP="003B7768">
      <w:pPr>
        <w:spacing w:line="480" w:lineRule="auto"/>
        <w:rPr>
          <w:rFonts w:ascii="Times" w:hAnsi="Times"/>
        </w:rPr>
      </w:pPr>
      <w:r w:rsidRPr="00812D9E">
        <w:rPr>
          <w:rFonts w:ascii="Times" w:hAnsi="Times"/>
          <w:b/>
        </w:rPr>
        <w:t>Table S1.</w:t>
      </w:r>
      <w:r w:rsidRPr="00812D9E">
        <w:rPr>
          <w:rFonts w:ascii="Times" w:hAnsi="Times"/>
        </w:rPr>
        <w:t xml:space="preserve"> Total number of male and female </w:t>
      </w:r>
      <w:r w:rsidRPr="00812D9E">
        <w:rPr>
          <w:rFonts w:ascii="Times" w:hAnsi="Times"/>
          <w:i/>
        </w:rPr>
        <w:t>Didelphis virginiana</w:t>
      </w:r>
      <w:r w:rsidRPr="00812D9E">
        <w:rPr>
          <w:rFonts w:ascii="Times" w:hAnsi="Times"/>
        </w:rPr>
        <w:t xml:space="preserve"> specimens </w:t>
      </w:r>
      <w:r w:rsidR="001876AB" w:rsidRPr="00812D9E">
        <w:rPr>
          <w:rFonts w:ascii="Times" w:hAnsi="Times"/>
        </w:rPr>
        <w:t xml:space="preserve">measured and </w:t>
      </w:r>
      <w:r w:rsidRPr="00812D9E">
        <w:rPr>
          <w:rFonts w:ascii="Times" w:hAnsi="Times"/>
        </w:rPr>
        <w:t xml:space="preserve">analyzed for all dimension and pigmentation traits. N </w:t>
      </w:r>
      <w:r w:rsidR="001876AB" w:rsidRPr="00812D9E">
        <w:rPr>
          <w:rFonts w:ascii="Times" w:hAnsi="Times"/>
        </w:rPr>
        <w:t>measured = Number of specimens measured, N analyzed = N</w:t>
      </w:r>
      <w:r w:rsidRPr="00812D9E">
        <w:rPr>
          <w:rFonts w:ascii="Times" w:hAnsi="Times"/>
        </w:rPr>
        <w:t>umber of specimens</w:t>
      </w:r>
      <w:r w:rsidR="001876AB" w:rsidRPr="00812D9E">
        <w:rPr>
          <w:rFonts w:ascii="Times" w:hAnsi="Times"/>
        </w:rPr>
        <w:t xml:space="preserve"> included in the analyses</w:t>
      </w:r>
      <w:r w:rsidRPr="00812D9E">
        <w:rPr>
          <w:rFonts w:ascii="Times" w:hAnsi="Times"/>
        </w:rPr>
        <w:t>, F = Females, M =</w:t>
      </w:r>
      <w:bookmarkStart w:id="0" w:name="_GoBack"/>
      <w:bookmarkEnd w:id="0"/>
      <w:r w:rsidRPr="00812D9E">
        <w:rPr>
          <w:rFonts w:ascii="Times" w:hAnsi="Times"/>
        </w:rPr>
        <w:t xml:space="preserve"> Males.</w:t>
      </w:r>
    </w:p>
    <w:tbl>
      <w:tblPr>
        <w:tblW w:w="8460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3156"/>
        <w:gridCol w:w="2160"/>
        <w:gridCol w:w="444"/>
        <w:gridCol w:w="2700"/>
      </w:tblGrid>
      <w:tr w:rsidR="003B7768" w:rsidRPr="00812D9E" w14:paraId="4B6EE581" w14:textId="77777777" w:rsidTr="00DF4711">
        <w:tc>
          <w:tcPr>
            <w:tcW w:w="3156" w:type="dxa"/>
            <w:tcBorders>
              <w:top w:val="single" w:sz="24" w:space="0" w:color="000000"/>
            </w:tcBorders>
          </w:tcPr>
          <w:p w14:paraId="1F1FDF71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Trait</w:t>
            </w:r>
          </w:p>
        </w:tc>
        <w:tc>
          <w:tcPr>
            <w:tcW w:w="2160" w:type="dxa"/>
            <w:tcBorders>
              <w:top w:val="single" w:sz="24" w:space="0" w:color="000000"/>
              <w:bottom w:val="single" w:sz="8" w:space="0" w:color="000000"/>
            </w:tcBorders>
          </w:tcPr>
          <w:p w14:paraId="24CBA1EF" w14:textId="352568E1" w:rsidR="003B7768" w:rsidRPr="00812D9E" w:rsidRDefault="003B7768" w:rsidP="00812D9E">
            <w:pPr>
              <w:tabs>
                <w:tab w:val="left" w:pos="1255"/>
              </w:tabs>
              <w:spacing w:after="20"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N</w:t>
            </w:r>
            <w:r w:rsidR="001876AB" w:rsidRPr="00812D9E">
              <w:rPr>
                <w:rFonts w:ascii="Times" w:hAnsi="Times"/>
                <w:sz w:val="22"/>
                <w:szCs w:val="22"/>
              </w:rPr>
              <w:t xml:space="preserve"> measured</w:t>
            </w:r>
          </w:p>
        </w:tc>
        <w:tc>
          <w:tcPr>
            <w:tcW w:w="444" w:type="dxa"/>
            <w:tcBorders>
              <w:top w:val="single" w:sz="24" w:space="0" w:color="000000"/>
            </w:tcBorders>
          </w:tcPr>
          <w:p w14:paraId="331003EC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4" w:space="0" w:color="000000"/>
              <w:bottom w:val="single" w:sz="8" w:space="0" w:color="000000"/>
            </w:tcBorders>
          </w:tcPr>
          <w:p w14:paraId="0873541F" w14:textId="77868ECB" w:rsidR="003B7768" w:rsidRPr="00812D9E" w:rsidRDefault="001876AB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 xml:space="preserve">N </w:t>
            </w:r>
            <w:r w:rsidR="003B7768" w:rsidRPr="00812D9E">
              <w:rPr>
                <w:rFonts w:ascii="Times" w:hAnsi="Times"/>
                <w:sz w:val="22"/>
                <w:szCs w:val="22"/>
              </w:rPr>
              <w:t>analyzed</w:t>
            </w:r>
          </w:p>
        </w:tc>
      </w:tr>
      <w:tr w:rsidR="003B7768" w:rsidRPr="00812D9E" w14:paraId="15D883D1" w14:textId="77777777" w:rsidTr="00DF4711">
        <w:tc>
          <w:tcPr>
            <w:tcW w:w="3156" w:type="dxa"/>
          </w:tcPr>
          <w:p w14:paraId="78676133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</w:tcPr>
          <w:p w14:paraId="3108CB7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F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M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Total</w:t>
            </w:r>
          </w:p>
        </w:tc>
        <w:tc>
          <w:tcPr>
            <w:tcW w:w="444" w:type="dxa"/>
          </w:tcPr>
          <w:p w14:paraId="3972DB2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</w:tcBorders>
          </w:tcPr>
          <w:p w14:paraId="064EBDEB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F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M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Total</w:t>
            </w:r>
          </w:p>
        </w:tc>
      </w:tr>
      <w:tr w:rsidR="003B7768" w:rsidRPr="00812D9E" w14:paraId="347242EC" w14:textId="77777777" w:rsidTr="00DF4711">
        <w:tc>
          <w:tcPr>
            <w:tcW w:w="3156" w:type="dxa"/>
            <w:tcBorders>
              <w:top w:val="single" w:sz="8" w:space="0" w:color="000000"/>
            </w:tcBorders>
          </w:tcPr>
          <w:p w14:paraId="2E45992E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 xml:space="preserve">Body length </w:t>
            </w:r>
          </w:p>
        </w:tc>
        <w:tc>
          <w:tcPr>
            <w:tcW w:w="2160" w:type="dxa"/>
            <w:tcBorders>
              <w:top w:val="single" w:sz="8" w:space="0" w:color="000000"/>
            </w:tcBorders>
          </w:tcPr>
          <w:p w14:paraId="3F1252A7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163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352</w:t>
            </w:r>
          </w:p>
        </w:tc>
        <w:tc>
          <w:tcPr>
            <w:tcW w:w="444" w:type="dxa"/>
            <w:tcBorders>
              <w:top w:val="single" w:sz="8" w:space="0" w:color="000000"/>
            </w:tcBorders>
          </w:tcPr>
          <w:p w14:paraId="3CF99B72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</w:tcBorders>
          </w:tcPr>
          <w:p w14:paraId="4ECD48E4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163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185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348</w:t>
            </w:r>
          </w:p>
        </w:tc>
      </w:tr>
      <w:tr w:rsidR="003B7768" w:rsidRPr="00812D9E" w14:paraId="09BA8288" w14:textId="77777777" w:rsidTr="00DF4711">
        <w:tc>
          <w:tcPr>
            <w:tcW w:w="3156" w:type="dxa"/>
          </w:tcPr>
          <w:p w14:paraId="1E7E2763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proofErr w:type="spellStart"/>
            <w:r w:rsidRPr="00812D9E">
              <w:rPr>
                <w:rFonts w:ascii="Times" w:hAnsi="Times"/>
                <w:sz w:val="22"/>
                <w:szCs w:val="22"/>
              </w:rPr>
              <w:t>Hindfoot</w:t>
            </w:r>
            <w:proofErr w:type="spellEnd"/>
            <w:r w:rsidRPr="00812D9E">
              <w:rPr>
                <w:rFonts w:ascii="Times" w:hAnsi="Times"/>
                <w:sz w:val="22"/>
                <w:szCs w:val="22"/>
              </w:rPr>
              <w:t xml:space="preserve"> length</w:t>
            </w:r>
          </w:p>
        </w:tc>
        <w:tc>
          <w:tcPr>
            <w:tcW w:w="2160" w:type="dxa"/>
          </w:tcPr>
          <w:p w14:paraId="68B9B7A9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163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352</w:t>
            </w:r>
          </w:p>
        </w:tc>
        <w:tc>
          <w:tcPr>
            <w:tcW w:w="444" w:type="dxa"/>
          </w:tcPr>
          <w:p w14:paraId="37C7BF2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4FD6FE6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160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185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</w:tr>
      <w:tr w:rsidR="003B7768" w:rsidRPr="00812D9E" w14:paraId="7CF830CB" w14:textId="77777777" w:rsidTr="00DF4711">
        <w:tc>
          <w:tcPr>
            <w:tcW w:w="3156" w:type="dxa"/>
          </w:tcPr>
          <w:p w14:paraId="532E42D1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Tail length</w:t>
            </w:r>
          </w:p>
        </w:tc>
        <w:tc>
          <w:tcPr>
            <w:tcW w:w="2160" w:type="dxa"/>
          </w:tcPr>
          <w:p w14:paraId="30C63A99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163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352</w:t>
            </w:r>
          </w:p>
        </w:tc>
        <w:tc>
          <w:tcPr>
            <w:tcW w:w="444" w:type="dxa"/>
          </w:tcPr>
          <w:p w14:paraId="3FC2BDEC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FCE55F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162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348</w:t>
            </w:r>
          </w:p>
        </w:tc>
      </w:tr>
      <w:tr w:rsidR="003B7768" w:rsidRPr="00812D9E" w14:paraId="1FD7C0B1" w14:textId="77777777" w:rsidTr="00DF4711">
        <w:tc>
          <w:tcPr>
            <w:tcW w:w="3156" w:type="dxa"/>
          </w:tcPr>
          <w:p w14:paraId="5874E04B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Ear length</w:t>
            </w:r>
          </w:p>
        </w:tc>
        <w:tc>
          <w:tcPr>
            <w:tcW w:w="2160" w:type="dxa"/>
          </w:tcPr>
          <w:p w14:paraId="16CD8387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163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352</w:t>
            </w:r>
          </w:p>
        </w:tc>
        <w:tc>
          <w:tcPr>
            <w:tcW w:w="444" w:type="dxa"/>
          </w:tcPr>
          <w:p w14:paraId="653B8332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724F500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84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101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185</w:t>
            </w:r>
          </w:p>
        </w:tc>
      </w:tr>
      <w:tr w:rsidR="003B7768" w:rsidRPr="00812D9E" w14:paraId="7EA03BB2" w14:textId="77777777" w:rsidTr="00DF4711">
        <w:tc>
          <w:tcPr>
            <w:tcW w:w="3156" w:type="dxa"/>
          </w:tcPr>
          <w:p w14:paraId="330808E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Tail pigmentation</w:t>
            </w:r>
          </w:p>
        </w:tc>
        <w:tc>
          <w:tcPr>
            <w:tcW w:w="2160" w:type="dxa"/>
          </w:tcPr>
          <w:p w14:paraId="564ABED7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  <w:tc>
          <w:tcPr>
            <w:tcW w:w="444" w:type="dxa"/>
          </w:tcPr>
          <w:p w14:paraId="0C88230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B4DD72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157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183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340</w:t>
            </w:r>
          </w:p>
        </w:tc>
      </w:tr>
      <w:tr w:rsidR="003B7768" w:rsidRPr="00812D9E" w14:paraId="008DCAF5" w14:textId="77777777" w:rsidTr="00DF4711">
        <w:tc>
          <w:tcPr>
            <w:tcW w:w="3156" w:type="dxa"/>
          </w:tcPr>
          <w:p w14:paraId="641F2156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 xml:space="preserve">Ear pigmentation </w:t>
            </w:r>
          </w:p>
        </w:tc>
        <w:tc>
          <w:tcPr>
            <w:tcW w:w="2160" w:type="dxa"/>
          </w:tcPr>
          <w:p w14:paraId="194EBBE2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  <w:tc>
          <w:tcPr>
            <w:tcW w:w="444" w:type="dxa"/>
          </w:tcPr>
          <w:p w14:paraId="7C8A8632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94B15BC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134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293</w:t>
            </w:r>
          </w:p>
        </w:tc>
      </w:tr>
      <w:tr w:rsidR="003B7768" w:rsidRPr="00812D9E" w14:paraId="7B0D9AF4" w14:textId="77777777" w:rsidTr="00DF4711">
        <w:tc>
          <w:tcPr>
            <w:tcW w:w="3156" w:type="dxa"/>
          </w:tcPr>
          <w:p w14:paraId="5AAFBD91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 xml:space="preserve">Toe ventral pigmentation </w:t>
            </w:r>
          </w:p>
        </w:tc>
        <w:tc>
          <w:tcPr>
            <w:tcW w:w="2160" w:type="dxa"/>
          </w:tcPr>
          <w:p w14:paraId="23085618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  <w:tc>
          <w:tcPr>
            <w:tcW w:w="444" w:type="dxa"/>
          </w:tcPr>
          <w:p w14:paraId="11DBA3AC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22C5DE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151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183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334</w:t>
            </w:r>
          </w:p>
        </w:tc>
      </w:tr>
      <w:tr w:rsidR="003B7768" w:rsidRPr="00812D9E" w14:paraId="5C699B5C" w14:textId="77777777" w:rsidTr="00DF4711">
        <w:tc>
          <w:tcPr>
            <w:tcW w:w="3156" w:type="dxa"/>
          </w:tcPr>
          <w:p w14:paraId="53FE8384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 xml:space="preserve">Toe dorsal pigmentation </w:t>
            </w:r>
          </w:p>
        </w:tc>
        <w:tc>
          <w:tcPr>
            <w:tcW w:w="2160" w:type="dxa"/>
          </w:tcPr>
          <w:p w14:paraId="660848F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  <w:tc>
          <w:tcPr>
            <w:tcW w:w="444" w:type="dxa"/>
          </w:tcPr>
          <w:p w14:paraId="66E4797B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6155BA4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155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183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338</w:t>
            </w:r>
          </w:p>
        </w:tc>
      </w:tr>
      <w:tr w:rsidR="003B7768" w:rsidRPr="00812D9E" w14:paraId="6B16A86C" w14:textId="77777777" w:rsidTr="00DF4711">
        <w:tc>
          <w:tcPr>
            <w:tcW w:w="3156" w:type="dxa"/>
          </w:tcPr>
          <w:p w14:paraId="5A7A1121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 xml:space="preserve">Rostrum lightness </w:t>
            </w:r>
          </w:p>
        </w:tc>
        <w:tc>
          <w:tcPr>
            <w:tcW w:w="2160" w:type="dxa"/>
          </w:tcPr>
          <w:p w14:paraId="17F010BB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  <w:tc>
          <w:tcPr>
            <w:tcW w:w="444" w:type="dxa"/>
          </w:tcPr>
          <w:p w14:paraId="6FBEA56E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FDD6272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</w:tr>
      <w:tr w:rsidR="003B7768" w:rsidRPr="00812D9E" w14:paraId="095262A7" w14:textId="77777777" w:rsidTr="00DF4711">
        <w:tc>
          <w:tcPr>
            <w:tcW w:w="3156" w:type="dxa"/>
          </w:tcPr>
          <w:p w14:paraId="5F481E8F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Temporal lightness</w:t>
            </w:r>
          </w:p>
        </w:tc>
        <w:tc>
          <w:tcPr>
            <w:tcW w:w="2160" w:type="dxa"/>
          </w:tcPr>
          <w:p w14:paraId="6CC9405E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  <w:tc>
          <w:tcPr>
            <w:tcW w:w="444" w:type="dxa"/>
          </w:tcPr>
          <w:p w14:paraId="7FB74FF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843783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</w:tr>
      <w:tr w:rsidR="003B7768" w:rsidRPr="00812D9E" w14:paraId="50FB618A" w14:textId="77777777" w:rsidTr="00DF4711">
        <w:tc>
          <w:tcPr>
            <w:tcW w:w="3156" w:type="dxa"/>
          </w:tcPr>
          <w:p w14:paraId="389F4DC7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Cheek lightness</w:t>
            </w:r>
          </w:p>
        </w:tc>
        <w:tc>
          <w:tcPr>
            <w:tcW w:w="2160" w:type="dxa"/>
          </w:tcPr>
          <w:p w14:paraId="52778C1B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  <w:tc>
          <w:tcPr>
            <w:tcW w:w="444" w:type="dxa"/>
          </w:tcPr>
          <w:p w14:paraId="4F46C638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92F2716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</w:tr>
      <w:tr w:rsidR="003B7768" w:rsidRPr="00812D9E" w14:paraId="7C3F5E33" w14:textId="77777777" w:rsidTr="00DF4711">
        <w:tc>
          <w:tcPr>
            <w:tcW w:w="3156" w:type="dxa"/>
            <w:tcBorders>
              <w:bottom w:val="single" w:sz="24" w:space="0" w:color="000000"/>
            </w:tcBorders>
          </w:tcPr>
          <w:p w14:paraId="56D9D036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Torso lightness</w:t>
            </w:r>
          </w:p>
        </w:tc>
        <w:tc>
          <w:tcPr>
            <w:tcW w:w="2160" w:type="dxa"/>
            <w:tcBorders>
              <w:bottom w:val="single" w:sz="24" w:space="0" w:color="000000"/>
            </w:tcBorders>
          </w:tcPr>
          <w:p w14:paraId="7D1582B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  <w:tc>
          <w:tcPr>
            <w:tcW w:w="444" w:type="dxa"/>
            <w:tcBorders>
              <w:bottom w:val="single" w:sz="24" w:space="0" w:color="000000"/>
            </w:tcBorders>
          </w:tcPr>
          <w:p w14:paraId="3D4514FA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24" w:space="0" w:color="000000"/>
            </w:tcBorders>
          </w:tcPr>
          <w:p w14:paraId="1E429AF5" w14:textId="77777777" w:rsidR="003B7768" w:rsidRPr="00812D9E" w:rsidRDefault="003B7768" w:rsidP="00812D9E">
            <w:pPr>
              <w:spacing w:after="20" w:line="360" w:lineRule="auto"/>
              <w:rPr>
                <w:rFonts w:ascii="Times" w:hAnsi="Times"/>
                <w:sz w:val="22"/>
                <w:szCs w:val="22"/>
              </w:rPr>
            </w:pPr>
            <w:r w:rsidRPr="00812D9E">
              <w:rPr>
                <w:rFonts w:ascii="Times" w:hAnsi="Times"/>
                <w:sz w:val="22"/>
                <w:szCs w:val="22"/>
              </w:rPr>
              <w:t>159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186</w:t>
            </w:r>
            <w:r w:rsidRPr="00812D9E">
              <w:rPr>
                <w:rFonts w:ascii="Times" w:hAnsi="Times"/>
                <w:sz w:val="22"/>
                <w:szCs w:val="22"/>
              </w:rPr>
              <w:tab/>
              <w:t>345</w:t>
            </w:r>
          </w:p>
        </w:tc>
      </w:tr>
    </w:tbl>
    <w:p w14:paraId="260DC962" w14:textId="77777777" w:rsidR="003B7768" w:rsidRPr="00812D9E" w:rsidRDefault="003B7768" w:rsidP="003B7768">
      <w:pPr>
        <w:spacing w:line="480" w:lineRule="auto"/>
        <w:rPr>
          <w:rFonts w:ascii="Times" w:hAnsi="Times"/>
          <w:b/>
        </w:rPr>
      </w:pPr>
    </w:p>
    <w:p w14:paraId="79F37C01" w14:textId="77777777" w:rsidR="00B31DED" w:rsidRPr="00812D9E" w:rsidRDefault="00812D9E">
      <w:pPr>
        <w:rPr>
          <w:rFonts w:ascii="Times" w:hAnsi="Times"/>
        </w:rPr>
      </w:pPr>
    </w:p>
    <w:sectPr w:rsidR="00B31DED" w:rsidRPr="00812D9E" w:rsidSect="0014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8"/>
    <w:rsid w:val="001464F6"/>
    <w:rsid w:val="001876AB"/>
    <w:rsid w:val="001B3C41"/>
    <w:rsid w:val="003B7768"/>
    <w:rsid w:val="0041392C"/>
    <w:rsid w:val="00772DBE"/>
    <w:rsid w:val="00812D9E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54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77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garmendia</dc:creator>
  <cp:keywords/>
  <dc:description/>
  <cp:lastModifiedBy>Sergio Nigenda</cp:lastModifiedBy>
  <cp:revision>5</cp:revision>
  <dcterms:created xsi:type="dcterms:W3CDTF">2017-02-07T19:43:00Z</dcterms:created>
  <dcterms:modified xsi:type="dcterms:W3CDTF">2017-12-13T21:21:00Z</dcterms:modified>
</cp:coreProperties>
</file>