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EA991" w14:textId="5BEBDE11" w:rsidR="00500E89" w:rsidRPr="00403DDA" w:rsidRDefault="0025411A" w:rsidP="008365C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a</w:t>
      </w:r>
      <w:r w:rsidR="008365C3" w:rsidRPr="00403DDA">
        <w:rPr>
          <w:rFonts w:asciiTheme="majorBidi" w:hAnsiTheme="majorBidi" w:cstheme="majorBidi"/>
        </w:rPr>
        <w:t>verage number of MP uptake ± standard error in treatments exposed to MP algae over time.</w:t>
      </w:r>
    </w:p>
    <w:tbl>
      <w:tblPr>
        <w:tblpPr w:leftFromText="180" w:rightFromText="180" w:vertAnchor="page" w:horzAnchor="page" w:tblpX="2530" w:tblpY="2525"/>
        <w:tblW w:w="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744"/>
        <w:gridCol w:w="1706"/>
      </w:tblGrid>
      <w:tr w:rsidR="00403DDA" w:rsidRPr="00403DDA" w14:paraId="568010F5" w14:textId="77777777" w:rsidTr="00403DDA">
        <w:trPr>
          <w:trHeight w:val="1900"/>
        </w:trPr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2BF32534" w14:textId="77777777" w:rsidR="00403DDA" w:rsidRPr="00403DDA" w:rsidRDefault="00403DDA" w:rsidP="00403DD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403DDA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Time /min</w:t>
            </w: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14:paraId="29E70E04" w14:textId="77777777" w:rsidR="00403DDA" w:rsidRPr="00403DDA" w:rsidRDefault="00403DDA" w:rsidP="00403DD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403DDA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Average Number of microplastics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201165EE" w14:textId="77777777" w:rsidR="00403DDA" w:rsidRPr="00403DDA" w:rsidRDefault="00403DDA" w:rsidP="00403DD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403DDA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 xml:space="preserve">Standard error </w:t>
            </w:r>
          </w:p>
        </w:tc>
      </w:tr>
      <w:tr w:rsidR="00403DDA" w:rsidRPr="00403DDA" w14:paraId="4DD9C799" w14:textId="77777777" w:rsidTr="00403DDA">
        <w:trPr>
          <w:trHeight w:val="38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A177B5F" w14:textId="77777777" w:rsidR="00403DDA" w:rsidRPr="00403DDA" w:rsidRDefault="00403DDA" w:rsidP="00403DDA">
            <w:pPr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403DD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1E4A25C" w14:textId="77777777" w:rsidR="00403DDA" w:rsidRPr="00403DDA" w:rsidRDefault="00403DDA" w:rsidP="00403DDA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403DD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1575.9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7B357BC2" w14:textId="77777777" w:rsidR="00403DDA" w:rsidRPr="00403DDA" w:rsidRDefault="00403DDA" w:rsidP="00403DDA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403DD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±360.7</w:t>
            </w:r>
          </w:p>
        </w:tc>
      </w:tr>
      <w:tr w:rsidR="00403DDA" w:rsidRPr="00403DDA" w14:paraId="3B03864F" w14:textId="77777777" w:rsidTr="00403DDA">
        <w:trPr>
          <w:trHeight w:val="38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6CB17D1" w14:textId="77777777" w:rsidR="00403DDA" w:rsidRPr="00403DDA" w:rsidRDefault="00403DDA" w:rsidP="00403DDA">
            <w:pPr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403DD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85D8199" w14:textId="77777777" w:rsidR="00403DDA" w:rsidRPr="00403DDA" w:rsidRDefault="00403DDA" w:rsidP="00403DDA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403DD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1467.75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264187CD" w14:textId="77777777" w:rsidR="00403DDA" w:rsidRPr="00403DDA" w:rsidRDefault="00403DDA" w:rsidP="00403DDA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403DD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±171.8</w:t>
            </w:r>
          </w:p>
        </w:tc>
      </w:tr>
      <w:tr w:rsidR="00403DDA" w:rsidRPr="00403DDA" w14:paraId="21B0A6BB" w14:textId="77777777" w:rsidTr="00403DDA">
        <w:trPr>
          <w:trHeight w:val="404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1445F71" w14:textId="77777777" w:rsidR="00403DDA" w:rsidRPr="00403DDA" w:rsidRDefault="00403DDA" w:rsidP="00403DDA">
            <w:pPr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403DD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60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70E2442" w14:textId="77777777" w:rsidR="00403DDA" w:rsidRPr="00403DDA" w:rsidRDefault="00403DDA" w:rsidP="00403DDA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403DD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849.75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44919FEA" w14:textId="77777777" w:rsidR="00403DDA" w:rsidRPr="00403DDA" w:rsidRDefault="00403DDA" w:rsidP="00403DDA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403DD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±52.8</w:t>
            </w:r>
          </w:p>
        </w:tc>
      </w:tr>
      <w:tr w:rsidR="00403DDA" w:rsidRPr="00403DDA" w14:paraId="41749FCE" w14:textId="77777777" w:rsidTr="00403DDA">
        <w:trPr>
          <w:trHeight w:val="38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0F91BCB" w14:textId="77777777" w:rsidR="00403DDA" w:rsidRPr="00403DDA" w:rsidRDefault="00403DDA" w:rsidP="00403DDA">
            <w:pPr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403DD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120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FABF5A4" w14:textId="77777777" w:rsidR="00403DDA" w:rsidRPr="00403DDA" w:rsidRDefault="00403DDA" w:rsidP="00403DDA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403DD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881.5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42FB6593" w14:textId="77777777" w:rsidR="00403DDA" w:rsidRPr="00403DDA" w:rsidRDefault="00403DDA" w:rsidP="00403DDA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403DD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±41.4</w:t>
            </w:r>
          </w:p>
        </w:tc>
      </w:tr>
      <w:tr w:rsidR="00403DDA" w:rsidRPr="00403DDA" w14:paraId="5DCEEB1A" w14:textId="77777777" w:rsidTr="00403DDA">
        <w:trPr>
          <w:trHeight w:val="38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2236ECA" w14:textId="77777777" w:rsidR="00403DDA" w:rsidRPr="00403DDA" w:rsidRDefault="00403DDA" w:rsidP="00403DDA">
            <w:pPr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403DD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240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45E03C4" w14:textId="77777777" w:rsidR="00403DDA" w:rsidRPr="00403DDA" w:rsidRDefault="00403DDA" w:rsidP="00403DDA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403DD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757.05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75C33B82" w14:textId="77777777" w:rsidR="00403DDA" w:rsidRPr="00403DDA" w:rsidRDefault="00403DDA" w:rsidP="00403DDA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403DD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±62.4</w:t>
            </w:r>
          </w:p>
        </w:tc>
      </w:tr>
    </w:tbl>
    <w:p w14:paraId="03B186B9" w14:textId="77777777" w:rsidR="008365C3" w:rsidRDefault="008365C3">
      <w:bookmarkStart w:id="0" w:name="_GoBack"/>
      <w:bookmarkEnd w:id="0"/>
    </w:p>
    <w:sectPr w:rsidR="008365C3" w:rsidSect="004D0476">
      <w:type w:val="oddPage"/>
      <w:pgSz w:w="11900" w:h="16840"/>
      <w:pgMar w:top="1440" w:right="1800" w:bottom="1440" w:left="180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C3"/>
    <w:rsid w:val="00140429"/>
    <w:rsid w:val="0025411A"/>
    <w:rsid w:val="00403DDA"/>
    <w:rsid w:val="004A45BC"/>
    <w:rsid w:val="004D0476"/>
    <w:rsid w:val="008365C3"/>
    <w:rsid w:val="0087308A"/>
    <w:rsid w:val="00BA0177"/>
    <w:rsid w:val="00CA04F3"/>
    <w:rsid w:val="00DB4302"/>
    <w:rsid w:val="00F9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B987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6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65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207</Characters>
  <Application>Microsoft Macintosh Word</Application>
  <DocSecurity>0</DocSecurity>
  <Lines>1</Lines>
  <Paragraphs>1</Paragraphs>
  <ScaleCrop>false</ScaleCrop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al-Jaibachi Al-jaibachi</dc:creator>
  <cp:keywords/>
  <dc:description/>
  <cp:lastModifiedBy>Rana al-Jaibachi Al-jaibachi</cp:lastModifiedBy>
  <cp:revision>5</cp:revision>
  <dcterms:created xsi:type="dcterms:W3CDTF">2018-01-23T15:39:00Z</dcterms:created>
  <dcterms:modified xsi:type="dcterms:W3CDTF">2018-02-03T22:13:00Z</dcterms:modified>
</cp:coreProperties>
</file>