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1600"/>
        <w:gridCol w:w="8181"/>
      </w:tblGrid>
      <w:tr w:rsidR="00965E66" w:rsidRPr="00111F5B" w14:paraId="3498E8FD" w14:textId="77777777" w:rsidTr="00111F5B">
        <w:trPr>
          <w:trHeight w:val="426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C5E2" w14:textId="1A90B345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Group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74053" w14:textId="5E04AB56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lang w:eastAsia="en-AU"/>
              </w:rPr>
              <w:t xml:space="preserve">Item </w:t>
            </w:r>
          </w:p>
        </w:tc>
      </w:tr>
      <w:tr w:rsidR="00965E66" w:rsidRPr="00111F5B" w14:paraId="4868C151" w14:textId="77777777" w:rsidTr="00111F5B">
        <w:trPr>
          <w:trHeight w:val="432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1304" w14:textId="445C0DF8" w:rsidR="00965E66" w:rsidRPr="00111F5B" w:rsidRDefault="00965E66" w:rsidP="00111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69E0" w14:textId="1FA88F3D" w:rsidR="00965E66" w:rsidRPr="00111F5B" w:rsidRDefault="00965E66" w:rsidP="00111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Un</w:t>
            </w:r>
            <w:r w:rsidRPr="00111F5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important to be more active and participate in more everyday activities</w:t>
            </w:r>
          </w:p>
        </w:tc>
      </w:tr>
      <w:tr w:rsidR="00965E66" w:rsidRPr="00111F5B" w14:paraId="57463856" w14:textId="77777777" w:rsidTr="00111F5B">
        <w:trPr>
          <w:trHeight w:val="511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0F8C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NL-COPD 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66DE" w14:textId="67D70C06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om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een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blaasinstrument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te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spelen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[to play a </w:t>
            </w:r>
            <w:r w:rsidR="009A62DA" w:rsidRPr="00111F5B">
              <w:rPr>
                <w:rFonts w:ascii="Arial" w:eastAsia="Times New Roman" w:hAnsi="Arial" w:cs="Arial"/>
                <w:color w:val="000000"/>
                <w:lang w:eastAsia="en-AU"/>
              </w:rPr>
              <w:t>brass</w:t>
            </w: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instrument] </w:t>
            </w:r>
          </w:p>
        </w:tc>
      </w:tr>
      <w:tr w:rsidR="00965E66" w:rsidRPr="00111F5B" w14:paraId="3616BC90" w14:textId="77777777" w:rsidTr="00111F5B">
        <w:trPr>
          <w:trHeight w:val="59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268A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5A2A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with feedback via unobtrusive wearables</w:t>
            </w:r>
          </w:p>
        </w:tc>
      </w:tr>
      <w:tr w:rsidR="00965E66" w:rsidRPr="00111F5B" w14:paraId="1AC6B303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9E6E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6ABB2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to use telemedicine, such as remote coaching</w:t>
            </w:r>
          </w:p>
        </w:tc>
      </w:tr>
      <w:tr w:rsidR="00965E66" w:rsidRPr="00111F5B" w14:paraId="7DFCB12F" w14:textId="77777777" w:rsidTr="00111F5B">
        <w:trPr>
          <w:trHeight w:val="61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3BCD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0CC7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with e-health applications embedded in a self-management program</w:t>
            </w:r>
          </w:p>
        </w:tc>
      </w:tr>
      <w:tr w:rsidR="00965E66" w:rsidRPr="00111F5B" w14:paraId="0CFB2E8D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4877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E8C0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monitor the previous weather forecast</w:t>
            </w:r>
          </w:p>
        </w:tc>
      </w:tr>
      <w:tr w:rsidR="00965E66" w:rsidRPr="00111F5B" w14:paraId="16916F4A" w14:textId="77777777" w:rsidTr="00111F5B">
        <w:trPr>
          <w:trHeight w:val="61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8143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96FE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a device/app that tracks activity and rewards them for moving</w:t>
            </w:r>
          </w:p>
        </w:tc>
      </w:tr>
      <w:tr w:rsidR="00965E66" w:rsidRPr="00111F5B" w14:paraId="35DAB53D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2C44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2A5B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with financial incentives</w:t>
            </w:r>
          </w:p>
        </w:tc>
      </w:tr>
      <w:tr w:rsidR="00965E66" w:rsidRPr="00111F5B" w14:paraId="1EFACBD1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B5B6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C4B4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self-monitor their activity</w:t>
            </w:r>
          </w:p>
        </w:tc>
      </w:tr>
      <w:tr w:rsidR="00965E66" w:rsidRPr="00111F5B" w14:paraId="25CF2CC1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C980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3EC4B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a health coach for goal-setting</w:t>
            </w:r>
          </w:p>
        </w:tc>
      </w:tr>
      <w:tr w:rsidR="00965E66" w:rsidRPr="00111F5B" w14:paraId="1A847374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9BE4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4103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to merge pulmonary rehabilitation programs with cardiac rehabilitation programs</w:t>
            </w:r>
          </w:p>
        </w:tc>
      </w:tr>
      <w:tr w:rsidR="00965E66" w:rsidRPr="00111F5B" w14:paraId="2C1C2762" w14:textId="77777777" w:rsidTr="00111F5B">
        <w:trPr>
          <w:trHeight w:val="511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DEF6C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6EA9C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track their activity</w:t>
            </w:r>
          </w:p>
        </w:tc>
      </w:tr>
      <w:tr w:rsidR="00965E66" w:rsidRPr="00111F5B" w14:paraId="6D529C22" w14:textId="77777777" w:rsidTr="00111F5B">
        <w:trPr>
          <w:trHeight w:val="437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B4AA" w14:textId="77777777" w:rsidR="00965E66" w:rsidRPr="00111F5B" w:rsidRDefault="00965E66" w:rsidP="00111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C457" w14:textId="05D13D77" w:rsidR="00965E66" w:rsidRPr="00111F5B" w:rsidRDefault="00965E66" w:rsidP="00111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Un</w:t>
            </w:r>
            <w:r w:rsidRPr="00111F5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important to spend less time sitting and lying</w:t>
            </w:r>
          </w:p>
        </w:tc>
      </w:tr>
      <w:tr w:rsidR="00965E66" w:rsidRPr="00111F5B" w14:paraId="1CE9D098" w14:textId="77777777" w:rsidTr="00111F5B">
        <w:trPr>
          <w:trHeight w:val="506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A636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SA-COPD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21C9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have a job</w:t>
            </w:r>
          </w:p>
        </w:tc>
      </w:tr>
      <w:tr w:rsidR="00965E66" w:rsidRPr="00111F5B" w14:paraId="1217ED12" w14:textId="77777777" w:rsidTr="00111F5B">
        <w:trPr>
          <w:trHeight w:val="50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0A18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NL-COPD </w:t>
            </w:r>
          </w:p>
        </w:tc>
        <w:tc>
          <w:tcPr>
            <w:tcW w:w="8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34215F" w14:textId="2BA08370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om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een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blaasinstrument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te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spelen</w:t>
            </w:r>
            <w:proofErr w:type="spellEnd"/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[to play a </w:t>
            </w:r>
            <w:r w:rsidR="009A62DA" w:rsidRPr="00111F5B">
              <w:rPr>
                <w:rFonts w:ascii="Arial" w:eastAsia="Times New Roman" w:hAnsi="Arial" w:cs="Arial"/>
                <w:color w:val="000000"/>
                <w:lang w:eastAsia="en-AU"/>
              </w:rPr>
              <w:t>brass</w:t>
            </w: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instrument] </w:t>
            </w:r>
          </w:p>
        </w:tc>
      </w:tr>
      <w:tr w:rsidR="00965E66" w:rsidRPr="00111F5B" w14:paraId="19E8D9CA" w14:textId="77777777" w:rsidTr="00111F5B">
        <w:trPr>
          <w:trHeight w:val="506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AEE7C8B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A2CB264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use public transport</w:t>
            </w:r>
          </w:p>
        </w:tc>
      </w:tr>
      <w:tr w:rsidR="00965E66" w:rsidRPr="00111F5B" w14:paraId="0CD35DF2" w14:textId="77777777" w:rsidTr="00111F5B">
        <w:trPr>
          <w:trHeight w:val="6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DBCC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EA8B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with feed-back through e-health applications</w:t>
            </w:r>
          </w:p>
        </w:tc>
      </w:tr>
      <w:tr w:rsidR="00965E66" w:rsidRPr="00111F5B" w14:paraId="547F0986" w14:textId="77777777" w:rsidTr="00111F5B">
        <w:trPr>
          <w:trHeight w:val="6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B647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7F76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be provided with a device to remind them to move</w:t>
            </w:r>
          </w:p>
        </w:tc>
      </w:tr>
      <w:tr w:rsidR="00965E66" w:rsidRPr="00111F5B" w14:paraId="2B45D153" w14:textId="77777777" w:rsidTr="00111F5B">
        <w:trPr>
          <w:trHeight w:val="506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D3937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Non-COPD-E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8BD29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for people with chronic lung disease to be offered financial incentives</w:t>
            </w:r>
          </w:p>
        </w:tc>
      </w:tr>
      <w:tr w:rsidR="00965E66" w:rsidRPr="00111F5B" w14:paraId="762F28BF" w14:textId="77777777" w:rsidTr="00111F5B">
        <w:trPr>
          <w:trHeight w:val="467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3006" w14:textId="77777777" w:rsidR="00965E66" w:rsidRPr="00111F5B" w:rsidRDefault="00965E66" w:rsidP="00111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2BF9" w14:textId="70E19127" w:rsidR="00965E66" w:rsidRPr="00111F5B" w:rsidRDefault="00965E66" w:rsidP="00111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Un</w:t>
            </w:r>
            <w:r w:rsidRPr="00111F5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important to improve sleep quality</w:t>
            </w:r>
          </w:p>
        </w:tc>
      </w:tr>
      <w:tr w:rsidR="00965E66" w:rsidRPr="00111F5B" w14:paraId="414906B0" w14:textId="77777777" w:rsidTr="00111F5B">
        <w:trPr>
          <w:trHeight w:val="513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17DC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 xml:space="preserve">SA-COPD 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F8C3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av</w:t>
            </w:r>
            <w:bookmarkStart w:id="0" w:name="_GoBack"/>
            <w:bookmarkEnd w:id="0"/>
            <w:r w:rsidRPr="00111F5B">
              <w:rPr>
                <w:rFonts w:ascii="Arial" w:eastAsia="Times New Roman" w:hAnsi="Arial" w:cs="Arial"/>
                <w:lang w:eastAsia="en-AU"/>
              </w:rPr>
              <w:t>oid caffeine intake</w:t>
            </w:r>
          </w:p>
        </w:tc>
      </w:tr>
      <w:tr w:rsidR="00965E66" w:rsidRPr="00111F5B" w14:paraId="7E515B3C" w14:textId="77777777" w:rsidTr="00111F5B">
        <w:trPr>
          <w:trHeight w:val="66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74D1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983876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 xml:space="preserve">for people with chronic lung disease to be provided with non-invasive ventilation if they </w:t>
            </w:r>
            <w:proofErr w:type="spellStart"/>
            <w:r w:rsidRPr="00111F5B">
              <w:rPr>
                <w:rFonts w:ascii="Arial" w:eastAsia="Times New Roman" w:hAnsi="Arial" w:cs="Arial"/>
                <w:lang w:eastAsia="en-AU"/>
              </w:rPr>
              <w:t>hypoventilate</w:t>
            </w:r>
            <w:proofErr w:type="spellEnd"/>
          </w:p>
        </w:tc>
      </w:tr>
      <w:tr w:rsidR="00965E66" w:rsidRPr="00111F5B" w14:paraId="5FCC33EC" w14:textId="77777777" w:rsidTr="00111F5B">
        <w:trPr>
          <w:trHeight w:val="576"/>
        </w:trPr>
        <w:tc>
          <w:tcPr>
            <w:tcW w:w="1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2260FD9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93AC5D5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the pros and cons of improving sleep to be discussed with people with chronic lung disease</w:t>
            </w:r>
          </w:p>
        </w:tc>
      </w:tr>
      <w:tr w:rsidR="00965E66" w:rsidRPr="00111F5B" w14:paraId="5C67ED8A" w14:textId="77777777" w:rsidTr="00111F5B">
        <w:trPr>
          <w:trHeight w:val="51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C3D2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11F5B">
              <w:rPr>
                <w:rFonts w:ascii="Arial" w:eastAsia="Times New Roman" w:hAnsi="Arial" w:cs="Arial"/>
                <w:color w:val="000000"/>
                <w:lang w:eastAsia="en-AU"/>
              </w:rPr>
              <w:t>COPD-E</w: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1606" w14:textId="77777777" w:rsidR="00965E66" w:rsidRPr="00111F5B" w:rsidRDefault="00965E66" w:rsidP="00965E66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11F5B">
              <w:rPr>
                <w:rFonts w:ascii="Arial" w:eastAsia="Times New Roman" w:hAnsi="Arial" w:cs="Arial"/>
                <w:lang w:eastAsia="en-AU"/>
              </w:rPr>
              <w:t>for people with chronic lung disease to avoid sleeping during the day</w:t>
            </w:r>
          </w:p>
        </w:tc>
      </w:tr>
    </w:tbl>
    <w:p w14:paraId="3C5AE4A4" w14:textId="77777777" w:rsidR="00B139A1" w:rsidRDefault="00B139A1"/>
    <w:sectPr w:rsidR="00B1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6"/>
    <w:rsid w:val="00111F5B"/>
    <w:rsid w:val="00243D2C"/>
    <w:rsid w:val="00965E66"/>
    <w:rsid w:val="009A62DA"/>
    <w:rsid w:val="00B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47D7"/>
  <w15:chartTrackingRefBased/>
  <w15:docId w15:val="{F34D0CD8-2338-4F95-835C-C834F447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Lewthwaite</dc:creator>
  <cp:keywords/>
  <dc:description/>
  <cp:lastModifiedBy>Hayley Lewthwaite</cp:lastModifiedBy>
  <cp:revision>2</cp:revision>
  <dcterms:created xsi:type="dcterms:W3CDTF">2018-02-28T03:31:00Z</dcterms:created>
  <dcterms:modified xsi:type="dcterms:W3CDTF">2018-02-28T03:31:00Z</dcterms:modified>
</cp:coreProperties>
</file>