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9C" w:rsidRPr="00876399" w:rsidRDefault="000E379C" w:rsidP="000E379C">
      <w:pPr>
        <w:tabs>
          <w:tab w:val="left" w:pos="11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Supp. Table 2b</w:t>
      </w:r>
      <w:r>
        <w:rPr>
          <w:rFonts w:ascii="Times New Roman" w:hAnsi="Times New Roman"/>
        </w:rPr>
        <w:t xml:space="preserve">. </w:t>
      </w:r>
      <w:r w:rsidRPr="00436587">
        <w:rPr>
          <w:rFonts w:ascii="Times New Roman" w:hAnsi="Times New Roman"/>
        </w:rPr>
        <w:t>Analysis of the</w:t>
      </w:r>
      <w:r>
        <w:rPr>
          <w:rFonts w:ascii="Times New Roman" w:hAnsi="Times New Roman"/>
          <w:b/>
        </w:rPr>
        <w:t xml:space="preserve"> </w:t>
      </w:r>
      <w:r w:rsidRPr="00436587">
        <w:rPr>
          <w:rFonts w:ascii="Times New Roman" w:hAnsi="Times New Roman"/>
        </w:rPr>
        <w:t>f</w:t>
      </w:r>
      <w:r w:rsidRPr="00876399">
        <w:rPr>
          <w:rFonts w:ascii="Times New Roman" w:hAnsi="Times New Roman"/>
        </w:rPr>
        <w:t>ecundity</w:t>
      </w:r>
      <w:r>
        <w:rPr>
          <w:rFonts w:ascii="Times New Roman" w:hAnsi="Times New Roman"/>
        </w:rPr>
        <w:t>-total female offspring (+/- 1se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of the 4 coevolved</w:t>
      </w:r>
      <w:r w:rsidRPr="00876399">
        <w:rPr>
          <w:rFonts w:ascii="Times New Roman" w:hAnsi="Times New Roman"/>
        </w:rPr>
        <w:t xml:space="preserve"> experimental </w:t>
      </w:r>
      <w:r>
        <w:rPr>
          <w:rFonts w:ascii="Times New Roman" w:hAnsi="Times New Roman"/>
        </w:rPr>
        <w:t xml:space="preserve">lines (shaded) and of the 12 novel </w:t>
      </w:r>
      <w:r w:rsidRPr="00876399">
        <w:rPr>
          <w:rFonts w:ascii="Times New Roman" w:hAnsi="Times New Roman"/>
        </w:rPr>
        <w:t xml:space="preserve">combinations of </w:t>
      </w:r>
      <w:proofErr w:type="spellStart"/>
      <w:r w:rsidRPr="00876399">
        <w:rPr>
          <w:rFonts w:ascii="Times New Roman" w:hAnsi="Times New Roman"/>
          <w:i/>
        </w:rPr>
        <w:t>Wolbachia</w:t>
      </w:r>
      <w:proofErr w:type="spellEnd"/>
      <w:r w:rsidRPr="00876399">
        <w:rPr>
          <w:rFonts w:ascii="Times New Roman" w:hAnsi="Times New Roman"/>
        </w:rPr>
        <w:t xml:space="preserve"> (</w:t>
      </w:r>
      <w:r w:rsidRPr="00876399">
        <w:rPr>
          <w:rFonts w:ascii="Times New Roman" w:hAnsi="Times New Roman"/>
          <w:i/>
        </w:rPr>
        <w:t>W</w:t>
      </w:r>
      <w:r w:rsidRPr="00876399">
        <w:rPr>
          <w:rFonts w:ascii="Times New Roman" w:hAnsi="Times New Roman"/>
        </w:rPr>
        <w:t>) and host (</w:t>
      </w:r>
      <w:r w:rsidRPr="00876399">
        <w:rPr>
          <w:rFonts w:ascii="Times New Roman" w:hAnsi="Times New Roman"/>
          <w:i/>
        </w:rPr>
        <w:t>T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(see</w:t>
      </w:r>
      <w:r w:rsidRPr="00876399">
        <w:rPr>
          <w:rFonts w:ascii="Times New Roman" w:hAnsi="Times New Roman"/>
        </w:rPr>
        <w:t xml:space="preserve"> Figure </w:t>
      </w:r>
      <w:r w:rsidR="00CC4BA2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)</w:t>
      </w:r>
      <w:r w:rsidRPr="00876399">
        <w:rPr>
          <w:rFonts w:ascii="Times New Roman" w:hAnsi="Times New Roman"/>
        </w:rPr>
        <w:t>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E379C" w:rsidTr="003C35E1"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 w:rsidRPr="00AE666F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(novel)</w:t>
            </w:r>
            <w:r w:rsidRPr="003B6C0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3B6C02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</w:tr>
      <w:tr w:rsidR="000E379C" w:rsidTr="003C35E1"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26.5 (1.5</w:t>
            </w: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30.6 (1.7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36.6 (2.1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24.7 (1.1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30.6 (1.1</w:t>
            </w: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29.6 (0.9)</w:t>
            </w:r>
          </w:p>
        </w:tc>
      </w:tr>
      <w:tr w:rsidR="000E379C" w:rsidTr="003C35E1"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 (1.8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41.6 (1.8</w:t>
            </w: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38.9 (2.1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24.6 (1.4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29.0 (1.3</w:t>
            </w: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32.3 (1.2)</w:t>
            </w:r>
          </w:p>
        </w:tc>
      </w:tr>
      <w:tr w:rsidR="000E379C" w:rsidTr="003C35E1"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22.4 (1.6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37.4 (1.5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34.8 (1.1</w:t>
            </w: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21.6 (1.6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27.4 (1.2</w:t>
            </w: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29.2 (1.0)</w:t>
            </w:r>
          </w:p>
        </w:tc>
      </w:tr>
      <w:tr w:rsidR="000E379C" w:rsidTr="003C35E1"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 (1.8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39.5 (2.2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38.0 (2.2</w:t>
            </w: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28.1 (1.4</w:t>
            </w: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34.2 (1.4</w:t>
            </w: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32.8 (1.1)</w:t>
            </w:r>
          </w:p>
        </w:tc>
      </w:tr>
      <w:tr w:rsidR="000E379C" w:rsidTr="003C35E1">
        <w:tc>
          <w:tcPr>
            <w:tcW w:w="1368" w:type="dxa"/>
          </w:tcPr>
          <w:p w:rsidR="000E379C" w:rsidRPr="003B6C02" w:rsidRDefault="000E379C" w:rsidP="003C35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N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(O</w:t>
            </w:r>
            <w:r w:rsidRPr="00AE666F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)</w:t>
            </w:r>
            <w:r w:rsidRPr="00436587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22.6(1.0</w:t>
            </w: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35.8 (1.1)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37.9 (1.2</w:t>
            </w: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23.6 (0.8</w:t>
            </w: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30.4</w:t>
            </w:r>
            <w:r>
              <w:rPr>
                <w:rFonts w:ascii="Times New Roman" w:eastAsia="Times New Roman" w:hAnsi="Times New Roman"/>
                <w:b/>
                <w:i/>
                <w:highlight w:val="lightGray"/>
              </w:rPr>
              <w:t>(32.7</w:t>
            </w:r>
            <w:r w:rsidRPr="00905765">
              <w:rPr>
                <w:rFonts w:ascii="Times New Roman" w:eastAsia="Times New Roman" w:hAnsi="Times New Roman"/>
                <w:b/>
                <w:i/>
                <w:highlight w:val="lightGray"/>
              </w:rPr>
              <w:t>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</w:tr>
      <w:tr w:rsidR="000E379C" w:rsidTr="003C35E1"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436587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23.7 (0.8)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37.1 (1.0)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37.1 (1.0)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24.7 (0.7)</w:t>
            </w: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68" w:type="dxa"/>
          </w:tcPr>
          <w:p w:rsidR="000E379C" w:rsidRPr="00AE666F" w:rsidRDefault="000E379C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30.9</w:t>
            </w:r>
          </w:p>
        </w:tc>
      </w:tr>
    </w:tbl>
    <w:p w:rsidR="000E379C" w:rsidRDefault="000E379C" w:rsidP="000E379C">
      <w:pPr>
        <w:tabs>
          <w:tab w:val="left" w:pos="1140"/>
        </w:tabs>
        <w:spacing w:line="48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876399">
        <w:rPr>
          <w:rFonts w:ascii="Times New Roman" w:hAnsi="Times New Roman"/>
          <w:sz w:val="20"/>
          <w:szCs w:val="20"/>
        </w:rPr>
        <w:t xml:space="preserve">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>Total(</w:t>
      </w:r>
      <w:proofErr w:type="gramStart"/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novel)  </w:t>
      </w:r>
      <w:r>
        <w:rPr>
          <w:rFonts w:ascii="Times New Roman" w:hAnsi="Times New Roman"/>
          <w:sz w:val="20"/>
          <w:szCs w:val="20"/>
        </w:rPr>
        <w:t>are</w:t>
      </w:r>
      <w:proofErr w:type="gramEnd"/>
      <w:r>
        <w:rPr>
          <w:rFonts w:ascii="Times New Roman" w:hAnsi="Times New Roman"/>
          <w:sz w:val="20"/>
          <w:szCs w:val="20"/>
        </w:rPr>
        <w:t xml:space="preserve"> the means of </w:t>
      </w:r>
      <w:r w:rsidRPr="00876399">
        <w:rPr>
          <w:rFonts w:ascii="Times New Roman" w:hAnsi="Times New Roman"/>
          <w:sz w:val="20"/>
          <w:szCs w:val="20"/>
        </w:rPr>
        <w:t>the novel (non-coevolved)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 </w:t>
      </w:r>
      <w:r>
        <w:rPr>
          <w:rFonts w:ascii="Times New Roman" w:hAnsi="Times New Roman"/>
          <w:sz w:val="20"/>
          <w:szCs w:val="20"/>
        </w:rPr>
        <w:t xml:space="preserve">for host (columns) and </w:t>
      </w:r>
      <w:proofErr w:type="spellStart"/>
      <w:r w:rsidRPr="00436587">
        <w:rPr>
          <w:rFonts w:ascii="Times New Roman" w:hAnsi="Times New Roman"/>
          <w:i/>
          <w:sz w:val="20"/>
          <w:szCs w:val="20"/>
        </w:rPr>
        <w:t>Wolbachia</w:t>
      </w:r>
      <w:proofErr w:type="spellEnd"/>
      <w:r>
        <w:rPr>
          <w:rFonts w:ascii="Times New Roman" w:hAnsi="Times New Roman"/>
          <w:sz w:val="20"/>
          <w:szCs w:val="20"/>
        </w:rPr>
        <w:t xml:space="preserve"> (rows). The g</w:t>
      </w:r>
      <w:r w:rsidRPr="00876399">
        <w:rPr>
          <w:rFonts w:ascii="Times New Roman" w:hAnsi="Times New Roman"/>
          <w:sz w:val="20"/>
          <w:szCs w:val="20"/>
        </w:rPr>
        <w:t>rand mean value</w:t>
      </w:r>
      <w:r>
        <w:rPr>
          <w:rFonts w:ascii="Times New Roman" w:hAnsi="Times New Roman"/>
          <w:sz w:val="20"/>
          <w:szCs w:val="20"/>
        </w:rPr>
        <w:t xml:space="preserve"> (bold) and the </w:t>
      </w:r>
      <w:r w:rsidRPr="00876399">
        <w:rPr>
          <w:rFonts w:ascii="Times New Roman" w:hAnsi="Times New Roman"/>
          <w:sz w:val="20"/>
          <w:szCs w:val="20"/>
        </w:rPr>
        <w:t xml:space="preserve">grand mean value for the coevolved lines </w:t>
      </w:r>
      <w:r>
        <w:rPr>
          <w:rFonts w:ascii="Times New Roman" w:hAnsi="Times New Roman"/>
          <w:sz w:val="20"/>
          <w:szCs w:val="20"/>
        </w:rPr>
        <w:t xml:space="preserve">(bold, </w:t>
      </w:r>
      <w:r w:rsidRPr="00876399">
        <w:rPr>
          <w:rFonts w:ascii="Times New Roman" w:hAnsi="Times New Roman"/>
          <w:sz w:val="20"/>
          <w:szCs w:val="20"/>
        </w:rPr>
        <w:t>in parentheses and shaded</w:t>
      </w:r>
      <w:r>
        <w:rPr>
          <w:rFonts w:ascii="Times New Roman" w:hAnsi="Times New Roman"/>
          <w:sz w:val="20"/>
          <w:szCs w:val="20"/>
        </w:rPr>
        <w:t>) are also given.</w:t>
      </w:r>
    </w:p>
    <w:p w:rsidR="000E379C" w:rsidRDefault="000E379C" w:rsidP="000E379C">
      <w:pPr>
        <w:tabs>
          <w:tab w:val="left" w:pos="1140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2.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Total </w:t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are the column and row </w:t>
      </w:r>
      <w:proofErr w:type="gramStart"/>
      <w:r>
        <w:rPr>
          <w:rFonts w:ascii="Times New Roman" w:hAnsi="Times New Roman"/>
          <w:sz w:val="20"/>
          <w:szCs w:val="20"/>
        </w:rPr>
        <w:t>means</w:t>
      </w:r>
      <w:proofErr w:type="gramEnd"/>
      <w:r>
        <w:rPr>
          <w:rFonts w:ascii="Times New Roman" w:hAnsi="Times New Roman"/>
          <w:sz w:val="20"/>
          <w:szCs w:val="20"/>
        </w:rPr>
        <w:t xml:space="preserve"> of all</w:t>
      </w:r>
      <w:r w:rsidRPr="00876399">
        <w:rPr>
          <w:rFonts w:ascii="Times New Roman" w:hAnsi="Times New Roman"/>
          <w:sz w:val="20"/>
          <w:szCs w:val="20"/>
        </w:rPr>
        <w:t xml:space="preserve">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combinations. </w:t>
      </w:r>
      <w:r>
        <w:rPr>
          <w:rFonts w:ascii="Times New Roman" w:hAnsi="Times New Roman"/>
          <w:sz w:val="20"/>
          <w:szCs w:val="20"/>
        </w:rPr>
        <w:t>The g</w:t>
      </w:r>
      <w:r w:rsidRPr="00876399">
        <w:rPr>
          <w:rFonts w:ascii="Times New Roman" w:hAnsi="Times New Roman"/>
          <w:sz w:val="20"/>
          <w:szCs w:val="20"/>
        </w:rPr>
        <w:t>rand mean value</w:t>
      </w:r>
      <w:r>
        <w:rPr>
          <w:rFonts w:ascii="Times New Roman" w:hAnsi="Times New Roman"/>
          <w:sz w:val="20"/>
          <w:szCs w:val="20"/>
        </w:rPr>
        <w:t xml:space="preserve"> is</w:t>
      </w:r>
      <w:r w:rsidRPr="00876399">
        <w:rPr>
          <w:rFonts w:ascii="Times New Roman" w:hAnsi="Times New Roman"/>
          <w:sz w:val="20"/>
          <w:szCs w:val="20"/>
        </w:rPr>
        <w:t xml:space="preserve"> in bold</w:t>
      </w:r>
      <w:r>
        <w:rPr>
          <w:rFonts w:ascii="Times New Roman" w:hAnsi="Times New Roman"/>
          <w:sz w:val="20"/>
          <w:szCs w:val="20"/>
        </w:rPr>
        <w:t>.</w:t>
      </w:r>
      <w:r w:rsidRPr="00876399">
        <w:rPr>
          <w:rFonts w:ascii="Times New Roman" w:hAnsi="Times New Roman"/>
          <w:sz w:val="20"/>
          <w:szCs w:val="20"/>
        </w:rPr>
        <w:t xml:space="preserve"> </w:t>
      </w:r>
    </w:p>
    <w:p w:rsidR="000E379C" w:rsidRDefault="000E379C" w:rsidP="000E379C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9E63E5" w:rsidRDefault="009E63E5"/>
    <w:sectPr w:rsidR="009E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C"/>
    <w:rsid w:val="000E379C"/>
    <w:rsid w:val="009E63E5"/>
    <w:rsid w:val="00A32D36"/>
    <w:rsid w:val="00C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D7A6"/>
  <w15:chartTrackingRefBased/>
  <w15:docId w15:val="{AD5DEBE4-65CA-419E-B323-5D854DE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79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2</cp:revision>
  <dcterms:created xsi:type="dcterms:W3CDTF">2018-01-07T20:52:00Z</dcterms:created>
  <dcterms:modified xsi:type="dcterms:W3CDTF">2018-01-07T21:07:00Z</dcterms:modified>
</cp:coreProperties>
</file>