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5C8BC" w14:textId="77777777" w:rsidR="00440BCC" w:rsidRPr="00430123" w:rsidRDefault="00440BCC" w:rsidP="00440BCC">
      <w:pPr>
        <w:spacing w:line="240" w:lineRule="auto"/>
        <w:jc w:val="center"/>
        <w:rPr>
          <w:rFonts w:ascii="Times New Roman" w:hAnsi="Times New Roman" w:cs="Times New Roman"/>
          <w:b/>
          <w:color w:val="000000" w:themeColor="text1"/>
          <w:sz w:val="24"/>
          <w:szCs w:val="24"/>
        </w:rPr>
      </w:pPr>
      <w:bookmarkStart w:id="0" w:name="_GoBack"/>
      <w:bookmarkEnd w:id="0"/>
      <w:r w:rsidRPr="00430123">
        <w:rPr>
          <w:rFonts w:ascii="Times New Roman" w:hAnsi="Times New Roman" w:cs="Times New Roman"/>
          <w:b/>
          <w:color w:val="000000" w:themeColor="text1"/>
          <w:sz w:val="24"/>
          <w:szCs w:val="24"/>
        </w:rPr>
        <w:t>DETAILS OF DDM ANALYSIS</w:t>
      </w:r>
    </w:p>
    <w:p w14:paraId="1002CC8F" w14:textId="77777777" w:rsidR="00440BCC" w:rsidRPr="00440BCC" w:rsidRDefault="00440BCC" w:rsidP="00440BCC">
      <w:pPr>
        <w:spacing w:line="240" w:lineRule="auto"/>
        <w:rPr>
          <w:rStyle w:val="Hyperlink"/>
          <w:rFonts w:ascii="Times New Roman" w:hAnsi="Times New Roman" w:cs="Times New Roman"/>
          <w:bCs/>
          <w:color w:val="000000" w:themeColor="text1"/>
          <w:sz w:val="24"/>
          <w:szCs w:val="24"/>
          <w:u w:val="none"/>
        </w:rPr>
      </w:pPr>
      <w:r w:rsidRPr="00430123">
        <w:rPr>
          <w:rFonts w:ascii="Times New Roman" w:hAnsi="Times New Roman" w:cs="Times New Roman"/>
          <w:bCs/>
          <w:color w:val="000000" w:themeColor="text1"/>
          <w:sz w:val="24"/>
          <w:szCs w:val="24"/>
        </w:rPr>
        <w:t xml:space="preserve">The EZ2 package version 1.2.r11 </w:t>
      </w:r>
      <w:r w:rsidRPr="00430123">
        <w:rPr>
          <w:rFonts w:ascii="Times New Roman" w:hAnsi="Times New Roman" w:cs="Times New Roman"/>
          <w:bCs/>
          <w:color w:val="000000" w:themeColor="text1"/>
          <w:sz w:val="24"/>
          <w:szCs w:val="24"/>
        </w:rPr>
        <w:fldChar w:fldCharType="begin"/>
      </w:r>
      <w:r w:rsidRPr="00430123">
        <w:rPr>
          <w:rFonts w:ascii="Times New Roman" w:hAnsi="Times New Roman" w:cs="Times New Roman"/>
          <w:bCs/>
          <w:color w:val="000000" w:themeColor="text1"/>
          <w:sz w:val="24"/>
          <w:szCs w:val="24"/>
        </w:rPr>
        <w:instrText xml:space="preserve"> ADDIN EN.CITE &lt;EndNote&gt;&lt;Cite&gt;&lt;Author&gt;Grasman&lt;/Author&gt;&lt;Year&gt;2015&lt;/Year&gt;&lt;RecNum&gt;6900&lt;/RecNum&gt;&lt;DisplayText&gt;(Grasman, 2015)&lt;/DisplayText&gt;&lt;record&gt;&lt;rec-number&gt;6900&lt;/rec-number&gt;&lt;foreign-keys&gt;&lt;key app="EN" db-id="00v2avw5ft9fvge0p5i5edp00xvezfv0esfw" timestamp="1499264184"&gt;6900&lt;/key&gt;&lt;/foreign-keys&gt;&lt;ref-type name="Online Multimedia"&gt;48&lt;/ref-type&gt;&lt;contributors&gt;&lt;authors&gt;&lt;author&gt;Grasman, R.&lt;/author&gt;&lt;/authors&gt;&lt;/contributors&gt;&lt;titles&gt;&lt;title&gt;EZ2: Modeling human response times and accuracy using the EZ/EZ2 Diffusion Model.&lt;/title&gt;&lt;secondary-title&gt;R package version 1.2.0/r11&lt;/secondary-title&gt;&lt;/titles&gt;&lt;dates&gt;&lt;year&gt;2015&lt;/year&gt;&lt;/dates&gt;&lt;urls&gt;&lt;related-urls&gt;&lt;url&gt;&lt;style face="underline" font="default" size="100%"&gt;https://R-Forge.R-project.org/projects/rtmodels&lt;/style&gt;&lt;/url&gt;&lt;/related-urls&gt;&lt;/urls&gt;&lt;/record&gt;&lt;/Cite&gt;&lt;/EndNote&gt;</w:instrText>
      </w:r>
      <w:r w:rsidRPr="00430123">
        <w:rPr>
          <w:rFonts w:ascii="Times New Roman" w:hAnsi="Times New Roman" w:cs="Times New Roman"/>
          <w:bCs/>
          <w:color w:val="000000" w:themeColor="text1"/>
          <w:sz w:val="24"/>
          <w:szCs w:val="24"/>
        </w:rPr>
        <w:fldChar w:fldCharType="separate"/>
      </w:r>
      <w:r w:rsidRPr="00430123">
        <w:rPr>
          <w:rFonts w:ascii="Times New Roman" w:hAnsi="Times New Roman" w:cs="Times New Roman"/>
          <w:bCs/>
          <w:noProof/>
          <w:color w:val="000000" w:themeColor="text1"/>
          <w:sz w:val="24"/>
          <w:szCs w:val="24"/>
        </w:rPr>
        <w:t>(</w:t>
      </w:r>
      <w:hyperlink w:anchor="_ENREF_5" w:tooltip="Grasman, 2015 #6900" w:history="1">
        <w:r w:rsidRPr="00430123">
          <w:rPr>
            <w:rFonts w:ascii="Times New Roman" w:hAnsi="Times New Roman" w:cs="Times New Roman"/>
            <w:bCs/>
            <w:noProof/>
            <w:color w:val="000000" w:themeColor="text1"/>
            <w:sz w:val="24"/>
            <w:szCs w:val="24"/>
          </w:rPr>
          <w:t>Grasman, 2015</w:t>
        </w:r>
      </w:hyperlink>
      <w:r w:rsidRPr="00430123">
        <w:rPr>
          <w:rFonts w:ascii="Times New Roman" w:hAnsi="Times New Roman" w:cs="Times New Roman"/>
          <w:bCs/>
          <w:noProof/>
          <w:color w:val="000000" w:themeColor="text1"/>
          <w:sz w:val="24"/>
          <w:szCs w:val="24"/>
        </w:rPr>
        <w:t>)</w:t>
      </w:r>
      <w:r w:rsidRPr="00430123">
        <w:rPr>
          <w:rFonts w:ascii="Times New Roman" w:hAnsi="Times New Roman" w:cs="Times New Roman"/>
          <w:bCs/>
          <w:color w:val="000000" w:themeColor="text1"/>
          <w:sz w:val="24"/>
          <w:szCs w:val="24"/>
        </w:rPr>
        <w:fldChar w:fldCharType="end"/>
      </w:r>
      <w:r w:rsidRPr="00430123">
        <w:rPr>
          <w:rFonts w:ascii="Times New Roman" w:hAnsi="Times New Roman" w:cs="Times New Roman"/>
          <w:bCs/>
          <w:color w:val="000000" w:themeColor="text1"/>
          <w:sz w:val="24"/>
          <w:szCs w:val="24"/>
        </w:rPr>
        <w:t xml:space="preserve"> was installed from </w:t>
      </w:r>
      <w:hyperlink r:id="rId4" w:history="1">
        <w:r w:rsidRPr="00440BCC">
          <w:rPr>
            <w:rStyle w:val="Hyperlink"/>
            <w:rFonts w:ascii="Times New Roman" w:hAnsi="Times New Roman" w:cs="Times New Roman"/>
            <w:bCs/>
            <w:color w:val="000000" w:themeColor="text1"/>
            <w:sz w:val="24"/>
            <w:szCs w:val="24"/>
            <w:u w:val="none"/>
          </w:rPr>
          <w:t>http://R-Forge.R-project.org</w:t>
        </w:r>
      </w:hyperlink>
      <w:r w:rsidRPr="00440BCC">
        <w:rPr>
          <w:rStyle w:val="Hyperlink"/>
          <w:rFonts w:ascii="Times New Roman" w:hAnsi="Times New Roman" w:cs="Times New Roman"/>
          <w:bCs/>
          <w:color w:val="000000" w:themeColor="text1"/>
          <w:sz w:val="24"/>
          <w:szCs w:val="24"/>
          <w:u w:val="none"/>
        </w:rPr>
        <w:t xml:space="preserve"> and run under R version 3.3.3 "Another Canoe" </w:t>
      </w:r>
      <w:r w:rsidRPr="00440BCC">
        <w:rPr>
          <w:rStyle w:val="Hyperlink"/>
          <w:rFonts w:ascii="Times New Roman" w:hAnsi="Times New Roman" w:cs="Times New Roman"/>
          <w:bCs/>
          <w:color w:val="000000" w:themeColor="text1"/>
          <w:sz w:val="24"/>
          <w:szCs w:val="24"/>
          <w:u w:val="none"/>
        </w:rPr>
        <w:fldChar w:fldCharType="begin"/>
      </w:r>
      <w:r w:rsidRPr="00440BCC">
        <w:rPr>
          <w:rStyle w:val="Hyperlink"/>
          <w:rFonts w:ascii="Times New Roman" w:hAnsi="Times New Roman" w:cs="Times New Roman"/>
          <w:bCs/>
          <w:color w:val="000000" w:themeColor="text1"/>
          <w:sz w:val="24"/>
          <w:szCs w:val="24"/>
          <w:u w:val="none"/>
        </w:rPr>
        <w:instrText xml:space="preserve"> ADDIN EN.CITE &lt;EndNote&gt;&lt;Cite&gt;&lt;Author&gt;R Core Team&lt;/Author&gt;&lt;Year&gt;2017&lt;/Year&gt;&lt;RecNum&gt;6899&lt;/RecNum&gt;&lt;DisplayText&gt;(R Core Team, 2017)&lt;/DisplayText&gt;&lt;record&gt;&lt;rec-number&gt;6899&lt;/rec-number&gt;&lt;foreign-keys&gt;&lt;key app="EN" db-id="00v2avw5ft9fvge0p5i5edp00xvezfv0esfw" timestamp="1499264005"&gt;6899&lt;/key&gt;&lt;/foreign-keys&gt;&lt;ref-type name="Report"&gt;27&lt;/ref-type&gt;&lt;contributors&gt;&lt;authors&gt;&lt;author&gt;R Core Team,&lt;/author&gt;&lt;/authors&gt;&lt;tertiary-authors&gt;&lt;author&gt;R Foundation for Statistical Computing, Vienna, Austria &lt;/author&gt;&lt;/tertiary-authors&gt;&lt;/contributors&gt;&lt;titles&gt;&lt;title&gt;R: A language and environment for statistical computing.&lt;/title&gt;&lt;/titles&gt;&lt;dates&gt;&lt;year&gt;2017&lt;/year&gt;&lt;/dates&gt;&lt;urls&gt;&lt;related-urls&gt;&lt;url&gt;&lt;style face="underline" font="default" size="100%"&gt;https://www.R-project.org/&lt;/style&gt;&lt;/url&gt;&lt;/related-urls&gt;&lt;/urls&gt;&lt;/record&gt;&lt;/Cite&gt;&lt;/EndNote&gt;</w:instrText>
      </w:r>
      <w:r w:rsidRPr="00440BCC">
        <w:rPr>
          <w:rStyle w:val="Hyperlink"/>
          <w:rFonts w:ascii="Times New Roman" w:hAnsi="Times New Roman" w:cs="Times New Roman"/>
          <w:bCs/>
          <w:color w:val="000000" w:themeColor="text1"/>
          <w:sz w:val="24"/>
          <w:szCs w:val="24"/>
          <w:u w:val="none"/>
        </w:rPr>
        <w:fldChar w:fldCharType="separate"/>
      </w:r>
      <w:r w:rsidRPr="00440BCC">
        <w:rPr>
          <w:rStyle w:val="Hyperlink"/>
          <w:rFonts w:ascii="Times New Roman" w:hAnsi="Times New Roman" w:cs="Times New Roman"/>
          <w:bCs/>
          <w:noProof/>
          <w:color w:val="000000" w:themeColor="text1"/>
          <w:sz w:val="24"/>
          <w:szCs w:val="24"/>
          <w:u w:val="none"/>
        </w:rPr>
        <w:t>(</w:t>
      </w:r>
      <w:hyperlink w:anchor="_ENREF_9" w:tooltip="R Core Team, 2017 #6899" w:history="1">
        <w:r w:rsidRPr="00440BCC">
          <w:rPr>
            <w:rStyle w:val="Hyperlink"/>
            <w:rFonts w:ascii="Times New Roman" w:hAnsi="Times New Roman" w:cs="Times New Roman"/>
            <w:bCs/>
            <w:noProof/>
            <w:color w:val="000000" w:themeColor="text1"/>
            <w:sz w:val="24"/>
            <w:szCs w:val="24"/>
            <w:u w:val="none"/>
          </w:rPr>
          <w:t>R Core Team, 2017</w:t>
        </w:r>
      </w:hyperlink>
      <w:r w:rsidRPr="00440BCC">
        <w:rPr>
          <w:rStyle w:val="Hyperlink"/>
          <w:rFonts w:ascii="Times New Roman" w:hAnsi="Times New Roman" w:cs="Times New Roman"/>
          <w:bCs/>
          <w:noProof/>
          <w:color w:val="000000" w:themeColor="text1"/>
          <w:sz w:val="24"/>
          <w:szCs w:val="24"/>
          <w:u w:val="none"/>
        </w:rPr>
        <w:t>)</w:t>
      </w:r>
      <w:r w:rsidRPr="00440BCC">
        <w:rPr>
          <w:rStyle w:val="Hyperlink"/>
          <w:rFonts w:ascii="Times New Roman" w:hAnsi="Times New Roman" w:cs="Times New Roman"/>
          <w:bCs/>
          <w:color w:val="000000" w:themeColor="text1"/>
          <w:sz w:val="24"/>
          <w:szCs w:val="24"/>
          <w:u w:val="none"/>
        </w:rPr>
        <w:fldChar w:fldCharType="end"/>
      </w:r>
      <w:r w:rsidRPr="00440BCC">
        <w:rPr>
          <w:rStyle w:val="Hyperlink"/>
          <w:rFonts w:ascii="Times New Roman" w:hAnsi="Times New Roman" w:cs="Times New Roman"/>
          <w:bCs/>
          <w:color w:val="000000" w:themeColor="text1"/>
          <w:sz w:val="24"/>
          <w:szCs w:val="24"/>
          <w:u w:val="none"/>
        </w:rPr>
        <w:t xml:space="preserve"> on a Macintosh MacBook running </w:t>
      </w:r>
      <w:proofErr w:type="spellStart"/>
      <w:r w:rsidRPr="00440BCC">
        <w:rPr>
          <w:rStyle w:val="Hyperlink"/>
          <w:rFonts w:ascii="Times New Roman" w:hAnsi="Times New Roman" w:cs="Times New Roman"/>
          <w:bCs/>
          <w:color w:val="000000" w:themeColor="text1"/>
          <w:sz w:val="24"/>
          <w:szCs w:val="24"/>
          <w:u w:val="none"/>
        </w:rPr>
        <w:t>macOS</w:t>
      </w:r>
      <w:proofErr w:type="spellEnd"/>
      <w:r w:rsidRPr="00440BCC">
        <w:rPr>
          <w:rStyle w:val="Hyperlink"/>
          <w:rFonts w:ascii="Times New Roman" w:hAnsi="Times New Roman" w:cs="Times New Roman"/>
          <w:bCs/>
          <w:color w:val="000000" w:themeColor="text1"/>
          <w:sz w:val="24"/>
          <w:szCs w:val="24"/>
          <w:u w:val="none"/>
        </w:rPr>
        <w:t xml:space="preserve"> Sierra (10.12.5) with 2.4 GHz Intel Core 2 Duo processor.  </w:t>
      </w:r>
    </w:p>
    <w:p w14:paraId="566E51E1" w14:textId="77777777" w:rsidR="00440BCC" w:rsidRPr="00440BCC" w:rsidRDefault="00440BCC" w:rsidP="00440BCC">
      <w:pPr>
        <w:spacing w:line="240" w:lineRule="auto"/>
        <w:rPr>
          <w:rStyle w:val="Hyperlink"/>
          <w:rFonts w:ascii="Times New Roman" w:hAnsi="Times New Roman" w:cs="Times New Roman"/>
          <w:bCs/>
          <w:color w:val="000000" w:themeColor="text1"/>
          <w:sz w:val="24"/>
          <w:szCs w:val="24"/>
          <w:u w:val="none"/>
        </w:rPr>
      </w:pPr>
      <w:r w:rsidRPr="00440BCC">
        <w:rPr>
          <w:rStyle w:val="Hyperlink"/>
          <w:rFonts w:ascii="Times New Roman" w:hAnsi="Times New Roman" w:cs="Times New Roman"/>
          <w:bCs/>
          <w:color w:val="000000" w:themeColor="text1"/>
          <w:sz w:val="24"/>
          <w:szCs w:val="24"/>
          <w:u w:val="none"/>
        </w:rPr>
        <w:t xml:space="preserve">The input file ("./dotsforEZ2.csv") was a comma-delimited file in the current working directory, containing a header row ("cVRT27", "cVRT63", "Pe27", "Pe63", "cMRT27", "cMRT63") followed by 118 rows each containing summary data for one subject, where </w:t>
      </w:r>
      <w:proofErr w:type="spellStart"/>
      <w:r w:rsidRPr="00440BCC">
        <w:rPr>
          <w:rStyle w:val="Hyperlink"/>
          <w:rFonts w:ascii="Times New Roman" w:hAnsi="Times New Roman" w:cs="Times New Roman"/>
          <w:bCs/>
          <w:color w:val="000000" w:themeColor="text1"/>
          <w:sz w:val="24"/>
          <w:szCs w:val="24"/>
          <w:u w:val="none"/>
        </w:rPr>
        <w:t>cMRT</w:t>
      </w:r>
      <w:proofErr w:type="spellEnd"/>
      <w:r w:rsidRPr="00440BCC">
        <w:rPr>
          <w:rStyle w:val="Hyperlink"/>
          <w:rFonts w:ascii="Times New Roman" w:hAnsi="Times New Roman" w:cs="Times New Roman"/>
          <w:bCs/>
          <w:color w:val="000000" w:themeColor="text1"/>
          <w:sz w:val="24"/>
          <w:szCs w:val="24"/>
          <w:u w:val="none"/>
        </w:rPr>
        <w:t xml:space="preserve"> is mean RT for correct trials (in sec), </w:t>
      </w:r>
      <w:proofErr w:type="spellStart"/>
      <w:r w:rsidRPr="00440BCC">
        <w:rPr>
          <w:rStyle w:val="Hyperlink"/>
          <w:rFonts w:ascii="Times New Roman" w:hAnsi="Times New Roman" w:cs="Times New Roman"/>
          <w:bCs/>
          <w:color w:val="000000" w:themeColor="text1"/>
          <w:sz w:val="24"/>
          <w:szCs w:val="24"/>
          <w:u w:val="none"/>
        </w:rPr>
        <w:t>cVRT</w:t>
      </w:r>
      <w:proofErr w:type="spellEnd"/>
      <w:r w:rsidRPr="00440BCC">
        <w:rPr>
          <w:rStyle w:val="Hyperlink"/>
          <w:rFonts w:ascii="Times New Roman" w:hAnsi="Times New Roman" w:cs="Times New Roman"/>
          <w:bCs/>
          <w:color w:val="000000" w:themeColor="text1"/>
          <w:sz w:val="24"/>
          <w:szCs w:val="24"/>
          <w:u w:val="none"/>
        </w:rPr>
        <w:t xml:space="preserve"> is variance of RT on correct trials (in sec</w:t>
      </w:r>
      <w:r w:rsidRPr="00440BCC">
        <w:rPr>
          <w:rStyle w:val="Hyperlink"/>
          <w:rFonts w:ascii="Times New Roman" w:hAnsi="Times New Roman" w:cs="Times New Roman"/>
          <w:bCs/>
          <w:color w:val="000000" w:themeColor="text1"/>
          <w:sz w:val="24"/>
          <w:szCs w:val="24"/>
          <w:u w:val="none"/>
          <w:vertAlign w:val="superscript"/>
        </w:rPr>
        <w:t>2</w:t>
      </w:r>
      <w:r w:rsidRPr="00440BCC">
        <w:rPr>
          <w:rStyle w:val="Hyperlink"/>
          <w:rFonts w:ascii="Times New Roman" w:hAnsi="Times New Roman" w:cs="Times New Roman"/>
          <w:bCs/>
          <w:color w:val="000000" w:themeColor="text1"/>
          <w:sz w:val="24"/>
          <w:szCs w:val="24"/>
          <w:u w:val="none"/>
        </w:rPr>
        <w:t xml:space="preserve">), and </w:t>
      </w:r>
      <w:proofErr w:type="spellStart"/>
      <w:r w:rsidRPr="00440BCC">
        <w:rPr>
          <w:rStyle w:val="Hyperlink"/>
          <w:rFonts w:ascii="Times New Roman" w:hAnsi="Times New Roman" w:cs="Times New Roman"/>
          <w:bCs/>
          <w:color w:val="000000" w:themeColor="text1"/>
          <w:sz w:val="24"/>
          <w:szCs w:val="24"/>
          <w:u w:val="none"/>
        </w:rPr>
        <w:t>Pe</w:t>
      </w:r>
      <w:proofErr w:type="spellEnd"/>
      <w:r w:rsidRPr="00440BCC">
        <w:rPr>
          <w:rStyle w:val="Hyperlink"/>
          <w:rFonts w:ascii="Times New Roman" w:hAnsi="Times New Roman" w:cs="Times New Roman"/>
          <w:bCs/>
          <w:color w:val="000000" w:themeColor="text1"/>
          <w:sz w:val="24"/>
          <w:szCs w:val="24"/>
          <w:u w:val="none"/>
        </w:rPr>
        <w:t xml:space="preserve"> is proportion of error trials (i.e. trials with incorrect responses) at the Low (27 pixels) and Medium (63 pixel) spatial separation.</w:t>
      </w:r>
    </w:p>
    <w:p w14:paraId="61480CF6" w14:textId="77777777" w:rsidR="00440BCC" w:rsidRPr="00440BCC" w:rsidRDefault="00440BCC" w:rsidP="00440BCC">
      <w:pPr>
        <w:spacing w:line="240" w:lineRule="auto"/>
        <w:rPr>
          <w:rStyle w:val="Hyperlink"/>
          <w:rFonts w:ascii="Times New Roman" w:hAnsi="Times New Roman" w:cs="Times New Roman"/>
          <w:bCs/>
          <w:color w:val="000000" w:themeColor="text1"/>
          <w:sz w:val="24"/>
          <w:szCs w:val="24"/>
          <w:u w:val="none"/>
        </w:rPr>
      </w:pPr>
      <w:r w:rsidRPr="00440BCC">
        <w:rPr>
          <w:rStyle w:val="Hyperlink"/>
          <w:rFonts w:ascii="Times New Roman" w:hAnsi="Times New Roman" w:cs="Times New Roman"/>
          <w:bCs/>
          <w:color w:val="000000" w:themeColor="text1"/>
          <w:sz w:val="24"/>
          <w:szCs w:val="24"/>
          <w:u w:val="none"/>
        </w:rPr>
        <w:t xml:space="preserve">The below code was then executed to load the EZ2 package, read in the </w:t>
      </w:r>
      <w:proofErr w:type="spellStart"/>
      <w:r w:rsidRPr="00440BCC">
        <w:rPr>
          <w:rStyle w:val="Hyperlink"/>
          <w:rFonts w:ascii="Times New Roman" w:hAnsi="Times New Roman" w:cs="Times New Roman"/>
          <w:bCs/>
          <w:color w:val="000000" w:themeColor="text1"/>
          <w:sz w:val="24"/>
          <w:szCs w:val="24"/>
          <w:u w:val="none"/>
        </w:rPr>
        <w:t>datafile</w:t>
      </w:r>
      <w:proofErr w:type="spellEnd"/>
      <w:r w:rsidRPr="00440BCC">
        <w:rPr>
          <w:rStyle w:val="Hyperlink"/>
          <w:rFonts w:ascii="Times New Roman" w:hAnsi="Times New Roman" w:cs="Times New Roman"/>
          <w:bCs/>
          <w:color w:val="000000" w:themeColor="text1"/>
          <w:sz w:val="24"/>
          <w:szCs w:val="24"/>
          <w:u w:val="none"/>
        </w:rPr>
        <w:t>, assign starting parameter values based loosely on prior published studies, define the model, and execute the model to estimate parameters for each subject:</w:t>
      </w:r>
    </w:p>
    <w:p w14:paraId="24262C9C" w14:textId="77777777" w:rsidR="00440BCC" w:rsidRPr="002737E8" w:rsidRDefault="00440BCC" w:rsidP="00440BCC">
      <w:pPr>
        <w:spacing w:after="0"/>
        <w:ind w:left="1440"/>
        <w:rPr>
          <w:rFonts w:ascii="Courier New" w:hAnsi="Courier New" w:cs="Courier New"/>
          <w:color w:val="FF0000"/>
          <w:sz w:val="20"/>
          <w:szCs w:val="20"/>
        </w:rPr>
      </w:pPr>
      <w:r w:rsidRPr="002737E8">
        <w:rPr>
          <w:rFonts w:ascii="Courier New" w:hAnsi="Courier New" w:cs="Courier New"/>
          <w:color w:val="FF0000"/>
          <w:sz w:val="20"/>
          <w:szCs w:val="20"/>
        </w:rPr>
        <w:t>library(EZ2)</w:t>
      </w:r>
    </w:p>
    <w:p w14:paraId="678A1E15" w14:textId="77777777" w:rsidR="00440BCC" w:rsidRPr="00B243A8" w:rsidRDefault="00440BCC" w:rsidP="00440BCC">
      <w:pPr>
        <w:spacing w:after="0"/>
        <w:ind w:left="1440"/>
        <w:rPr>
          <w:rFonts w:ascii="Courier New" w:hAnsi="Courier New" w:cs="Courier New"/>
          <w:color w:val="FF0000"/>
          <w:sz w:val="20"/>
          <w:szCs w:val="20"/>
        </w:rPr>
      </w:pPr>
      <w:proofErr w:type="spellStart"/>
      <w:r w:rsidRPr="00B243A8">
        <w:rPr>
          <w:rFonts w:ascii="Courier New" w:hAnsi="Courier New" w:cs="Courier New"/>
          <w:color w:val="FF0000"/>
          <w:sz w:val="20"/>
          <w:szCs w:val="20"/>
        </w:rPr>
        <w:t>myData</w:t>
      </w:r>
      <w:proofErr w:type="spellEnd"/>
      <w:r w:rsidRPr="00B243A8">
        <w:rPr>
          <w:rFonts w:ascii="Courier New" w:hAnsi="Courier New" w:cs="Courier New"/>
          <w:color w:val="FF0000"/>
          <w:sz w:val="20"/>
          <w:szCs w:val="20"/>
        </w:rPr>
        <w:t xml:space="preserve"> &lt;- </w:t>
      </w:r>
      <w:proofErr w:type="spellStart"/>
      <w:proofErr w:type="gramStart"/>
      <w:r w:rsidRPr="00B243A8">
        <w:rPr>
          <w:rFonts w:ascii="Courier New" w:hAnsi="Courier New" w:cs="Courier New"/>
          <w:color w:val="FF0000"/>
          <w:sz w:val="20"/>
          <w:szCs w:val="20"/>
        </w:rPr>
        <w:t>read.table</w:t>
      </w:r>
      <w:proofErr w:type="spellEnd"/>
      <w:proofErr w:type="gramEnd"/>
      <w:r w:rsidRPr="00B243A8">
        <w:rPr>
          <w:rFonts w:ascii="Courier New" w:hAnsi="Courier New" w:cs="Courier New"/>
          <w:color w:val="FF0000"/>
          <w:sz w:val="20"/>
          <w:szCs w:val="20"/>
        </w:rPr>
        <w:t xml:space="preserve">("./dotsforEZ2.csv", header=TRUE, </w:t>
      </w:r>
      <w:proofErr w:type="spellStart"/>
      <w:r w:rsidRPr="00B243A8">
        <w:rPr>
          <w:rFonts w:ascii="Courier New" w:hAnsi="Courier New" w:cs="Courier New"/>
          <w:color w:val="FF0000"/>
          <w:sz w:val="20"/>
          <w:szCs w:val="20"/>
        </w:rPr>
        <w:t>sep</w:t>
      </w:r>
      <w:proofErr w:type="spellEnd"/>
      <w:r w:rsidRPr="00B243A8">
        <w:rPr>
          <w:rFonts w:ascii="Courier New" w:hAnsi="Courier New" w:cs="Courier New"/>
          <w:color w:val="FF0000"/>
          <w:sz w:val="20"/>
          <w:szCs w:val="20"/>
        </w:rPr>
        <w:t>=",")</w:t>
      </w:r>
    </w:p>
    <w:p w14:paraId="38B0FB6C" w14:textId="77777777" w:rsidR="00440BCC" w:rsidRPr="00B243A8" w:rsidRDefault="00440BCC" w:rsidP="00440BCC">
      <w:pPr>
        <w:spacing w:after="0"/>
        <w:ind w:left="1080" w:firstLine="360"/>
        <w:rPr>
          <w:sz w:val="20"/>
          <w:szCs w:val="20"/>
        </w:rPr>
      </w:pPr>
      <w:r w:rsidRPr="002737E8">
        <w:rPr>
          <w:rFonts w:ascii="Courier New" w:hAnsi="Courier New" w:cs="Courier New"/>
          <w:color w:val="FF0000"/>
          <w:sz w:val="20"/>
          <w:szCs w:val="20"/>
        </w:rPr>
        <w:t xml:space="preserve">startValues1 &lt;- </w:t>
      </w:r>
      <w:proofErr w:type="gramStart"/>
      <w:r w:rsidRPr="002737E8">
        <w:rPr>
          <w:rFonts w:ascii="Courier New" w:hAnsi="Courier New" w:cs="Courier New"/>
          <w:color w:val="FF0000"/>
          <w:sz w:val="20"/>
          <w:szCs w:val="20"/>
        </w:rPr>
        <w:t>c(</w:t>
      </w:r>
      <w:proofErr w:type="gramEnd"/>
      <w:r w:rsidRPr="002737E8">
        <w:rPr>
          <w:rFonts w:ascii="Courier New" w:hAnsi="Courier New" w:cs="Courier New"/>
          <w:color w:val="FF0000"/>
          <w:sz w:val="20"/>
          <w:szCs w:val="20"/>
        </w:rPr>
        <w:t xml:space="preserve">v27=0.1, v63=0.2, z=0.05, a=0.9, </w:t>
      </w:r>
      <w:proofErr w:type="spellStart"/>
      <w:r w:rsidRPr="002737E8">
        <w:rPr>
          <w:rFonts w:ascii="Courier New" w:hAnsi="Courier New" w:cs="Courier New"/>
          <w:color w:val="FF0000"/>
          <w:sz w:val="20"/>
          <w:szCs w:val="20"/>
        </w:rPr>
        <w:t>Ter</w:t>
      </w:r>
      <w:proofErr w:type="spellEnd"/>
      <w:r w:rsidRPr="002737E8">
        <w:rPr>
          <w:rFonts w:ascii="Courier New" w:hAnsi="Courier New" w:cs="Courier New"/>
          <w:color w:val="FF0000"/>
          <w:sz w:val="20"/>
          <w:szCs w:val="20"/>
        </w:rPr>
        <w:t>=0.2)</w:t>
      </w:r>
    </w:p>
    <w:p w14:paraId="78AA385F" w14:textId="77777777" w:rsidR="00440BCC" w:rsidRPr="002737E8" w:rsidRDefault="00440BCC" w:rsidP="00440BCC">
      <w:pPr>
        <w:spacing w:after="0"/>
        <w:ind w:left="1440"/>
        <w:rPr>
          <w:rFonts w:ascii="Courier New" w:hAnsi="Courier New" w:cs="Courier New"/>
          <w:color w:val="FF0000"/>
          <w:sz w:val="20"/>
          <w:szCs w:val="20"/>
        </w:rPr>
      </w:pPr>
      <w:r w:rsidRPr="002737E8">
        <w:rPr>
          <w:rFonts w:ascii="Courier New" w:hAnsi="Courier New" w:cs="Courier New"/>
          <w:color w:val="FF0000"/>
          <w:sz w:val="20"/>
          <w:szCs w:val="20"/>
        </w:rPr>
        <w:t>mdl1 &lt;- list(cVRT27~EZ2.cvrt(v</w:t>
      </w:r>
      <w:proofErr w:type="gramStart"/>
      <w:r w:rsidRPr="002737E8">
        <w:rPr>
          <w:rFonts w:ascii="Courier New" w:hAnsi="Courier New" w:cs="Courier New"/>
          <w:color w:val="FF0000"/>
          <w:sz w:val="20"/>
          <w:szCs w:val="20"/>
        </w:rPr>
        <w:t>27,z</w:t>
      </w:r>
      <w:proofErr w:type="gramEnd"/>
      <w:r w:rsidRPr="002737E8">
        <w:rPr>
          <w:rFonts w:ascii="Courier New" w:hAnsi="Courier New" w:cs="Courier New"/>
          <w:color w:val="FF0000"/>
          <w:sz w:val="20"/>
          <w:szCs w:val="20"/>
        </w:rPr>
        <w:t xml:space="preserve">,a),                    </w:t>
      </w:r>
    </w:p>
    <w:p w14:paraId="3541820F" w14:textId="77777777" w:rsidR="00440BCC" w:rsidRPr="00B243A8" w:rsidRDefault="00440BCC" w:rsidP="00440BCC">
      <w:pPr>
        <w:spacing w:after="0"/>
        <w:ind w:left="2160" w:firstLine="720"/>
        <w:rPr>
          <w:rFonts w:ascii="Courier New" w:hAnsi="Courier New" w:cs="Courier New"/>
          <w:color w:val="FF0000"/>
          <w:sz w:val="20"/>
          <w:szCs w:val="20"/>
          <w:lang w:val="pl-PL"/>
        </w:rPr>
      </w:pPr>
      <w:r w:rsidRPr="002737E8">
        <w:rPr>
          <w:rFonts w:ascii="Courier New" w:hAnsi="Courier New" w:cs="Courier New"/>
          <w:color w:val="FF0000"/>
          <w:sz w:val="20"/>
          <w:szCs w:val="20"/>
        </w:rPr>
        <w:t xml:space="preserve">    </w:t>
      </w:r>
      <w:r w:rsidRPr="00B243A8">
        <w:rPr>
          <w:rFonts w:ascii="Courier New" w:hAnsi="Courier New" w:cs="Courier New"/>
          <w:color w:val="FF0000"/>
          <w:sz w:val="20"/>
          <w:szCs w:val="20"/>
          <w:lang w:val="pl-PL"/>
        </w:rPr>
        <w:t>cVRT63~EZ2.cvrt(v</w:t>
      </w:r>
      <w:proofErr w:type="gramStart"/>
      <w:r w:rsidRPr="00B243A8">
        <w:rPr>
          <w:rFonts w:ascii="Courier New" w:hAnsi="Courier New" w:cs="Courier New"/>
          <w:color w:val="FF0000"/>
          <w:sz w:val="20"/>
          <w:szCs w:val="20"/>
          <w:lang w:val="pl-PL"/>
        </w:rPr>
        <w:t>63,z</w:t>
      </w:r>
      <w:proofErr w:type="gramEnd"/>
      <w:r w:rsidRPr="00B243A8">
        <w:rPr>
          <w:rFonts w:ascii="Courier New" w:hAnsi="Courier New" w:cs="Courier New"/>
          <w:color w:val="FF0000"/>
          <w:sz w:val="20"/>
          <w:szCs w:val="20"/>
          <w:lang w:val="pl-PL"/>
        </w:rPr>
        <w:t xml:space="preserve">,a),                    </w:t>
      </w:r>
    </w:p>
    <w:p w14:paraId="2D274281" w14:textId="77777777" w:rsidR="00440BCC" w:rsidRPr="00B243A8" w:rsidRDefault="00440BCC" w:rsidP="00440BCC">
      <w:pPr>
        <w:spacing w:after="0"/>
        <w:ind w:left="2160" w:firstLine="720"/>
        <w:rPr>
          <w:rFonts w:ascii="Courier New" w:hAnsi="Courier New" w:cs="Courier New"/>
          <w:color w:val="FF0000"/>
          <w:sz w:val="20"/>
          <w:szCs w:val="20"/>
          <w:lang w:val="pl-PL"/>
        </w:rPr>
      </w:pPr>
      <w:r w:rsidRPr="00B243A8">
        <w:rPr>
          <w:rFonts w:ascii="Courier New" w:hAnsi="Courier New" w:cs="Courier New"/>
          <w:color w:val="FF0000"/>
          <w:sz w:val="20"/>
          <w:szCs w:val="20"/>
          <w:lang w:val="pl-PL"/>
        </w:rPr>
        <w:t xml:space="preserve">    Pe27~EZ2.pe(v</w:t>
      </w:r>
      <w:proofErr w:type="gramStart"/>
      <w:r w:rsidRPr="00B243A8">
        <w:rPr>
          <w:rFonts w:ascii="Courier New" w:hAnsi="Courier New" w:cs="Courier New"/>
          <w:color w:val="FF0000"/>
          <w:sz w:val="20"/>
          <w:szCs w:val="20"/>
          <w:lang w:val="pl-PL"/>
        </w:rPr>
        <w:t>27,z</w:t>
      </w:r>
      <w:proofErr w:type="gramEnd"/>
      <w:r w:rsidRPr="00B243A8">
        <w:rPr>
          <w:rFonts w:ascii="Courier New" w:hAnsi="Courier New" w:cs="Courier New"/>
          <w:color w:val="FF0000"/>
          <w:sz w:val="20"/>
          <w:szCs w:val="20"/>
          <w:lang w:val="pl-PL"/>
        </w:rPr>
        <w:t>,a),</w:t>
      </w:r>
    </w:p>
    <w:p w14:paraId="562F2C86" w14:textId="77777777" w:rsidR="00440BCC" w:rsidRPr="00B243A8" w:rsidRDefault="00440BCC" w:rsidP="00440BCC">
      <w:pPr>
        <w:spacing w:after="0"/>
        <w:ind w:left="2160" w:firstLine="720"/>
        <w:rPr>
          <w:rFonts w:ascii="Courier New" w:hAnsi="Courier New" w:cs="Courier New"/>
          <w:color w:val="FF0000"/>
          <w:sz w:val="20"/>
          <w:szCs w:val="20"/>
          <w:lang w:val="pl-PL"/>
        </w:rPr>
      </w:pPr>
      <w:r w:rsidRPr="00B243A8">
        <w:rPr>
          <w:rFonts w:ascii="Courier New" w:hAnsi="Courier New" w:cs="Courier New"/>
          <w:color w:val="FF0000"/>
          <w:sz w:val="20"/>
          <w:szCs w:val="20"/>
          <w:lang w:val="pl-PL"/>
        </w:rPr>
        <w:t xml:space="preserve">    Pe63~EZ2.pe(v</w:t>
      </w:r>
      <w:proofErr w:type="gramStart"/>
      <w:r w:rsidRPr="00B243A8">
        <w:rPr>
          <w:rFonts w:ascii="Courier New" w:hAnsi="Courier New" w:cs="Courier New"/>
          <w:color w:val="FF0000"/>
          <w:sz w:val="20"/>
          <w:szCs w:val="20"/>
          <w:lang w:val="pl-PL"/>
        </w:rPr>
        <w:t>63,z</w:t>
      </w:r>
      <w:proofErr w:type="gramEnd"/>
      <w:r w:rsidRPr="00B243A8">
        <w:rPr>
          <w:rFonts w:ascii="Courier New" w:hAnsi="Courier New" w:cs="Courier New"/>
          <w:color w:val="FF0000"/>
          <w:sz w:val="20"/>
          <w:szCs w:val="20"/>
          <w:lang w:val="pl-PL"/>
        </w:rPr>
        <w:t>,a),</w:t>
      </w:r>
    </w:p>
    <w:p w14:paraId="6ACBEC77" w14:textId="77777777" w:rsidR="00440BCC" w:rsidRPr="00B243A8" w:rsidRDefault="00440BCC" w:rsidP="00440BCC">
      <w:pPr>
        <w:spacing w:after="0"/>
        <w:ind w:left="2160" w:firstLine="720"/>
        <w:rPr>
          <w:rFonts w:ascii="Courier New" w:hAnsi="Courier New" w:cs="Courier New"/>
          <w:color w:val="FF0000"/>
          <w:sz w:val="20"/>
          <w:szCs w:val="20"/>
          <w:lang w:val="pl-PL"/>
        </w:rPr>
      </w:pPr>
      <w:r w:rsidRPr="00B243A8">
        <w:rPr>
          <w:rFonts w:ascii="Courier New" w:hAnsi="Courier New" w:cs="Courier New"/>
          <w:color w:val="FF0000"/>
          <w:sz w:val="20"/>
          <w:szCs w:val="20"/>
          <w:lang w:val="pl-PL"/>
        </w:rPr>
        <w:t xml:space="preserve">    cMRT27~EZ2.cmrt(v</w:t>
      </w:r>
      <w:proofErr w:type="gramStart"/>
      <w:r w:rsidRPr="00B243A8">
        <w:rPr>
          <w:rFonts w:ascii="Courier New" w:hAnsi="Courier New" w:cs="Courier New"/>
          <w:color w:val="FF0000"/>
          <w:sz w:val="20"/>
          <w:szCs w:val="20"/>
          <w:lang w:val="pl-PL"/>
        </w:rPr>
        <w:t>27,z</w:t>
      </w:r>
      <w:proofErr w:type="gramEnd"/>
      <w:r w:rsidRPr="00B243A8">
        <w:rPr>
          <w:rFonts w:ascii="Courier New" w:hAnsi="Courier New" w:cs="Courier New"/>
          <w:color w:val="FF0000"/>
          <w:sz w:val="20"/>
          <w:szCs w:val="20"/>
          <w:lang w:val="pl-PL"/>
        </w:rPr>
        <w:t xml:space="preserve">,a,Ter), </w:t>
      </w:r>
    </w:p>
    <w:p w14:paraId="2C3B7EA1" w14:textId="77777777" w:rsidR="00440BCC" w:rsidRPr="00B243A8" w:rsidRDefault="00440BCC" w:rsidP="00440BCC">
      <w:pPr>
        <w:spacing w:after="0"/>
        <w:ind w:left="2160" w:firstLine="720"/>
        <w:rPr>
          <w:rFonts w:ascii="Courier New" w:hAnsi="Courier New" w:cs="Courier New"/>
          <w:color w:val="FF0000"/>
          <w:sz w:val="20"/>
          <w:szCs w:val="20"/>
          <w:lang w:val="pl-PL"/>
        </w:rPr>
      </w:pPr>
      <w:r w:rsidRPr="00B243A8">
        <w:rPr>
          <w:rFonts w:ascii="Courier New" w:hAnsi="Courier New" w:cs="Courier New"/>
          <w:color w:val="FF0000"/>
          <w:sz w:val="20"/>
          <w:szCs w:val="20"/>
          <w:lang w:val="pl-PL"/>
        </w:rPr>
        <w:t xml:space="preserve">    cMRT63~EZ2.cmrt(v</w:t>
      </w:r>
      <w:proofErr w:type="gramStart"/>
      <w:r w:rsidRPr="00B243A8">
        <w:rPr>
          <w:rFonts w:ascii="Courier New" w:hAnsi="Courier New" w:cs="Courier New"/>
          <w:color w:val="FF0000"/>
          <w:sz w:val="20"/>
          <w:szCs w:val="20"/>
          <w:lang w:val="pl-PL"/>
        </w:rPr>
        <w:t>63,z</w:t>
      </w:r>
      <w:proofErr w:type="gramEnd"/>
      <w:r w:rsidRPr="00B243A8">
        <w:rPr>
          <w:rFonts w:ascii="Courier New" w:hAnsi="Courier New" w:cs="Courier New"/>
          <w:color w:val="FF0000"/>
          <w:sz w:val="20"/>
          <w:szCs w:val="20"/>
          <w:lang w:val="pl-PL"/>
        </w:rPr>
        <w:t xml:space="preserve">,a,Ter)) </w:t>
      </w:r>
    </w:p>
    <w:p w14:paraId="0175A176" w14:textId="77777777" w:rsidR="00440BCC" w:rsidRPr="00B243A8" w:rsidRDefault="00440BCC" w:rsidP="00440BCC">
      <w:pPr>
        <w:ind w:left="1080" w:firstLine="360"/>
        <w:rPr>
          <w:sz w:val="20"/>
          <w:szCs w:val="20"/>
          <w:lang w:val="pl-PL"/>
        </w:rPr>
      </w:pPr>
      <w:r w:rsidRPr="00B243A8">
        <w:rPr>
          <w:rFonts w:ascii="Courier New" w:hAnsi="Courier New" w:cs="Courier New"/>
          <w:color w:val="FF0000"/>
          <w:sz w:val="20"/>
          <w:szCs w:val="20"/>
          <w:lang w:val="pl-PL"/>
        </w:rPr>
        <w:t>EZ2</w:t>
      </w:r>
      <w:proofErr w:type="gramStart"/>
      <w:r w:rsidRPr="00B243A8">
        <w:rPr>
          <w:rFonts w:ascii="Courier New" w:hAnsi="Courier New" w:cs="Courier New"/>
          <w:color w:val="FF0000"/>
          <w:sz w:val="20"/>
          <w:szCs w:val="20"/>
          <w:lang w:val="pl-PL"/>
        </w:rPr>
        <w:t>batch(</w:t>
      </w:r>
      <w:proofErr w:type="gramEnd"/>
      <w:r w:rsidRPr="00B243A8">
        <w:rPr>
          <w:rFonts w:ascii="Courier New" w:hAnsi="Courier New" w:cs="Courier New"/>
          <w:color w:val="FF0000"/>
          <w:sz w:val="20"/>
          <w:szCs w:val="20"/>
          <w:lang w:val="pl-PL"/>
        </w:rPr>
        <w:t>startValues1, mdl1, data=</w:t>
      </w:r>
      <w:proofErr w:type="spellStart"/>
      <w:r w:rsidRPr="00B243A8">
        <w:rPr>
          <w:rFonts w:ascii="Courier New" w:hAnsi="Courier New" w:cs="Courier New"/>
          <w:color w:val="FF0000"/>
          <w:sz w:val="20"/>
          <w:szCs w:val="20"/>
          <w:lang w:val="pl-PL"/>
        </w:rPr>
        <w:t>myData</w:t>
      </w:r>
      <w:proofErr w:type="spellEnd"/>
      <w:r w:rsidRPr="00B243A8">
        <w:rPr>
          <w:rFonts w:ascii="Courier New" w:hAnsi="Courier New" w:cs="Courier New"/>
          <w:color w:val="FF0000"/>
          <w:sz w:val="20"/>
          <w:szCs w:val="20"/>
          <w:lang w:val="pl-PL"/>
        </w:rPr>
        <w:t xml:space="preserve">, </w:t>
      </w:r>
      <w:proofErr w:type="spellStart"/>
      <w:r w:rsidRPr="00B243A8">
        <w:rPr>
          <w:rFonts w:ascii="Courier New" w:hAnsi="Courier New" w:cs="Courier New"/>
          <w:color w:val="FF0000"/>
          <w:sz w:val="20"/>
          <w:szCs w:val="20"/>
          <w:lang w:val="pl-PL"/>
        </w:rPr>
        <w:t>nrestart</w:t>
      </w:r>
      <w:proofErr w:type="spellEnd"/>
      <w:r w:rsidRPr="00B243A8">
        <w:rPr>
          <w:rFonts w:ascii="Courier New" w:hAnsi="Courier New" w:cs="Courier New"/>
          <w:color w:val="FF0000"/>
          <w:sz w:val="20"/>
          <w:szCs w:val="20"/>
          <w:lang w:val="pl-PL"/>
        </w:rPr>
        <w:t>=1)</w:t>
      </w:r>
    </w:p>
    <w:p w14:paraId="18BFDD79" w14:textId="77777777" w:rsidR="00440BCC" w:rsidRDefault="00440BCC" w:rsidP="00440BCC">
      <w:pPr>
        <w:spacing w:line="240" w:lineRule="auto"/>
        <w:rPr>
          <w:rFonts w:ascii="Times New Roman" w:hAnsi="Times New Roman" w:cs="Times New Roman"/>
        </w:rPr>
      </w:pPr>
      <w:r>
        <w:rPr>
          <w:rFonts w:ascii="Times New Roman" w:hAnsi="Times New Roman" w:cs="Times New Roman"/>
        </w:rPr>
        <w:t xml:space="preserve">The batch job (fitting the model to all 118 subjects) required 98.78 s (i.e. &lt;1 s per subject) as reported by the </w:t>
      </w:r>
      <w:proofErr w:type="spellStart"/>
      <w:proofErr w:type="gramStart"/>
      <w:r>
        <w:rPr>
          <w:rFonts w:ascii="Times New Roman" w:hAnsi="Times New Roman" w:cs="Times New Roman"/>
        </w:rPr>
        <w:t>system.time</w:t>
      </w:r>
      <w:proofErr w:type="spellEnd"/>
      <w:proofErr w:type="gramEnd"/>
      <w:r>
        <w:rPr>
          <w:rFonts w:ascii="Times New Roman" w:hAnsi="Times New Roman" w:cs="Times New Roman"/>
        </w:rPr>
        <w:t>() function (with no particular attempt to suppress other ongoing processor usage while the batch job was in progress).</w:t>
      </w:r>
    </w:p>
    <w:p w14:paraId="13A027E1" w14:textId="77777777" w:rsidR="00440BCC" w:rsidRPr="00A13F0E" w:rsidRDefault="00440BCC" w:rsidP="00440BCC">
      <w:pPr>
        <w:spacing w:line="240" w:lineRule="auto"/>
        <w:rPr>
          <w:rFonts w:ascii="Times New Roman" w:hAnsi="Times New Roman" w:cs="Times New Roman"/>
        </w:rPr>
      </w:pPr>
      <w:r>
        <w:rPr>
          <w:rFonts w:ascii="Times New Roman" w:hAnsi="Times New Roman" w:cs="Times New Roman"/>
        </w:rPr>
        <w:t xml:space="preserve">The resulting group means (v27=0.235, v63=0.228, z=0.680, a=1.480, </w:t>
      </w:r>
      <w:proofErr w:type="spellStart"/>
      <w:r>
        <w:rPr>
          <w:rFonts w:ascii="Times New Roman" w:hAnsi="Times New Roman" w:cs="Times New Roman"/>
        </w:rPr>
        <w:t>Ter</w:t>
      </w:r>
      <w:proofErr w:type="spellEnd"/>
      <w:r>
        <w:rPr>
          <w:rFonts w:ascii="Times New Roman" w:hAnsi="Times New Roman" w:cs="Times New Roman"/>
        </w:rPr>
        <w:t xml:space="preserve">=0.201) were then used as starting values for another EZ2 batch run; since about a third of simulations failed to converge after a single pass, </w:t>
      </w:r>
      <w:proofErr w:type="spellStart"/>
      <w:r>
        <w:rPr>
          <w:rFonts w:ascii="Times New Roman" w:hAnsi="Times New Roman" w:cs="Times New Roman"/>
        </w:rPr>
        <w:t>nrestart</w:t>
      </w:r>
      <w:proofErr w:type="spellEnd"/>
      <w:r>
        <w:rPr>
          <w:rFonts w:ascii="Times New Roman" w:hAnsi="Times New Roman" w:cs="Times New Roman"/>
        </w:rPr>
        <w:t xml:space="preserve"> was set to 20 to ensure as many simulations converged as possible (system time required approx. 17 min.).  The batch job was repeated to verify that identical values were produced on multiple runs.</w:t>
      </w:r>
    </w:p>
    <w:p w14:paraId="02269535" w14:textId="77777777" w:rsidR="007A5215" w:rsidRDefault="00440BCC"/>
    <w:sectPr w:rsidR="007A5215" w:rsidSect="000E3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CC"/>
    <w:rsid w:val="000E3204"/>
    <w:rsid w:val="00440BCC"/>
    <w:rsid w:val="00FC78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95D2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0BC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Forge.R-project.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3298</Characters>
  <Application>Microsoft Macintosh Word</Application>
  <DocSecurity>0</DocSecurity>
  <Lines>27</Lines>
  <Paragraphs>7</Paragraphs>
  <ScaleCrop>false</ScaleCrop>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Caulfield</dc:creator>
  <cp:keywords/>
  <dc:description/>
  <cp:lastModifiedBy>Meghan Caulfield</cp:lastModifiedBy>
  <cp:revision>1</cp:revision>
  <dcterms:created xsi:type="dcterms:W3CDTF">2017-08-11T14:43:00Z</dcterms:created>
  <dcterms:modified xsi:type="dcterms:W3CDTF">2017-08-11T14:44:00Z</dcterms:modified>
</cp:coreProperties>
</file>