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A2" w:rsidRPr="00743B86" w:rsidRDefault="00F57241" w:rsidP="00743B8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t>SNPs</w:t>
      </w:r>
      <w:r w:rsidR="00743B86" w:rsidRPr="00743B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within </w:t>
      </w:r>
      <w:proofErr w:type="spellStart"/>
      <w:r w:rsidR="00743B86" w:rsidRPr="00743B86">
        <w:rPr>
          <w:rFonts w:ascii="Times New Roman" w:hAnsi="Times New Roman" w:cs="Times New Roman"/>
          <w:b/>
          <w:sz w:val="24"/>
          <w:szCs w:val="24"/>
          <w:lang w:val="en-US"/>
        </w:rPr>
        <w:t>cp</w:t>
      </w:r>
      <w:proofErr w:type="spellEnd"/>
      <w:r w:rsidR="00743B86" w:rsidRPr="00743B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genome of </w:t>
      </w:r>
      <w:r w:rsidR="00743B86" w:rsidRPr="00F5724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C. </w:t>
      </w:r>
      <w:proofErr w:type="spellStart"/>
      <w:r w:rsidR="00743B86" w:rsidRPr="00F57241">
        <w:rPr>
          <w:rFonts w:ascii="Times New Roman" w:hAnsi="Times New Roman" w:cs="Times New Roman"/>
          <w:b/>
          <w:i/>
          <w:sz w:val="24"/>
          <w:szCs w:val="24"/>
          <w:lang w:val="en-US"/>
        </w:rPr>
        <w:t>apetalus</w:t>
      </w:r>
      <w:bookmarkEnd w:id="0"/>
      <w:proofErr w:type="spellEnd"/>
    </w:p>
    <w:tbl>
      <w:tblPr>
        <w:tblW w:w="684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00"/>
        <w:gridCol w:w="1020"/>
        <w:gridCol w:w="1060"/>
        <w:gridCol w:w="1260"/>
        <w:gridCol w:w="1240"/>
      </w:tblGrid>
      <w:tr w:rsidR="00743B86" w:rsidRPr="00743B86" w:rsidTr="00743B86">
        <w:trPr>
          <w:trHeight w:val="885"/>
        </w:trPr>
        <w:tc>
          <w:tcPr>
            <w:tcW w:w="1060" w:type="dxa"/>
            <w:shd w:val="clear" w:color="auto" w:fill="auto"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43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Position</w:t>
            </w:r>
            <w:proofErr w:type="spellEnd"/>
            <w:r w:rsidRPr="00743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743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genome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43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Localization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SNP </w:t>
            </w:r>
            <w:proofErr w:type="spellStart"/>
            <w:r w:rsidRPr="00743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type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43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Coverage</w:t>
            </w:r>
            <w:proofErr w:type="spellEnd"/>
            <w:r w:rsidRPr="00743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(Read </w:t>
            </w:r>
            <w:proofErr w:type="spellStart"/>
            <w:r w:rsidRPr="00743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number</w:t>
            </w:r>
            <w:proofErr w:type="spellEnd"/>
            <w:r w:rsidRPr="00743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Minor allele </w:t>
            </w:r>
            <w:proofErr w:type="spellStart"/>
            <w:r w:rsidRPr="00743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Major allele </w:t>
            </w:r>
            <w:proofErr w:type="spellStart"/>
            <w:r w:rsidRPr="00743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</w:p>
        </w:tc>
      </w:tr>
      <w:tr w:rsidR="00743B86" w:rsidRPr="00743B86" w:rsidTr="00743B86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132 </w:t>
            </w: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-&gt; C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88.2%</w:t>
            </w:r>
          </w:p>
        </w:tc>
      </w:tr>
      <w:tr w:rsidR="00743B86" w:rsidRPr="00743B86" w:rsidTr="00743B86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 -&gt; 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11.4%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88.6%</w:t>
            </w:r>
          </w:p>
        </w:tc>
      </w:tr>
      <w:tr w:rsidR="00743B86" w:rsidRPr="00743B86" w:rsidTr="00743B86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-&gt; 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10.8%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89.2%</w:t>
            </w:r>
          </w:p>
        </w:tc>
      </w:tr>
      <w:tr w:rsidR="00743B86" w:rsidRPr="00743B86" w:rsidTr="00743B86">
        <w:trPr>
          <w:trHeight w:val="31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-&gt; T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3B86" w:rsidRPr="00743B86" w:rsidRDefault="00743B86" w:rsidP="0074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87.9%</w:t>
            </w:r>
          </w:p>
        </w:tc>
      </w:tr>
    </w:tbl>
    <w:p w:rsidR="00743B86" w:rsidRPr="00743B86" w:rsidRDefault="00743B86">
      <w:pPr>
        <w:rPr>
          <w:rFonts w:ascii="Times New Roman" w:hAnsi="Times New Roman" w:cs="Times New Roman"/>
          <w:sz w:val="20"/>
          <w:szCs w:val="20"/>
        </w:rPr>
      </w:pPr>
      <w:r w:rsidRPr="00743B86">
        <w:rPr>
          <w:rFonts w:ascii="Times New Roman" w:hAnsi="Times New Roman" w:cs="Times New Roman"/>
          <w:sz w:val="20"/>
          <w:szCs w:val="20"/>
        </w:rPr>
        <w:t xml:space="preserve">IGS – </w:t>
      </w:r>
      <w:proofErr w:type="spellStart"/>
      <w:r w:rsidRPr="00743B86">
        <w:rPr>
          <w:rFonts w:ascii="Times New Roman" w:hAnsi="Times New Roman" w:cs="Times New Roman"/>
          <w:sz w:val="20"/>
          <w:szCs w:val="20"/>
        </w:rPr>
        <w:t>intergenic</w:t>
      </w:r>
      <w:proofErr w:type="spellEnd"/>
      <w:r w:rsidRPr="00743B86">
        <w:rPr>
          <w:rFonts w:ascii="Times New Roman" w:hAnsi="Times New Roman" w:cs="Times New Roman"/>
          <w:sz w:val="20"/>
          <w:szCs w:val="20"/>
        </w:rPr>
        <w:t xml:space="preserve"> spacer</w:t>
      </w:r>
    </w:p>
    <w:sectPr w:rsidR="00743B86" w:rsidRPr="0074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86"/>
    <w:rsid w:val="00743B86"/>
    <w:rsid w:val="00F221A2"/>
    <w:rsid w:val="00F5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2</cp:revision>
  <dcterms:created xsi:type="dcterms:W3CDTF">2018-03-15T09:18:00Z</dcterms:created>
  <dcterms:modified xsi:type="dcterms:W3CDTF">2018-03-19T09:57:00Z</dcterms:modified>
</cp:coreProperties>
</file>