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1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810"/>
        <w:gridCol w:w="810"/>
        <w:gridCol w:w="810"/>
        <w:gridCol w:w="810"/>
        <w:gridCol w:w="1776"/>
        <w:gridCol w:w="810"/>
        <w:gridCol w:w="1087"/>
        <w:gridCol w:w="810"/>
        <w:gridCol w:w="810"/>
        <w:gridCol w:w="810"/>
        <w:gridCol w:w="810"/>
        <w:gridCol w:w="1776"/>
      </w:tblGrid>
      <w:tr w:rsidR="00B809CC" w:rsidRPr="00B809CC" w:rsidTr="00B809C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OTU ID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809CC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S. </w:t>
            </w:r>
            <w:proofErr w:type="spellStart"/>
            <w:r w:rsidRPr="00B809CC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avenae</w:t>
            </w:r>
            <w:proofErr w:type="spellEnd"/>
            <w:r w:rsidRPr="00B809CC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samples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Accession</w:t>
            </w:r>
            <w:proofErr w:type="spellEnd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R. </w:t>
            </w:r>
            <w:proofErr w:type="spellStart"/>
            <w:r w:rsidRPr="00B809CC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padi</w:t>
            </w:r>
            <w:proofErr w:type="spellEnd"/>
            <w:r w:rsidRPr="00B809CC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samples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Accession</w:t>
            </w:r>
            <w:proofErr w:type="spellEnd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number</w:t>
            </w:r>
            <w:proofErr w:type="spellEnd"/>
          </w:p>
        </w:tc>
      </w:tr>
      <w:tr w:rsidR="00B809CC" w:rsidRPr="00B809CC" w:rsidTr="00B809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SA-1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SA-2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SA-3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SA-4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RP-1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RP-2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RP-3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RP-4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RP-5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RP-6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809CC" w:rsidRPr="00B809CC" w:rsidTr="00B809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Buchnera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aphidicola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146434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382329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522510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378472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MG958611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207358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371927,00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402438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351251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556187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202961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MG958610</w:t>
            </w:r>
          </w:p>
        </w:tc>
      </w:tr>
      <w:tr w:rsidR="00B809CC" w:rsidRPr="00B809CC" w:rsidTr="00B809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Regiella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insecticola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11569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44680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75296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26328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MG958612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09CC" w:rsidRPr="00B809CC" w:rsidTr="00B809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Hamiltonella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defensa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7749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MG958613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09CC" w:rsidRPr="00B809CC" w:rsidTr="00B809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Pseudomonas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48877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MG958614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09CC" w:rsidRPr="00B809CC" w:rsidTr="00B809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Unassigned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09CC" w:rsidRPr="00B809CC" w:rsidTr="00B809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Unrepresented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16596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809CC" w:rsidRPr="00B809CC" w:rsidTr="00B809C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232734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430336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612365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417776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210119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372013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402515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351336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556588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203033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CC" w:rsidRPr="00B809CC" w:rsidRDefault="00B809CC" w:rsidP="00B8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809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B809CC" w:rsidRPr="00B809CC" w:rsidRDefault="00B809CC" w:rsidP="00B809CC">
      <w:pPr>
        <w:rPr>
          <w:lang w:val="en-US"/>
        </w:rPr>
      </w:pPr>
      <w:proofErr w:type="spellStart"/>
      <w:r w:rsidRPr="00B809CC">
        <w:rPr>
          <w:lang w:val="en-US"/>
        </w:rPr>
        <w:t>Tabla</w:t>
      </w:r>
      <w:proofErr w:type="spellEnd"/>
      <w:r w:rsidRPr="00B809CC">
        <w:rPr>
          <w:lang w:val="en-US"/>
        </w:rPr>
        <w:t xml:space="preserve"> S2 Summary of total number of reads per </w:t>
      </w:r>
      <w:r>
        <w:rPr>
          <w:lang w:val="en-US"/>
        </w:rPr>
        <w:t xml:space="preserve">aphid </w:t>
      </w:r>
      <w:r w:rsidRPr="00B809CC">
        <w:rPr>
          <w:lang w:val="en-US"/>
        </w:rPr>
        <w:t xml:space="preserve">samples of </w:t>
      </w:r>
      <w:r w:rsidRPr="00B809CC">
        <w:rPr>
          <w:i/>
          <w:lang w:val="en-US"/>
        </w:rPr>
        <w:t xml:space="preserve">S. </w:t>
      </w:r>
      <w:proofErr w:type="spellStart"/>
      <w:r w:rsidRPr="00B809CC">
        <w:rPr>
          <w:i/>
          <w:lang w:val="en-US"/>
        </w:rPr>
        <w:t>avenae</w:t>
      </w:r>
      <w:proofErr w:type="spellEnd"/>
      <w:r w:rsidRPr="00B809CC">
        <w:rPr>
          <w:lang w:val="en-US"/>
        </w:rPr>
        <w:t xml:space="preserve"> and </w:t>
      </w:r>
      <w:r w:rsidRPr="00B809CC">
        <w:rPr>
          <w:i/>
          <w:lang w:val="en-US"/>
        </w:rPr>
        <w:t xml:space="preserve">R. </w:t>
      </w:r>
      <w:proofErr w:type="spellStart"/>
      <w:r w:rsidRPr="00B809CC">
        <w:rPr>
          <w:i/>
          <w:lang w:val="en-US"/>
        </w:rPr>
        <w:t>padi</w:t>
      </w:r>
      <w:proofErr w:type="spellEnd"/>
      <w:r>
        <w:rPr>
          <w:lang w:val="en-US"/>
        </w:rPr>
        <w:t xml:space="preserve"> for representative OTUs and </w:t>
      </w:r>
      <w:proofErr w:type="spellStart"/>
      <w:r w:rsidRPr="00B809CC">
        <w:rPr>
          <w:lang w:val="en-US"/>
        </w:rPr>
        <w:t>GenBank</w:t>
      </w:r>
      <w:proofErr w:type="spellEnd"/>
      <w:r w:rsidRPr="00B809CC">
        <w:rPr>
          <w:lang w:val="en-US"/>
        </w:rPr>
        <w:t xml:space="preserve"> accession number of representative sequences</w:t>
      </w:r>
      <w:r>
        <w:rPr>
          <w:lang w:val="en-US"/>
        </w:rPr>
        <w:t>.</w:t>
      </w:r>
      <w:bookmarkStart w:id="0" w:name="_GoBack"/>
      <w:bookmarkEnd w:id="0"/>
    </w:p>
    <w:sectPr w:rsidR="00B809CC" w:rsidRPr="00B809CC" w:rsidSect="00B809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CC"/>
    <w:rsid w:val="002131BD"/>
    <w:rsid w:val="00B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15A0"/>
  <w15:chartTrackingRefBased/>
  <w15:docId w15:val="{8FC59942-0FFB-4600-9871-5D647AEA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ANDREA ZEPEDA PAULO</dc:creator>
  <cp:keywords/>
  <dc:description/>
  <cp:lastModifiedBy>FRANCISCA ANDREA ZEPEDA PAULO</cp:lastModifiedBy>
  <cp:revision>1</cp:revision>
  <dcterms:created xsi:type="dcterms:W3CDTF">2018-03-12T23:09:00Z</dcterms:created>
  <dcterms:modified xsi:type="dcterms:W3CDTF">2018-03-12T23:14:00Z</dcterms:modified>
</cp:coreProperties>
</file>