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D" w:rsidRDefault="00D97F2B" w:rsidP="00737B6C">
      <w:pPr>
        <w:rPr>
          <w:rFonts w:ascii="Arial" w:hAnsi="Arial" w:cs="Arial"/>
          <w:sz w:val="20"/>
          <w:szCs w:val="20"/>
          <w:lang w:eastAsia="zh-CN"/>
        </w:rPr>
      </w:pPr>
      <w:r w:rsidRPr="00737B6C">
        <w:rPr>
          <w:rFonts w:ascii="Times New Roman" w:hAnsi="Times New Roman" w:cs="Times New Roman"/>
          <w:sz w:val="21"/>
          <w:szCs w:val="21"/>
          <w:lang w:eastAsia="zh-CN"/>
        </w:rPr>
        <w:t>Table S</w:t>
      </w:r>
      <w:r w:rsidR="008D0B3B">
        <w:rPr>
          <w:rFonts w:ascii="Times New Roman" w:hAnsi="Times New Roman" w:cs="Times New Roman" w:hint="eastAsia"/>
          <w:sz w:val="21"/>
          <w:szCs w:val="21"/>
          <w:lang w:eastAsia="zh-CN"/>
        </w:rPr>
        <w:t>4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 Mul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 xml:space="preserve">tivariate analysis of variance 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by 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three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 xml:space="preserve"> way ANOVA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of the soil </w:t>
      </w:r>
      <w:r w:rsidR="00640438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c</w:t>
      </w:r>
      <w:r w:rsidR="0064043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hemical </w:t>
      </w:r>
      <w:r w:rsidR="00640438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p</w:t>
      </w:r>
      <w:r w:rsidR="00640438" w:rsidRPr="0064043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roperties</w:t>
      </w:r>
      <w:r w:rsidR="00640438"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C92A4D">
        <w:rPr>
          <w:rFonts w:ascii="Times New Roman" w:hAnsi="Times New Roman" w:cs="Times New Roman"/>
          <w:sz w:val="21"/>
          <w:szCs w:val="21"/>
          <w:lang w:eastAsia="zh-CN"/>
        </w:rPr>
        <w:t>including</w:t>
      </w:r>
      <w:r w:rsidR="00C92A4D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>soil organic matter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>(SOM</w:t>
      </w:r>
      <w:r w:rsidR="00F24935">
        <w:rPr>
          <w:rFonts w:ascii="Times New Roman" w:hAnsi="Times New Roman" w:cs="Times New Roman" w:hint="eastAsia"/>
          <w:sz w:val="21"/>
          <w:szCs w:val="21"/>
          <w:lang w:eastAsia="zh-CN"/>
        </w:rPr>
        <w:t>; n=3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737B6C">
        <w:rPr>
          <w:rFonts w:ascii="Times New Roman" w:hAnsi="Times New Roman" w:cs="Times New Roman"/>
          <w:sz w:val="21"/>
          <w:szCs w:val="21"/>
          <w:lang w:eastAsia="zh-CN"/>
        </w:rPr>
        <w:t>with two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737B6C">
        <w:rPr>
          <w:rFonts w:ascii="Times New Roman" w:hAnsi="Times New Roman" w:cs="Times New Roman"/>
          <w:sz w:val="21"/>
          <w:szCs w:val="21"/>
          <w:lang w:eastAsia="zh-CN"/>
        </w:rPr>
        <w:t>level 0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-20 cm and 20-40</w:t>
      </w:r>
      <w:r w:rsidR="00B61DA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cm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; soil </w:t>
      </w:r>
      <w:r w:rsidR="00640438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physical</w:t>
      </w:r>
      <w:r w:rsidR="0064043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640438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p</w:t>
      </w:r>
      <w:r w:rsidR="00640438" w:rsidRPr="0064043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roperties</w:t>
      </w:r>
      <w:r w:rsidR="00640438"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 including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 xml:space="preserve"> soil bulk density (SBD</w:t>
      </w:r>
      <w:r w:rsidR="00AE7499">
        <w:rPr>
          <w:rFonts w:ascii="Times New Roman" w:hAnsi="Times New Roman" w:cs="Times New Roman" w:hint="eastAsia"/>
          <w:sz w:val="21"/>
          <w:szCs w:val="21"/>
          <w:lang w:eastAsia="zh-CN"/>
        </w:rPr>
        <w:t>; n=</w:t>
      </w:r>
      <w:r w:rsidR="00F24935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and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4D225A" w:rsidRPr="009B36AC">
        <w:rPr>
          <w:rFonts w:ascii="Times New Roman" w:eastAsia="AdvP4DF60E" w:hAnsi="Times New Roman"/>
          <w:sz w:val="21"/>
          <w:szCs w:val="21"/>
          <w:lang w:eastAsia="zh-CN"/>
        </w:rPr>
        <w:t>relative</w:t>
      </w:r>
      <w:r w:rsidR="004D225A" w:rsidRPr="009B36AC">
        <w:rPr>
          <w:rFonts w:ascii="Times New Roman" w:eastAsia="AdvP4DF60E" w:hAnsi="Times New Roman" w:hint="eastAsia"/>
          <w:sz w:val="21"/>
          <w:szCs w:val="21"/>
          <w:lang w:eastAsia="zh-CN"/>
        </w:rPr>
        <w:t xml:space="preserve"> water content </w:t>
      </w:r>
      <w:r w:rsidR="00640438" w:rsidRPr="009B36AC">
        <w:rPr>
          <w:rFonts w:ascii="Times New Roman" w:hAnsi="Times New Roman" w:cs="Times New Roman"/>
          <w:sz w:val="21"/>
          <w:szCs w:val="21"/>
          <w:lang w:eastAsia="zh-CN"/>
        </w:rPr>
        <w:t>(</w:t>
      </w:r>
      <w:r w:rsidR="004D225A" w:rsidRPr="009B36AC">
        <w:rPr>
          <w:rFonts w:ascii="Times New Roman" w:hAnsi="Times New Roman" w:cs="Times New Roman" w:hint="eastAsia"/>
          <w:sz w:val="21"/>
          <w:szCs w:val="21"/>
          <w:lang w:eastAsia="zh-CN"/>
        </w:rPr>
        <w:t>RWC</w:t>
      </w:r>
      <w:r w:rsidR="00AE7499" w:rsidRPr="004D225A">
        <w:rPr>
          <w:rFonts w:ascii="Times New Roman" w:hAnsi="Times New Roman" w:cs="Times New Roman" w:hint="eastAsia"/>
          <w:sz w:val="21"/>
          <w:szCs w:val="21"/>
          <w:lang w:eastAsia="zh-CN"/>
        </w:rPr>
        <w:t>;</w:t>
      </w:r>
      <w:r w:rsidR="00AE7499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n=</w:t>
      </w:r>
      <w:r w:rsidR="00F24935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="00640438">
        <w:rPr>
          <w:rFonts w:ascii="Times New Roman" w:hAnsi="Times New Roman" w:cs="Times New Roman"/>
          <w:sz w:val="21"/>
          <w:szCs w:val="21"/>
          <w:lang w:eastAsia="zh-CN"/>
        </w:rPr>
        <w:t>)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with </w:t>
      </w:r>
      <w:r w:rsid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the 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0-20 cm </w:t>
      </w:r>
      <w:r w:rsidR="00A81EE5">
        <w:rPr>
          <w:rFonts w:ascii="Times New Roman" w:hAnsi="Times New Roman" w:cs="Times New Roman"/>
          <w:sz w:val="21"/>
          <w:szCs w:val="21"/>
          <w:lang w:eastAsia="zh-CN"/>
        </w:rPr>
        <w:t>depth and</w:t>
      </w:r>
      <w:r w:rsidR="00640438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soil </w:t>
      </w:r>
      <w:r w:rsidR="00640438"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biological p</w:t>
      </w:r>
      <w:r w:rsidR="00640438" w:rsidRPr="00640438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roperties</w:t>
      </w:r>
      <w:r w:rsidR="00640438"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 including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 soil earthworm density (SED</w:t>
      </w:r>
      <w:r w:rsidR="00AE7499">
        <w:rPr>
          <w:rFonts w:ascii="Times New Roman" w:hAnsi="Times New Roman" w:cs="Times New Roman" w:hint="eastAsia"/>
          <w:sz w:val="21"/>
          <w:szCs w:val="21"/>
          <w:lang w:eastAsia="zh-CN"/>
        </w:rPr>
        <w:t>; n=</w:t>
      </w:r>
      <w:r w:rsidR="003C70D3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 xml:space="preserve">) and biomass 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(</w:t>
      </w:r>
      <w:r w:rsidRPr="00737B6C">
        <w:rPr>
          <w:rFonts w:ascii="Times New Roman" w:hAnsi="Times New Roman" w:cs="Times New Roman"/>
          <w:sz w:val="21"/>
          <w:szCs w:val="21"/>
          <w:lang w:eastAsia="zh-CN"/>
        </w:rPr>
        <w:t>SEB</w:t>
      </w:r>
      <w:r w:rsidR="00AE7499">
        <w:rPr>
          <w:rFonts w:ascii="Times New Roman" w:hAnsi="Times New Roman" w:cs="Times New Roman" w:hint="eastAsia"/>
          <w:sz w:val="21"/>
          <w:szCs w:val="21"/>
          <w:lang w:eastAsia="zh-CN"/>
        </w:rPr>
        <w:t>; n=</w:t>
      </w:r>
      <w:r w:rsidR="000D51F5">
        <w:rPr>
          <w:rFonts w:ascii="Times New Roman" w:hAnsi="Times New Roman" w:cs="Times New Roman" w:hint="eastAsia"/>
          <w:sz w:val="21"/>
          <w:szCs w:val="21"/>
          <w:lang w:eastAsia="zh-CN"/>
        </w:rPr>
        <w:t>3</w:t>
      </w:r>
      <w:r w:rsidRPr="00737B6C">
        <w:rPr>
          <w:rFonts w:ascii="Times New Roman" w:hAnsi="Times New Roman" w:cs="Times New Roman" w:hint="eastAsia"/>
          <w:sz w:val="21"/>
          <w:szCs w:val="21"/>
          <w:lang w:eastAsia="zh-CN"/>
        </w:rPr>
        <w:t>)</w:t>
      </w:r>
      <w:r w:rsid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with the </w:t>
      </w:r>
      <w:r w:rsidR="00A81EE5" w:rsidRPr="00A81EE5">
        <w:rPr>
          <w:rFonts w:ascii="Times New Roman" w:hAnsi="Times New Roman" w:cs="Times New Roman"/>
          <w:sz w:val="21"/>
          <w:szCs w:val="21"/>
          <w:lang w:eastAsia="zh-CN"/>
        </w:rPr>
        <w:t>30 cm (length)</w:t>
      </w:r>
      <w:r w:rsidR="00A81EE5" w:rsidRP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A81EE5">
        <w:rPr>
          <w:rFonts w:ascii="Times New Roman" w:hAnsi="Times New Roman" w:cs="Times New Roman"/>
          <w:sz w:val="21"/>
          <w:szCs w:val="21"/>
          <w:lang w:eastAsia="zh-CN"/>
        </w:rPr>
        <w:t>×</w:t>
      </w:r>
      <w:r w:rsidR="00A81EE5" w:rsidRP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A81EE5">
        <w:rPr>
          <w:rFonts w:ascii="Times New Roman" w:hAnsi="Times New Roman" w:cs="Times New Roman"/>
          <w:sz w:val="21"/>
          <w:szCs w:val="21"/>
          <w:lang w:eastAsia="zh-CN"/>
        </w:rPr>
        <w:t>30 cm (width)</w:t>
      </w:r>
      <w:r w:rsidR="00A81EE5" w:rsidRP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A81EE5">
        <w:rPr>
          <w:rFonts w:ascii="Times New Roman" w:hAnsi="Times New Roman" w:cs="Times New Roman"/>
          <w:sz w:val="21"/>
          <w:szCs w:val="21"/>
          <w:lang w:eastAsia="zh-CN"/>
        </w:rPr>
        <w:t>×</w:t>
      </w:r>
      <w:r w:rsidR="00A81EE5" w:rsidRPr="00A81EE5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</w:t>
      </w:r>
      <w:r w:rsidR="00A81EE5" w:rsidRPr="00A81EE5">
        <w:rPr>
          <w:rFonts w:ascii="Times New Roman" w:hAnsi="Times New Roman" w:cs="Times New Roman"/>
          <w:sz w:val="21"/>
          <w:szCs w:val="21"/>
          <w:lang w:eastAsia="zh-CN"/>
        </w:rPr>
        <w:t>20 cm (depth)</w:t>
      </w:r>
      <w:bookmarkStart w:id="0" w:name="_GoBack"/>
      <w:bookmarkEnd w:id="0"/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2551"/>
        <w:gridCol w:w="383"/>
        <w:gridCol w:w="984"/>
        <w:gridCol w:w="873"/>
        <w:gridCol w:w="236"/>
        <w:gridCol w:w="1128"/>
        <w:gridCol w:w="873"/>
        <w:gridCol w:w="222"/>
        <w:gridCol w:w="49"/>
        <w:gridCol w:w="109"/>
        <w:gridCol w:w="1128"/>
        <w:gridCol w:w="974"/>
        <w:gridCol w:w="14"/>
      </w:tblGrid>
      <w:tr w:rsidR="00C92A4D" w:rsidRPr="00C92A4D" w:rsidTr="00C92A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92A4D" w:rsidRPr="00C92A4D" w:rsidRDefault="00C92A4D" w:rsidP="00C92A4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zh-CN"/>
              </w:rPr>
              <w:t>Sources</w:t>
            </w:r>
          </w:p>
        </w:tc>
        <w:tc>
          <w:tcPr>
            <w:tcW w:w="383" w:type="dxa"/>
            <w:vMerge w:val="restart"/>
            <w:shd w:val="clear" w:color="auto" w:fill="auto"/>
            <w:noWrap/>
            <w:vAlign w:val="center"/>
            <w:hideMark/>
          </w:tcPr>
          <w:p w:rsidR="00C92A4D" w:rsidRPr="00C92A4D" w:rsidRDefault="00C92A4D" w:rsidP="00C92A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92A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6576" w:type="dxa"/>
            <w:gridSpan w:val="10"/>
            <w:shd w:val="clear" w:color="auto" w:fill="auto"/>
            <w:noWrap/>
          </w:tcPr>
          <w:p w:rsidR="00C92A4D" w:rsidRPr="00C92A4D" w:rsidRDefault="00C92A4D" w:rsidP="00737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sz w:val="20"/>
                <w:szCs w:val="20"/>
                <w:lang w:eastAsia="zh-CN"/>
              </w:rPr>
              <w:t>F</w:t>
            </w:r>
            <w:r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-value</w:t>
            </w:r>
          </w:p>
        </w:tc>
      </w:tr>
      <w:tr w:rsidR="00C92A4D" w:rsidRPr="00D97F2B" w:rsidTr="00C9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shd w:val="clear" w:color="auto" w:fill="auto"/>
            <w:noWrap/>
          </w:tcPr>
          <w:p w:rsidR="00C92A4D" w:rsidRPr="00C92A4D" w:rsidRDefault="00C92A4D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vMerge/>
            <w:shd w:val="clear" w:color="auto" w:fill="auto"/>
            <w:noWrap/>
          </w:tcPr>
          <w:p w:rsidR="00C92A4D" w:rsidRPr="00C92A4D" w:rsidRDefault="00C92A4D" w:rsidP="00D3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Physical Properties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A4D" w:rsidRPr="00C92A4D" w:rsidRDefault="00C92A4D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Biological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Properties</w:t>
            </w:r>
          </w:p>
        </w:tc>
        <w:tc>
          <w:tcPr>
            <w:tcW w:w="380" w:type="dxa"/>
            <w:gridSpan w:val="3"/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A4D" w:rsidRPr="00C92A4D" w:rsidRDefault="00C92A4D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Chemical Properties</w:t>
            </w:r>
          </w:p>
        </w:tc>
      </w:tr>
      <w:tr w:rsidR="00C92A4D" w:rsidRPr="00D97F2B" w:rsidTr="00C92A4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92A4D" w:rsidRPr="00C92A4D" w:rsidRDefault="00C92A4D" w:rsidP="00D97F2B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92A4D" w:rsidRPr="00C92A4D" w:rsidRDefault="00C92A4D" w:rsidP="00D97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SBD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RWC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SEB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SED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SOM,</w:t>
            </w:r>
          </w:p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0-20 cm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SOM,</w:t>
            </w:r>
          </w:p>
          <w:p w:rsidR="00C92A4D" w:rsidRPr="00C92A4D" w:rsidRDefault="00C92A4D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20-40 cm</w:t>
            </w:r>
          </w:p>
        </w:tc>
      </w:tr>
      <w:tr w:rsidR="00737B6C" w:rsidRPr="00D97F2B" w:rsidTr="00C9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7B6C" w:rsidRPr="00C92A4D" w:rsidRDefault="00737B6C" w:rsidP="00D35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9.97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0.08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31.1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21.0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7B6C" w:rsidRPr="00C92A4D" w:rsidRDefault="00737B6C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4.81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737B6C" w:rsidRPr="00D97F2B" w:rsidTr="00C92A4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6**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32.67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71.7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81.3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16.06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737B6C" w:rsidRPr="00D97F2B" w:rsidTr="00C9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Tillage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9.54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3.76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1.90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8.67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737B6C" w:rsidRPr="00D97F2B" w:rsidTr="00C92A4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7D2215" w:rsidP="00C92A4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D97F2B"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0.25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5.5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7*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3.14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9***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3.41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737B6C" w:rsidRPr="00D97F2B" w:rsidTr="00C9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7D2215" w:rsidP="00C92A4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D97F2B"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otation*Tillage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0.20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0.77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6***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37B6C" w:rsidRPr="00D97F2B" w:rsidTr="00C92A4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Herbicide*Tillage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0.004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60*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0.52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5***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1.52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737B6C" w:rsidRPr="00D97F2B" w:rsidTr="00C9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  <w:noWrap/>
            <w:vAlign w:val="center"/>
            <w:hideMark/>
          </w:tcPr>
          <w:p w:rsidR="00D97F2B" w:rsidRPr="00C92A4D" w:rsidRDefault="007D2215" w:rsidP="00C92A4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</w:t>
            </w:r>
            <w:r w:rsidR="00D97F2B" w:rsidRPr="00C92A4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otation*Herbicide*Tillage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D97F2B" w:rsidRPr="00C92A4D" w:rsidRDefault="00D97F2B" w:rsidP="00D97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8.0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5**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9**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:rsidR="00D97F2B" w:rsidRPr="00C92A4D" w:rsidRDefault="00D97F2B" w:rsidP="00C9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</w:t>
            </w:r>
            <w:r w:rsidRPr="00C92A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 w:rsidR="00B81A8E" w:rsidRPr="00C92A4D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r w:rsidR="00C92A4D" w:rsidRPr="00C92A4D"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.</w:t>
            </w:r>
          </w:p>
        </w:tc>
      </w:tr>
    </w:tbl>
    <w:p w:rsidR="005307DD" w:rsidRPr="00C92A4D" w:rsidRDefault="00C92A4D" w:rsidP="00DB39CB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The categorical factors are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rotation, herbicide and tillage. 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Presented are the F-values with the level of significance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; </w:t>
      </w:r>
      <w:r w:rsidRPr="00DF4EF6">
        <w:rPr>
          <w:rFonts w:ascii="Times New Roman" w:hAnsi="Times New Roman" w:cs="Times New Roman"/>
          <w:sz w:val="21"/>
          <w:szCs w:val="21"/>
          <w:lang w:eastAsia="zh-CN"/>
        </w:rPr>
        <w:t>*</w:t>
      </w:r>
      <w:r w:rsidRPr="00AB5D60">
        <w:rPr>
          <w:rFonts w:ascii="Times New Roman" w:hAnsi="Times New Roman" w:cs="Times New Roman" w:hint="eastAsia"/>
          <w:i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05, **</w:t>
      </w:r>
      <w:r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01, ***</w:t>
      </w:r>
      <w:r w:rsidRPr="00AB5D60">
        <w:rPr>
          <w:rFonts w:ascii="Times New Roman" w:hAnsi="Times New Roman" w:cs="Times New Roman" w:hint="eastAsia"/>
          <w:i/>
          <w:color w:val="000000"/>
          <w:sz w:val="21"/>
          <w:szCs w:val="21"/>
          <w:lang w:eastAsia="zh-CN"/>
        </w:rPr>
        <w:t>P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</w:t>
      </w:r>
      <w:r w:rsidRPr="00DF4EF6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</w:t>
      </w:r>
      <w:r w:rsidRPr="00DF4EF6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001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,</w:t>
      </w:r>
      <w:r w:rsidRPr="004713B4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proofErr w:type="spellStart"/>
      <w:r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n.s</w:t>
      </w:r>
      <w:proofErr w:type="spellEnd"/>
      <w:r w:rsidRPr="00612EB0">
        <w:rPr>
          <w:rFonts w:ascii="Times New Roman" w:hAnsi="Times New Roman" w:cs="Times New Roman"/>
          <w:color w:val="000000"/>
          <w:vertAlign w:val="superscript"/>
          <w:lang w:eastAsia="zh-CN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-no significa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>nt.</w:t>
      </w:r>
    </w:p>
    <w:sectPr w:rsidR="005307DD" w:rsidRPr="00C92A4D" w:rsidSect="007D2215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4B" w:rsidRDefault="00BD354B" w:rsidP="00996D47">
      <w:pPr>
        <w:spacing w:after="0" w:line="240" w:lineRule="auto"/>
      </w:pPr>
      <w:r>
        <w:separator/>
      </w:r>
    </w:p>
  </w:endnote>
  <w:endnote w:type="continuationSeparator" w:id="0">
    <w:p w:rsidR="00BD354B" w:rsidRDefault="00BD354B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DF60E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4B" w:rsidRDefault="00BD354B" w:rsidP="00996D47">
      <w:pPr>
        <w:spacing w:after="0" w:line="240" w:lineRule="auto"/>
      </w:pPr>
      <w:r>
        <w:separator/>
      </w:r>
    </w:p>
  </w:footnote>
  <w:footnote w:type="continuationSeparator" w:id="0">
    <w:p w:rsidR="00BD354B" w:rsidRDefault="00BD354B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016E78"/>
    <w:rsid w:val="00066935"/>
    <w:rsid w:val="000D51F5"/>
    <w:rsid w:val="0016488B"/>
    <w:rsid w:val="00230D14"/>
    <w:rsid w:val="00245E94"/>
    <w:rsid w:val="002472D0"/>
    <w:rsid w:val="00272E0B"/>
    <w:rsid w:val="002E3DC3"/>
    <w:rsid w:val="002F54FA"/>
    <w:rsid w:val="003244D1"/>
    <w:rsid w:val="00336B90"/>
    <w:rsid w:val="00342717"/>
    <w:rsid w:val="0035515C"/>
    <w:rsid w:val="003A02B9"/>
    <w:rsid w:val="003C70D3"/>
    <w:rsid w:val="004001FE"/>
    <w:rsid w:val="004009D9"/>
    <w:rsid w:val="004713B4"/>
    <w:rsid w:val="00480D8D"/>
    <w:rsid w:val="004A0389"/>
    <w:rsid w:val="004D225A"/>
    <w:rsid w:val="004E6FD6"/>
    <w:rsid w:val="00514F67"/>
    <w:rsid w:val="005307DD"/>
    <w:rsid w:val="005478F3"/>
    <w:rsid w:val="005D2A06"/>
    <w:rsid w:val="00640438"/>
    <w:rsid w:val="00642584"/>
    <w:rsid w:val="00663CFD"/>
    <w:rsid w:val="00691E06"/>
    <w:rsid w:val="00694B3D"/>
    <w:rsid w:val="006C16D6"/>
    <w:rsid w:val="006E2DA6"/>
    <w:rsid w:val="006F768A"/>
    <w:rsid w:val="0070496F"/>
    <w:rsid w:val="00737B6C"/>
    <w:rsid w:val="00747812"/>
    <w:rsid w:val="007A5632"/>
    <w:rsid w:val="007A6CBD"/>
    <w:rsid w:val="007D2215"/>
    <w:rsid w:val="007D6090"/>
    <w:rsid w:val="00812F59"/>
    <w:rsid w:val="008540FC"/>
    <w:rsid w:val="00866643"/>
    <w:rsid w:val="008D0B3B"/>
    <w:rsid w:val="008F144F"/>
    <w:rsid w:val="008F5418"/>
    <w:rsid w:val="00954AE2"/>
    <w:rsid w:val="00996D47"/>
    <w:rsid w:val="009B36AC"/>
    <w:rsid w:val="009E6850"/>
    <w:rsid w:val="009F7292"/>
    <w:rsid w:val="00A211DF"/>
    <w:rsid w:val="00A708A0"/>
    <w:rsid w:val="00A81EE5"/>
    <w:rsid w:val="00AE7499"/>
    <w:rsid w:val="00B27B32"/>
    <w:rsid w:val="00B61DAC"/>
    <w:rsid w:val="00B81A8E"/>
    <w:rsid w:val="00BD354B"/>
    <w:rsid w:val="00C01DE4"/>
    <w:rsid w:val="00C04D48"/>
    <w:rsid w:val="00C62AE0"/>
    <w:rsid w:val="00C83BFE"/>
    <w:rsid w:val="00C87D70"/>
    <w:rsid w:val="00C92A4D"/>
    <w:rsid w:val="00CC264F"/>
    <w:rsid w:val="00D105BA"/>
    <w:rsid w:val="00D1598E"/>
    <w:rsid w:val="00D70C7D"/>
    <w:rsid w:val="00D97F2B"/>
    <w:rsid w:val="00DA0605"/>
    <w:rsid w:val="00DA66F1"/>
    <w:rsid w:val="00DB39CB"/>
    <w:rsid w:val="00DF41BF"/>
    <w:rsid w:val="00DF4EF6"/>
    <w:rsid w:val="00DF711F"/>
    <w:rsid w:val="00E149FA"/>
    <w:rsid w:val="00E36C23"/>
    <w:rsid w:val="00E44E7F"/>
    <w:rsid w:val="00E47E63"/>
    <w:rsid w:val="00E75178"/>
    <w:rsid w:val="00E82B0C"/>
    <w:rsid w:val="00E918E7"/>
    <w:rsid w:val="00E92EB8"/>
    <w:rsid w:val="00E956E1"/>
    <w:rsid w:val="00EB626E"/>
    <w:rsid w:val="00EC2CFD"/>
    <w:rsid w:val="00ED35FD"/>
    <w:rsid w:val="00ED55A8"/>
    <w:rsid w:val="00F15518"/>
    <w:rsid w:val="00F24935"/>
    <w:rsid w:val="00FA368B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</cp:lastModifiedBy>
  <cp:revision>150</cp:revision>
  <dcterms:created xsi:type="dcterms:W3CDTF">2017-11-23T13:21:00Z</dcterms:created>
  <dcterms:modified xsi:type="dcterms:W3CDTF">2018-03-20T13:11:00Z</dcterms:modified>
</cp:coreProperties>
</file>