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A6" w:rsidRDefault="009C28A6" w:rsidP="000A2147">
      <w:pPr>
        <w:spacing w:line="220" w:lineRule="atLeast"/>
        <w:rPr>
          <w:rFonts w:ascii="Times New Roman" w:hAnsi="Times New Roman" w:cs="Times New Roman" w:hint="eastAsia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>Table S1 References used to compile the dataset</w:t>
      </w:r>
    </w:p>
    <w:p w:rsidR="000D602F" w:rsidRPr="008C5ECE" w:rsidRDefault="000D602F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>Cave RD. 2006.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/>
          <w:sz w:val="21"/>
          <w:szCs w:val="21"/>
        </w:rPr>
        <w:t>B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iological control agents of the cycad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scale,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Proceedings of the Florida State Horticultural Society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119: </w:t>
      </w:r>
      <w:r w:rsidRPr="008C5ECE">
        <w:rPr>
          <w:rFonts w:ascii="Times New Roman" w:hAnsi="Times New Roman" w:cs="Times New Roman" w:hint="eastAsia"/>
          <w:sz w:val="21"/>
          <w:szCs w:val="21"/>
        </w:rPr>
        <w:t>422-424</w:t>
      </w:r>
    </w:p>
    <w:p w:rsidR="00101100" w:rsidRPr="008C5ECE" w:rsidRDefault="00101100" w:rsidP="00101100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Cave RD, Nguyen R,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Manrique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V, Avery PB. 2009.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New research on two natural enemies of the cycad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The Cycad Newsletter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32: </w:t>
      </w:r>
      <w:r w:rsidRPr="008C5ECE">
        <w:rPr>
          <w:rFonts w:ascii="Times New Roman" w:hAnsi="Times New Roman" w:cs="Times New Roman" w:hint="eastAsia"/>
          <w:sz w:val="21"/>
          <w:szCs w:val="21"/>
        </w:rPr>
        <w:t>22-23</w:t>
      </w:r>
    </w:p>
    <w:p w:rsidR="005539AD" w:rsidRPr="008C5ECE" w:rsidRDefault="005539AD" w:rsidP="005539AD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Emshousen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C,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Mannion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C, Glenn H. 2004.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Management of cycad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scale,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Takagi.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Proceedings of the Florida State Horticultural Society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117: 305-307.</w:t>
      </w:r>
    </w:p>
    <w:p w:rsidR="00590F44" w:rsidRPr="008C5ECE" w:rsidRDefault="00590F44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Evans GA,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Dessart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P, Glenn H. 2005.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Two new species of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Aphanogmus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(Hymenoptera: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Ceraphronidae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of economic importance reared from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Cybocephalus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nipponicus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Coleoptera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Cybocephalidae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Zootaxa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1018: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47-54.</w:t>
      </w:r>
    </w:p>
    <w:p w:rsidR="00496D93" w:rsidRPr="008C5ECE" w:rsidRDefault="00496D93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b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Flores D,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Carlon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J. 2009.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Fortuitous Establishment of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Rhyzobius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lophanthae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Coleoptera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Coccinellidae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and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Aphytis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lingnanesis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(Hymenoptera: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Encyrtidae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in South Texas on the Cycad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scale,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Diaspididae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Southwestern Entomologist Scientific Note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34(4): </w:t>
      </w:r>
      <w:r w:rsidRPr="008C5ECE">
        <w:rPr>
          <w:rFonts w:ascii="Times New Roman" w:hAnsi="Times New Roman" w:cs="Times New Roman" w:hint="eastAsia"/>
          <w:sz w:val="21"/>
          <w:szCs w:val="21"/>
        </w:rPr>
        <w:t>489-492.</w:t>
      </w:r>
    </w:p>
    <w:p w:rsidR="005539AD" w:rsidRPr="008C5ECE" w:rsidRDefault="005539AD" w:rsidP="005539AD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Germain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JF, Hodges GS. 2007.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First report of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Diaspididae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in Africa (Ivory Coast), and update on Distribution.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Florida Entomologist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90(4): </w:t>
      </w:r>
      <w:r w:rsidRPr="008C5ECE">
        <w:rPr>
          <w:rFonts w:ascii="Times New Roman" w:hAnsi="Times New Roman" w:cs="Times New Roman" w:hint="eastAsia"/>
          <w:sz w:val="21"/>
          <w:szCs w:val="21"/>
        </w:rPr>
        <w:t>755-756</w:t>
      </w:r>
    </w:p>
    <w:p w:rsidR="005539AD" w:rsidRPr="008C5ECE" w:rsidRDefault="005539AD" w:rsidP="005539AD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Gonz</w:t>
      </w:r>
      <w:r w:rsidRPr="008C5ECE">
        <w:rPr>
          <w:rFonts w:ascii="Times New Roman" w:hAnsi="Times New Roman" w:cs="Times New Roman"/>
          <w:b/>
          <w:sz w:val="21"/>
          <w:szCs w:val="21"/>
        </w:rPr>
        <w:t>á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lez-G</w:t>
      </w:r>
      <w:r w:rsidRPr="008C5ECE">
        <w:rPr>
          <w:rFonts w:ascii="Times New Roman" w:hAnsi="Times New Roman" w:cs="Times New Roman"/>
          <w:b/>
          <w:sz w:val="21"/>
          <w:szCs w:val="21"/>
        </w:rPr>
        <w:t>ó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mez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R,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River</w:t>
      </w:r>
      <w:r w:rsidRPr="008C5ECE">
        <w:rPr>
          <w:rFonts w:ascii="Times New Roman" w:hAnsi="Times New Roman" w:cs="Times New Roman"/>
          <w:b/>
          <w:sz w:val="21"/>
          <w:szCs w:val="21"/>
        </w:rPr>
        <w:t>ó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n-Gir</w:t>
      </w:r>
      <w:r w:rsidRPr="008C5ECE">
        <w:rPr>
          <w:rFonts w:ascii="Times New Roman" w:hAnsi="Times New Roman" w:cs="Times New Roman"/>
          <w:b/>
          <w:sz w:val="21"/>
          <w:szCs w:val="21"/>
        </w:rPr>
        <w:t>ó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FB,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Garc</w:t>
      </w:r>
      <w:r w:rsidRPr="008C5ECE">
        <w:rPr>
          <w:rFonts w:ascii="Times New Roman" w:hAnsi="Times New Roman" w:cs="Times New Roman"/>
          <w:b/>
          <w:sz w:val="21"/>
          <w:szCs w:val="21"/>
        </w:rPr>
        <w:t>í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a-Gonz</w:t>
      </w:r>
      <w:r w:rsidRPr="008C5ECE">
        <w:rPr>
          <w:rFonts w:ascii="Times New Roman" w:hAnsi="Times New Roman" w:cs="Times New Roman"/>
          <w:b/>
          <w:sz w:val="21"/>
          <w:szCs w:val="21"/>
        </w:rPr>
        <w:t>á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lez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A, Martinez-Rosas RM,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Sol</w:t>
      </w:r>
      <w:r w:rsidRPr="008C5ECE">
        <w:rPr>
          <w:rFonts w:ascii="Times New Roman" w:hAnsi="Times New Roman" w:cs="Times New Roman"/>
          <w:b/>
          <w:sz w:val="21"/>
          <w:szCs w:val="21"/>
        </w:rPr>
        <w:t>í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s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-Montero L. 2016.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First report of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Diaspididae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in Mexico.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Florida Entomologist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99(3): </w:t>
      </w:r>
      <w:r w:rsidRPr="008C5ECE">
        <w:rPr>
          <w:rFonts w:ascii="Times New Roman" w:hAnsi="Times New Roman" w:cs="Times New Roman" w:hint="eastAsia"/>
          <w:sz w:val="21"/>
          <w:szCs w:val="21"/>
        </w:rPr>
        <w:t>583-584.</w:t>
      </w:r>
    </w:p>
    <w:p w:rsidR="00673ED4" w:rsidRPr="008C5ECE" w:rsidRDefault="00673ED4" w:rsidP="00673ED4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Howard FW,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Hamon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Mclaughlin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M,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Weissling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T, Yang SL. 1999.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sz w:val="21"/>
          <w:szCs w:val="21"/>
        </w:rPr>
        <w:t>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Sternorryncha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Diaspididae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). A scale insect pest of cycads recently introduced in to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Floria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The Florida Entomologist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82(1):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14-26</w:t>
      </w:r>
    </w:p>
    <w:p w:rsidR="005539AD" w:rsidRPr="008C5ECE" w:rsidRDefault="005539AD" w:rsidP="005539AD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Howard FW,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Weissling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TJ.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1999.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Questions and answers about the cycad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 insect.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Proceedings of the Florida State Horticultural Society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112: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243-245.</w:t>
      </w:r>
    </w:p>
    <w:p w:rsidR="005539AD" w:rsidRPr="008C5ECE" w:rsidRDefault="005539AD" w:rsidP="005539AD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Kozar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F,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Benedicty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ZK,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Fetyko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K, Kiss B,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Szita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E. 2013. </w:t>
      </w:r>
      <w:r w:rsidRPr="008C5ECE">
        <w:rPr>
          <w:rFonts w:ascii="Times New Roman" w:hAnsi="Times New Roman" w:cs="Times New Roman" w:hint="eastAsia"/>
          <w:sz w:val="21"/>
          <w:szCs w:val="21"/>
        </w:rPr>
        <w:t>An annotated update of the scale insect checklist of Hungary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,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Coccoidea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Zookeys</w:t>
      </w:r>
      <w:proofErr w:type="spellEnd"/>
      <w:r w:rsidRPr="008C5ECE">
        <w:rPr>
          <w:rFonts w:ascii="Times New Roman" w:hAnsi="Times New Roman" w:cs="Times New Roman" w:hint="eastAsia"/>
          <w:b/>
          <w:i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309: </w:t>
      </w:r>
      <w:r w:rsidRPr="008C5ECE">
        <w:rPr>
          <w:rFonts w:ascii="Times New Roman" w:hAnsi="Times New Roman" w:cs="Times New Roman" w:hint="eastAsia"/>
          <w:sz w:val="21"/>
          <w:szCs w:val="21"/>
        </w:rPr>
        <w:t>49-66.</w:t>
      </w:r>
    </w:p>
    <w:p w:rsidR="00566E99" w:rsidRPr="008C5ECE" w:rsidRDefault="00566E99" w:rsidP="00566E99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Lindstrom AJ, Hill KD,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Stanberg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LC. 2009.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The genus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Cycas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Cycadaceae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in Indonesia.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Telopea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12(3):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385-418.</w:t>
      </w:r>
    </w:p>
    <w:p w:rsidR="00366C74" w:rsidRPr="008C5ECE" w:rsidRDefault="00366C74" w:rsidP="00366C74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Luo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YT,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Xu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YF. 2011.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Biological study on the natural parasitoids of cycad scale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Pr="008C5ECE">
        <w:rPr>
          <w:rFonts w:ascii="Times New Roman" w:hAnsi="Times New Roman" w:cs="Times New Roman"/>
          <w:sz w:val="21"/>
          <w:szCs w:val="21"/>
        </w:rPr>
        <w:t>Taiwan Province Agriculture and Forestry Bureau Forest Bureau conservation research series</w:t>
      </w:r>
      <w:r w:rsidRPr="008C5ECE">
        <w:rPr>
          <w:rFonts w:ascii="Times New Roman" w:hAnsi="Times New Roman" w:cs="Times New Roman" w:hint="eastAsia"/>
          <w:sz w:val="21"/>
          <w:szCs w:val="21"/>
        </w:rPr>
        <w:t>.100-39, 55p.</w:t>
      </w:r>
    </w:p>
    <w:p w:rsidR="00A1561C" w:rsidRPr="008C5ECE" w:rsidRDefault="00A1561C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Marler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TE, Miller R, Moore A.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2013.</w:t>
      </w:r>
      <w:r w:rsidR="002E0B52" w:rsidRPr="008C5ECE">
        <w:rPr>
          <w:rFonts w:ascii="Times New Roman" w:hAnsi="Times New Roman" w:cs="Times New Roman" w:hint="eastAsia"/>
          <w:sz w:val="21"/>
          <w:szCs w:val="21"/>
        </w:rPr>
        <w:t xml:space="preserve"> Vertical stratification of predation on </w:t>
      </w:r>
      <w:proofErr w:type="spellStart"/>
      <w:r w:rsidR="002E0B52"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="002E0B52"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="002E0B52" w:rsidRPr="008C5ECE">
        <w:rPr>
          <w:rFonts w:ascii="Times New Roman" w:hAnsi="Times New Roman" w:cs="Times New Roman" w:hint="eastAsia"/>
          <w:sz w:val="21"/>
          <w:szCs w:val="21"/>
        </w:rPr>
        <w:t>yasumatsui</w:t>
      </w:r>
      <w:proofErr w:type="spellEnd"/>
      <w:r w:rsidR="002E0B52" w:rsidRPr="008C5ECE">
        <w:rPr>
          <w:rFonts w:ascii="Times New Roman" w:hAnsi="Times New Roman" w:cs="Times New Roman" w:hint="eastAsia"/>
          <w:sz w:val="21"/>
          <w:szCs w:val="21"/>
        </w:rPr>
        <w:t xml:space="preserve"> infesting </w:t>
      </w:r>
      <w:proofErr w:type="spellStart"/>
      <w:r w:rsidR="002E0B52" w:rsidRPr="008C5ECE">
        <w:rPr>
          <w:rFonts w:ascii="Times New Roman" w:hAnsi="Times New Roman" w:cs="Times New Roman" w:hint="eastAsia"/>
          <w:sz w:val="21"/>
          <w:szCs w:val="21"/>
        </w:rPr>
        <w:t>cycas</w:t>
      </w:r>
      <w:proofErr w:type="spellEnd"/>
      <w:r w:rsidR="002E0B52"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="002E0B52" w:rsidRPr="008C5ECE">
        <w:rPr>
          <w:rFonts w:ascii="Times New Roman" w:hAnsi="Times New Roman" w:cs="Times New Roman" w:hint="eastAsia"/>
          <w:sz w:val="21"/>
          <w:szCs w:val="21"/>
        </w:rPr>
        <w:t>micronesica</w:t>
      </w:r>
      <w:proofErr w:type="spellEnd"/>
      <w:r w:rsidR="002E0B52"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="002E0B52" w:rsidRPr="008C5ECE">
        <w:rPr>
          <w:rFonts w:ascii="Times New Roman" w:hAnsi="Times New Roman" w:cs="Times New Roman" w:hint="eastAsia"/>
          <w:sz w:val="21"/>
          <w:szCs w:val="21"/>
        </w:rPr>
        <w:t>seedings</w:t>
      </w:r>
      <w:proofErr w:type="spellEnd"/>
      <w:r w:rsidR="002E0B52" w:rsidRPr="008C5ECE">
        <w:rPr>
          <w:rFonts w:ascii="Times New Roman" w:hAnsi="Times New Roman" w:cs="Times New Roman" w:hint="eastAsia"/>
          <w:sz w:val="21"/>
          <w:szCs w:val="21"/>
        </w:rPr>
        <w:t xml:space="preserve">. </w:t>
      </w:r>
      <w:proofErr w:type="spellStart"/>
      <w:r w:rsidR="002E0B52" w:rsidRPr="008C5ECE">
        <w:rPr>
          <w:rFonts w:ascii="Times New Roman" w:hAnsi="Times New Roman" w:cs="Times New Roman" w:hint="eastAsia"/>
          <w:i/>
          <w:sz w:val="21"/>
          <w:szCs w:val="21"/>
        </w:rPr>
        <w:t>HortScience</w:t>
      </w:r>
      <w:proofErr w:type="spellEnd"/>
      <w:r w:rsidR="002E0B52"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48(1): </w:t>
      </w:r>
      <w:r w:rsidR="002E0B52" w:rsidRPr="008C5ECE">
        <w:rPr>
          <w:rFonts w:ascii="Times New Roman" w:hAnsi="Times New Roman" w:cs="Times New Roman" w:hint="eastAsia"/>
          <w:sz w:val="21"/>
          <w:szCs w:val="21"/>
        </w:rPr>
        <w:t>60-62.</w:t>
      </w:r>
    </w:p>
    <w:p w:rsidR="00354CCA" w:rsidRPr="008C5ECE" w:rsidRDefault="00354CCA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lastRenderedPageBreak/>
        <w:t>Marler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TE.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2013. Temporal variations in Leaf Miner, Butterfly, and Stem Borer Infestations of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Cycas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micronesica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in relation to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incidence.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HortScience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48(10): 1334-1338.</w:t>
      </w:r>
    </w:p>
    <w:p w:rsidR="002B4ECB" w:rsidRPr="008C5ECE" w:rsidRDefault="002B4ECB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Marler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TE, Lawrence JH.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2012.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Demography of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Cycas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micronesica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on Guam following introduction of the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armoured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Journal of Tropical Ecology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28: </w:t>
      </w:r>
      <w:r w:rsidRPr="008C5ECE">
        <w:rPr>
          <w:rFonts w:ascii="Times New Roman" w:hAnsi="Times New Roman" w:cs="Times New Roman" w:hint="eastAsia"/>
          <w:sz w:val="21"/>
          <w:szCs w:val="21"/>
        </w:rPr>
        <w:t>233-242.</w:t>
      </w:r>
    </w:p>
    <w:p w:rsidR="002B4ECB" w:rsidRPr="008C5ECE" w:rsidRDefault="002B4ECB" w:rsidP="002B4ECB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Marler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TE, Moore A. 2010.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Cryptic scale infestations on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Cycas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r w:rsidRPr="008C5ECE">
        <w:rPr>
          <w:rFonts w:ascii="Times New Roman" w:hAnsi="Times New Roman" w:cs="Times New Roman"/>
          <w:i/>
          <w:sz w:val="21"/>
          <w:szCs w:val="21"/>
        </w:rPr>
        <w:t>revolute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Facilitate scale invasions.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Hortscience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45(5):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837-839.</w:t>
      </w:r>
    </w:p>
    <w:p w:rsidR="00566E99" w:rsidRPr="008C5ECE" w:rsidRDefault="00566E99" w:rsidP="00566E99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Milek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TM,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Simala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M, Novak. 2008.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Species of genus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Cockerell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>, 1836.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Coccoidea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Diaspididae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in Croatia, with emphasis on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Aulacapsis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Takagi, 1977.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Entomologia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Croatica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12</w:t>
      </w:r>
      <w:r w:rsidRPr="008C5ECE">
        <w:rPr>
          <w:rFonts w:ascii="Times New Roman" w:hAnsi="Times New Roman" w:cs="Times New Roman"/>
          <w:b/>
          <w:sz w:val="21"/>
          <w:szCs w:val="21"/>
        </w:rPr>
        <w:t>(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1</w:t>
      </w:r>
      <w:r w:rsidRPr="008C5ECE">
        <w:rPr>
          <w:rFonts w:ascii="Times New Roman" w:hAnsi="Times New Roman" w:cs="Times New Roman"/>
          <w:b/>
          <w:sz w:val="21"/>
          <w:szCs w:val="21"/>
        </w:rPr>
        <w:t>)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: </w:t>
      </w:r>
      <w:r w:rsidRPr="008C5ECE">
        <w:rPr>
          <w:rFonts w:ascii="Times New Roman" w:hAnsi="Times New Roman" w:cs="Times New Roman" w:hint="eastAsia"/>
          <w:sz w:val="21"/>
          <w:szCs w:val="21"/>
        </w:rPr>
        <w:t>55-64.</w:t>
      </w:r>
    </w:p>
    <w:p w:rsidR="005539AD" w:rsidRPr="008C5ECE" w:rsidRDefault="005539AD" w:rsidP="005539AD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Munlappan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R, Watson GW, Evans GA,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Rauf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Ellenrieder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N. 2012.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Cycad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scale, a newly introduced insect pest in Indonesia.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Journal of biosciences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19(3):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110-114.</w:t>
      </w:r>
    </w:p>
    <w:p w:rsidR="005539AD" w:rsidRPr="008C5ECE" w:rsidRDefault="005539AD" w:rsidP="005539AD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Normerk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BB,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Normark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RD,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Vovides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Lislie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Solis-Montero L, Gonzalez-Gomez R,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Pulido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>-Silva MT, Escobar-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Castellanos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MA, Dominguez M, Perez-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Farrera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MA,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Janda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M,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Cibrian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-Jaramillo A. 2017.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Cycad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 (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Takagi, 1977) in Mexico and Guatemala: a threat to native cycads.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BioInvasions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Records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6(3):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187-193.</w:t>
      </w:r>
    </w:p>
    <w:p w:rsidR="008E7732" w:rsidRPr="008C5ECE" w:rsidRDefault="008E7732" w:rsidP="008E7732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Pencheva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Yovkova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M. 2016.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New data on alien insect pests of ornamental plants in Bulgaria.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Forestry Ideas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22(1): </w:t>
      </w:r>
      <w:r w:rsidRPr="008C5ECE">
        <w:rPr>
          <w:rFonts w:ascii="Times New Roman" w:hAnsi="Times New Roman" w:cs="Times New Roman" w:hint="eastAsia"/>
          <w:sz w:val="21"/>
          <w:szCs w:val="21"/>
        </w:rPr>
        <w:t>17-33.</w:t>
      </w:r>
    </w:p>
    <w:p w:rsidR="008E7732" w:rsidRPr="008C5ECE" w:rsidRDefault="008E7732" w:rsidP="008E7732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Ronald RD, Chao JT,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Kumashiro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B,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Marler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T, Moore 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Muniappan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R, Watson GW. 2013.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Status and biological control of Cycad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Biocontrol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News and Information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34(1): 1-4.</w:t>
      </w:r>
    </w:p>
    <w:p w:rsidR="00494FB0" w:rsidRPr="008C5ECE" w:rsidRDefault="00494FB0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Smith TR. 2007.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A new species of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Cybocephalus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Coleoptera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Cybocephalidae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from Taiwan and a new distribution record for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Cybocephalus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nipponicus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>.</w:t>
      </w:r>
      <w:r w:rsidR="00A038B3"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A038B3"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The </w:t>
      </w:r>
      <w:proofErr w:type="spellStart"/>
      <w:r w:rsidR="00A038B3" w:rsidRPr="008C5ECE">
        <w:rPr>
          <w:rFonts w:ascii="Times New Roman" w:hAnsi="Times New Roman" w:cs="Times New Roman" w:hint="eastAsia"/>
          <w:i/>
          <w:sz w:val="21"/>
          <w:szCs w:val="21"/>
        </w:rPr>
        <w:t>Coleopterists</w:t>
      </w:r>
      <w:proofErr w:type="spellEnd"/>
      <w:r w:rsidR="00A038B3"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Bulletin</w:t>
      </w:r>
      <w:r w:rsidR="00A038B3"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A038B3"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61(4): </w:t>
      </w:r>
      <w:r w:rsidR="00A038B3" w:rsidRPr="008C5ECE">
        <w:rPr>
          <w:rFonts w:ascii="Times New Roman" w:hAnsi="Times New Roman" w:cs="Times New Roman" w:hint="eastAsia"/>
          <w:sz w:val="21"/>
          <w:szCs w:val="21"/>
        </w:rPr>
        <w:t>503-508.</w:t>
      </w:r>
    </w:p>
    <w:p w:rsidR="0021726E" w:rsidRPr="008C5ECE" w:rsidRDefault="0021726E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Stocks IC. 2013. 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Recent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adventive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scale insects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Coccoidea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>)</w:t>
      </w:r>
      <w:r w:rsidR="009B5410" w:rsidRPr="008C5ECE">
        <w:rPr>
          <w:rFonts w:ascii="Times New Roman" w:hAnsi="Times New Roman" w:cs="Times New Roman" w:hint="eastAsia"/>
          <w:sz w:val="21"/>
          <w:szCs w:val="21"/>
        </w:rPr>
        <w:t xml:space="preserve"> and </w:t>
      </w:r>
      <w:proofErr w:type="spellStart"/>
      <w:r w:rsidR="009B5410" w:rsidRPr="008C5ECE">
        <w:rPr>
          <w:rFonts w:ascii="Times New Roman" w:hAnsi="Times New Roman" w:cs="Times New Roman" w:hint="eastAsia"/>
          <w:sz w:val="21"/>
          <w:szCs w:val="21"/>
        </w:rPr>
        <w:t>whitefiles</w:t>
      </w:r>
      <w:proofErr w:type="spellEnd"/>
      <w:r w:rsidR="009B5410" w:rsidRPr="008C5ECE">
        <w:rPr>
          <w:rFonts w:ascii="Times New Roman" w:hAnsi="Times New Roman" w:cs="Times New Roman" w:hint="eastAsia"/>
          <w:sz w:val="21"/>
          <w:szCs w:val="21"/>
        </w:rPr>
        <w:t xml:space="preserve"> (</w:t>
      </w:r>
      <w:proofErr w:type="spellStart"/>
      <w:r w:rsidR="009B5410"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="009B5410"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="009B5410" w:rsidRPr="008C5ECE">
        <w:rPr>
          <w:rFonts w:ascii="Times New Roman" w:hAnsi="Times New Roman" w:cs="Times New Roman" w:hint="eastAsia"/>
          <w:sz w:val="21"/>
          <w:szCs w:val="21"/>
        </w:rPr>
        <w:t>Aleyrodidae</w:t>
      </w:r>
      <w:proofErr w:type="spellEnd"/>
      <w:r w:rsidR="009B5410" w:rsidRPr="008C5ECE">
        <w:rPr>
          <w:rFonts w:ascii="Times New Roman" w:hAnsi="Times New Roman" w:cs="Times New Roman" w:hint="eastAsia"/>
          <w:sz w:val="21"/>
          <w:szCs w:val="21"/>
        </w:rPr>
        <w:t>) into Florida and the Caribbean Basin. In: Pena JE. Ed. Potential invasive pests of Agricultural crops. CAB international, Wallingford, UK, pp342-362.</w:t>
      </w:r>
    </w:p>
    <w:p w:rsidR="00130540" w:rsidRPr="008C5ECE" w:rsidRDefault="00130540" w:rsidP="00130540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Takagi S, De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faveri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S. 2009.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Notes on scale insects of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associated with mangroves and cycads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Sternorrhyncha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Coccoidea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Diaspididae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Insecta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matsumurana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>, Series entomology. New series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65: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101-129.</w:t>
      </w:r>
    </w:p>
    <w:p w:rsidR="00F02AE8" w:rsidRPr="008C5ECE" w:rsidRDefault="00466F4A" w:rsidP="007608C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Trencheva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K,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Trenchev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G,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Tomov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R, Wu SA. 2010. </w:t>
      </w:r>
      <w:r w:rsidRPr="008C5ECE">
        <w:rPr>
          <w:rFonts w:ascii="Times New Roman" w:hAnsi="Times New Roman" w:cs="Times New Roman" w:hint="eastAsia"/>
          <w:sz w:val="21"/>
          <w:szCs w:val="21"/>
        </w:rPr>
        <w:t>Non-indigenous scale insects on ornamental plants in Bulgaria and China: a survey.</w:t>
      </w:r>
      <w:r w:rsidR="00564DF6"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="00564DF6" w:rsidRPr="008C5ECE">
        <w:rPr>
          <w:rFonts w:ascii="Times New Roman" w:hAnsi="Times New Roman" w:cs="Times New Roman" w:hint="eastAsia"/>
          <w:i/>
          <w:sz w:val="21"/>
          <w:szCs w:val="21"/>
        </w:rPr>
        <w:t>Entomologia</w:t>
      </w:r>
      <w:proofErr w:type="spellEnd"/>
      <w:r w:rsidR="00564DF6"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="00564DF6" w:rsidRPr="008C5ECE">
        <w:rPr>
          <w:rFonts w:ascii="Times New Roman" w:hAnsi="Times New Roman" w:cs="Times New Roman" w:hint="eastAsia"/>
          <w:i/>
          <w:sz w:val="21"/>
          <w:szCs w:val="21"/>
        </w:rPr>
        <w:t>Hellenica</w:t>
      </w:r>
      <w:proofErr w:type="spellEnd"/>
      <w:r w:rsidR="00564DF6"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564DF6" w:rsidRPr="008C5ECE">
        <w:rPr>
          <w:rFonts w:ascii="Times New Roman" w:hAnsi="Times New Roman" w:cs="Times New Roman" w:hint="eastAsia"/>
          <w:b/>
          <w:sz w:val="21"/>
          <w:szCs w:val="21"/>
        </w:rPr>
        <w:t>19:</w:t>
      </w:r>
      <w:r w:rsidR="00564DF6" w:rsidRPr="008C5ECE">
        <w:rPr>
          <w:rFonts w:ascii="Times New Roman" w:hAnsi="Times New Roman" w:cs="Times New Roman" w:hint="eastAsia"/>
          <w:sz w:val="21"/>
          <w:szCs w:val="21"/>
        </w:rPr>
        <w:t xml:space="preserve"> 114-123.</w:t>
      </w:r>
    </w:p>
    <w:p w:rsidR="0021726E" w:rsidRPr="008C5ECE" w:rsidRDefault="00C257AD" w:rsidP="00F02AE8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/>
          <w:b/>
          <w:sz w:val="21"/>
          <w:szCs w:val="21"/>
        </w:rPr>
        <w:lastRenderedPageBreak/>
        <w:t>Ü</w:t>
      </w:r>
      <w:r w:rsidR="004E6B97" w:rsidRPr="008C5ECE">
        <w:rPr>
          <w:rFonts w:ascii="Times New Roman" w:hAnsi="Times New Roman" w:cs="Times New Roman" w:hint="eastAsia"/>
          <w:b/>
          <w:sz w:val="21"/>
          <w:szCs w:val="21"/>
        </w:rPr>
        <w:t>lgent</w:t>
      </w:r>
      <w:r w:rsidRPr="008C5ECE">
        <w:rPr>
          <w:rFonts w:ascii="Times New Roman" w:hAnsi="Times New Roman" w:cs="Times New Roman"/>
          <w:b/>
          <w:sz w:val="21"/>
          <w:szCs w:val="21"/>
        </w:rPr>
        <w:t>ü</w:t>
      </w:r>
      <w:r w:rsidR="004E6B97" w:rsidRPr="008C5ECE">
        <w:rPr>
          <w:rFonts w:ascii="Times New Roman" w:hAnsi="Times New Roman" w:cs="Times New Roman" w:hint="eastAsia"/>
          <w:b/>
          <w:sz w:val="21"/>
          <w:szCs w:val="21"/>
        </w:rPr>
        <w:t>rk</w:t>
      </w:r>
      <w:proofErr w:type="spellEnd"/>
      <w:r w:rsidR="004E6B97"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S. 2015. </w:t>
      </w:r>
      <w:r w:rsidR="004E6B97" w:rsidRPr="008C5ECE">
        <w:rPr>
          <w:rFonts w:ascii="Times New Roman" w:hAnsi="Times New Roman" w:cs="Times New Roman" w:hint="eastAsia"/>
          <w:sz w:val="21"/>
          <w:szCs w:val="21"/>
        </w:rPr>
        <w:t xml:space="preserve">An unwanted passenger on </w:t>
      </w:r>
      <w:proofErr w:type="spellStart"/>
      <w:r w:rsidR="004E6B97" w:rsidRPr="008C5ECE">
        <w:rPr>
          <w:rFonts w:ascii="Times New Roman" w:hAnsi="Times New Roman" w:cs="Times New Roman" w:hint="eastAsia"/>
          <w:sz w:val="21"/>
          <w:szCs w:val="21"/>
        </w:rPr>
        <w:t>Cycas</w:t>
      </w:r>
      <w:proofErr w:type="spellEnd"/>
      <w:r w:rsidR="004E6B97" w:rsidRPr="008C5ECE">
        <w:rPr>
          <w:rFonts w:ascii="Times New Roman" w:hAnsi="Times New Roman" w:cs="Times New Roman" w:hint="eastAsia"/>
          <w:sz w:val="21"/>
          <w:szCs w:val="21"/>
        </w:rPr>
        <w:t xml:space="preserve"> palm; </w:t>
      </w:r>
      <w:proofErr w:type="spellStart"/>
      <w:r w:rsidR="004E6B97"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="004E6B97"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="004E6B97"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="004E6B97" w:rsidRPr="008C5ECE">
        <w:rPr>
          <w:rFonts w:ascii="Times New Roman" w:hAnsi="Times New Roman" w:cs="Times New Roman" w:hint="eastAsia"/>
          <w:sz w:val="21"/>
          <w:szCs w:val="21"/>
        </w:rPr>
        <w:t xml:space="preserve"> Takagi (</w:t>
      </w:r>
      <w:proofErr w:type="spellStart"/>
      <w:r w:rsidR="004E6B97"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="004E6B97"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="004E6B97" w:rsidRPr="008C5ECE">
        <w:rPr>
          <w:rFonts w:ascii="Times New Roman" w:hAnsi="Times New Roman" w:cs="Times New Roman" w:hint="eastAsia"/>
          <w:sz w:val="21"/>
          <w:szCs w:val="21"/>
        </w:rPr>
        <w:t>Diaspididae</w:t>
      </w:r>
      <w:proofErr w:type="spellEnd"/>
      <w:r w:rsidR="004E6B97" w:rsidRPr="008C5ECE">
        <w:rPr>
          <w:rFonts w:ascii="Times New Roman" w:hAnsi="Times New Roman" w:cs="Times New Roman" w:hint="eastAsia"/>
          <w:sz w:val="21"/>
          <w:szCs w:val="21"/>
        </w:rPr>
        <w:t>)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Turkish Bulletin of Entomology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5(4): 195-200.</w:t>
      </w:r>
    </w:p>
    <w:p w:rsidR="00C10ABD" w:rsidRPr="008C5ECE" w:rsidRDefault="00C10ABD" w:rsidP="008E7732">
      <w:pPr>
        <w:spacing w:after="0" w:line="400" w:lineRule="exact"/>
        <w:ind w:left="420" w:hangingChars="200" w:hanging="420"/>
        <w:rPr>
          <w:rFonts w:ascii="Times New Roman" w:hAnsi="Times New Roman" w:cs="Times New Roman"/>
          <w:b/>
          <w:sz w:val="21"/>
          <w:szCs w:val="21"/>
        </w:rPr>
      </w:pPr>
    </w:p>
    <w:p w:rsidR="00C10ABD" w:rsidRPr="008C5ECE" w:rsidRDefault="00C10ABD" w:rsidP="008E7732">
      <w:pPr>
        <w:spacing w:after="0" w:line="400" w:lineRule="exact"/>
        <w:ind w:left="420" w:hangingChars="200" w:hanging="420"/>
        <w:rPr>
          <w:rFonts w:ascii="Times New Roman" w:hAnsi="Times New Roman" w:cs="Times New Roman"/>
          <w:b/>
          <w:sz w:val="21"/>
          <w:szCs w:val="21"/>
        </w:rPr>
      </w:pPr>
    </w:p>
    <w:p w:rsidR="00156CA2" w:rsidRPr="008C5ECE" w:rsidRDefault="00156CA2" w:rsidP="00156CA2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Waltman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KG, Ray CH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Jr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>, Williams ML.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2016. The armored scale insects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Diaspididae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of Alabama, USA.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Redia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101: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229-231.</w:t>
      </w:r>
    </w:p>
    <w:p w:rsidR="00171E60" w:rsidRPr="008C5ECE" w:rsidRDefault="00171E60" w:rsidP="008E7732">
      <w:pPr>
        <w:spacing w:after="0" w:line="400" w:lineRule="exact"/>
        <w:ind w:left="420" w:hangingChars="200" w:hanging="420"/>
        <w:rPr>
          <w:rFonts w:ascii="Times New Roman" w:hAnsi="Times New Roman" w:cs="Times New Roman"/>
          <w:b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Wang YP. 2016. </w:t>
      </w:r>
      <w:r w:rsidRPr="008C5ECE">
        <w:rPr>
          <w:rFonts w:ascii="Times New Roman" w:hAnsi="Times New Roman" w:cs="Times New Roman"/>
          <w:sz w:val="21"/>
          <w:szCs w:val="21"/>
        </w:rPr>
        <w:t>T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he control technology of scale insect.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Flower Plant &amp;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Penjing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>8</w:t>
      </w:r>
      <w:r w:rsidR="00653577" w:rsidRPr="008C5ECE">
        <w:rPr>
          <w:rFonts w:ascii="Times New Roman" w:hAnsi="Times New Roman" w:cs="Times New Roman" w:hint="eastAsia"/>
          <w:b/>
          <w:sz w:val="21"/>
          <w:szCs w:val="21"/>
        </w:rPr>
        <w:t>.</w:t>
      </w:r>
    </w:p>
    <w:p w:rsidR="008E7732" w:rsidRPr="008C5ECE" w:rsidRDefault="008E7732" w:rsidP="008E7732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Watson GW,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Muniappan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R,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Shepard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BM,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Sembel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DT,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Rauf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A, </w:t>
      </w:r>
      <w:proofErr w:type="spellStart"/>
      <w:r w:rsidRPr="008C5ECE">
        <w:rPr>
          <w:rFonts w:ascii="Times New Roman" w:hAnsi="Times New Roman" w:cs="Times New Roman" w:hint="eastAsia"/>
          <w:b/>
          <w:sz w:val="21"/>
          <w:szCs w:val="21"/>
        </w:rPr>
        <w:t>Carner</w:t>
      </w:r>
      <w:proofErr w:type="spellEnd"/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 GR, Benson EP.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2014. </w:t>
      </w:r>
      <w:r w:rsidRPr="008C5ECE">
        <w:rPr>
          <w:rFonts w:ascii="Times New Roman" w:hAnsi="Times New Roman" w:cs="Times New Roman" w:hint="eastAsia"/>
          <w:sz w:val="21"/>
          <w:szCs w:val="21"/>
        </w:rPr>
        <w:t>Sap-sucking inset records (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Hemiptera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Sternorrhyncha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and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Thysanoptera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 w:hint="eastAsia"/>
          <w:sz w:val="21"/>
          <w:szCs w:val="21"/>
        </w:rPr>
        <w:t>Thripidae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) from Indonesia. Florida Entomologist,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97(4): </w:t>
      </w:r>
      <w:r w:rsidRPr="008C5ECE">
        <w:rPr>
          <w:rFonts w:ascii="Times New Roman" w:hAnsi="Times New Roman" w:cs="Times New Roman" w:hint="eastAsia"/>
          <w:sz w:val="21"/>
          <w:szCs w:val="21"/>
        </w:rPr>
        <w:t>1594-1597.</w:t>
      </w:r>
    </w:p>
    <w:p w:rsidR="008E7732" w:rsidRPr="008C5ECE" w:rsidRDefault="008E7732" w:rsidP="008C5ECE">
      <w:pPr>
        <w:spacing w:after="0" w:line="400" w:lineRule="exact"/>
        <w:ind w:left="420" w:hangingChars="200" w:hanging="420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8C5ECE">
        <w:rPr>
          <w:rFonts w:ascii="Times New Roman" w:hAnsi="Times New Roman" w:cs="Times New Roman"/>
          <w:b/>
          <w:sz w:val="21"/>
          <w:szCs w:val="21"/>
        </w:rPr>
        <w:t>Weissling</w:t>
      </w:r>
      <w:proofErr w:type="spellEnd"/>
      <w:r w:rsidRPr="008C5ECE">
        <w:rPr>
          <w:rFonts w:ascii="Times New Roman" w:hAnsi="Times New Roman" w:cs="Times New Roman"/>
          <w:b/>
          <w:sz w:val="21"/>
          <w:szCs w:val="21"/>
        </w:rPr>
        <w:t xml:space="preserve"> TJ, Howard FW, </w:t>
      </w:r>
      <w:proofErr w:type="spellStart"/>
      <w:r w:rsidRPr="008C5ECE">
        <w:rPr>
          <w:rFonts w:ascii="Times New Roman" w:hAnsi="Times New Roman" w:cs="Times New Roman"/>
          <w:b/>
          <w:sz w:val="21"/>
          <w:szCs w:val="21"/>
        </w:rPr>
        <w:t>Hamon</w:t>
      </w:r>
      <w:proofErr w:type="spellEnd"/>
      <w:r w:rsidRPr="008C5ECE">
        <w:rPr>
          <w:rFonts w:ascii="Times New Roman" w:hAnsi="Times New Roman" w:cs="Times New Roman"/>
          <w:b/>
          <w:sz w:val="21"/>
          <w:szCs w:val="21"/>
        </w:rPr>
        <w:t xml:space="preserve"> AB.1999.</w:t>
      </w:r>
      <w:r w:rsidRPr="008C5ECE">
        <w:rPr>
          <w:rFonts w:ascii="Times New Roman" w:hAnsi="Times New Roman" w:cs="Times New Roman"/>
          <w:sz w:val="21"/>
          <w:szCs w:val="21"/>
        </w:rPr>
        <w:t xml:space="preserve"> Cycad </w:t>
      </w:r>
      <w:proofErr w:type="spellStart"/>
      <w:r w:rsidRPr="008C5ECE">
        <w:rPr>
          <w:rFonts w:ascii="Times New Roman" w:hAnsi="Times New Roman" w:cs="Times New Roman"/>
          <w:sz w:val="21"/>
          <w:szCs w:val="21"/>
        </w:rPr>
        <w:t>aulascaspis</w:t>
      </w:r>
      <w:proofErr w:type="spellEnd"/>
      <w:r w:rsidRPr="008C5ECE">
        <w:rPr>
          <w:rFonts w:ascii="Times New Roman" w:hAnsi="Times New Roman" w:cs="Times New Roman"/>
          <w:sz w:val="21"/>
          <w:szCs w:val="21"/>
        </w:rPr>
        <w:t xml:space="preserve"> scale, </w:t>
      </w:r>
      <w:proofErr w:type="spellStart"/>
      <w:r w:rsidRPr="008C5ECE">
        <w:rPr>
          <w:rFonts w:ascii="Times New Roman" w:hAnsi="Times New Roman" w:cs="Times New Roman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/>
          <w:sz w:val="21"/>
          <w:szCs w:val="21"/>
        </w:rPr>
        <w:t xml:space="preserve"> Takagi (</w:t>
      </w:r>
      <w:proofErr w:type="spellStart"/>
      <w:r w:rsidRPr="008C5ECE">
        <w:rPr>
          <w:rFonts w:ascii="Times New Roman" w:hAnsi="Times New Roman" w:cs="Times New Roman"/>
          <w:sz w:val="21"/>
          <w:szCs w:val="21"/>
        </w:rPr>
        <w:t>Insecta</w:t>
      </w:r>
      <w:proofErr w:type="spellEnd"/>
      <w:r w:rsidRPr="008C5ECE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/>
          <w:sz w:val="21"/>
          <w:szCs w:val="21"/>
        </w:rPr>
        <w:t>Homoptera</w:t>
      </w:r>
      <w:proofErr w:type="spellEnd"/>
      <w:r w:rsidRPr="008C5ECE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/>
          <w:sz w:val="21"/>
          <w:szCs w:val="21"/>
        </w:rPr>
        <w:t>Sternorrhyncha</w:t>
      </w:r>
      <w:proofErr w:type="spellEnd"/>
      <w:r w:rsidRPr="008C5ECE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8C5ECE">
        <w:rPr>
          <w:rFonts w:ascii="Times New Roman" w:hAnsi="Times New Roman" w:cs="Times New Roman"/>
          <w:sz w:val="21"/>
          <w:szCs w:val="21"/>
        </w:rPr>
        <w:t>Diaspididae</w:t>
      </w:r>
      <w:proofErr w:type="spellEnd"/>
      <w:r w:rsidRPr="008C5ECE">
        <w:rPr>
          <w:rFonts w:ascii="Times New Roman" w:hAnsi="Times New Roman" w:cs="Times New Roman"/>
          <w:sz w:val="21"/>
          <w:szCs w:val="21"/>
        </w:rPr>
        <w:t xml:space="preserve">). </w:t>
      </w:r>
      <w:r w:rsidRPr="008C5ECE">
        <w:rPr>
          <w:rFonts w:ascii="Times New Roman" w:hAnsi="Times New Roman" w:cs="Times New Roman"/>
          <w:i/>
          <w:sz w:val="21"/>
          <w:szCs w:val="21"/>
        </w:rPr>
        <w:t>Florida Coop Ext Service Publication document</w:t>
      </w:r>
      <w:r w:rsidRPr="008C5ECE">
        <w:rPr>
          <w:rFonts w:ascii="Times New Roman" w:hAnsi="Times New Roman" w:cs="Times New Roman"/>
          <w:sz w:val="21"/>
          <w:szCs w:val="21"/>
        </w:rPr>
        <w:t xml:space="preserve"> EENY-096.</w:t>
      </w:r>
    </w:p>
    <w:p w:rsidR="004943BA" w:rsidRPr="008C5ECE" w:rsidRDefault="004943BA" w:rsidP="004943BA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 w:rsidRPr="008C5ECE">
        <w:rPr>
          <w:rFonts w:ascii="Times New Roman" w:hAnsi="Times New Roman" w:cs="Times New Roman" w:hint="eastAsia"/>
          <w:b/>
          <w:sz w:val="21"/>
          <w:szCs w:val="21"/>
        </w:rPr>
        <w:t>Yang WX, Wu WD, Jiao GL, Liu F. 2009.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Biology of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Aulacaspis</w:t>
      </w:r>
      <w:proofErr w:type="spellEnd"/>
      <w:r w:rsidRPr="008C5ECE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proofErr w:type="spellStart"/>
      <w:r w:rsidRPr="008C5ECE">
        <w:rPr>
          <w:rFonts w:ascii="Times New Roman" w:hAnsi="Times New Roman" w:cs="Times New Roman" w:hint="eastAsia"/>
          <w:i/>
          <w:sz w:val="21"/>
          <w:szCs w:val="21"/>
        </w:rPr>
        <w:t>yasumatsui</w:t>
      </w:r>
      <w:proofErr w:type="spellEnd"/>
      <w:r w:rsidRPr="008C5ECE">
        <w:rPr>
          <w:rFonts w:ascii="Times New Roman" w:hAnsi="Times New Roman" w:cs="Times New Roman" w:hint="eastAsia"/>
          <w:sz w:val="21"/>
          <w:szCs w:val="21"/>
        </w:rPr>
        <w:t xml:space="preserve"> Takagi and its control test. </w:t>
      </w:r>
      <w:r w:rsidRPr="008C5ECE">
        <w:rPr>
          <w:rFonts w:ascii="Times New Roman" w:hAnsi="Times New Roman" w:cs="Times New Roman" w:hint="eastAsia"/>
          <w:i/>
          <w:sz w:val="21"/>
          <w:szCs w:val="21"/>
        </w:rPr>
        <w:t>Journal of Fujian Forestry Science and Technology</w:t>
      </w:r>
      <w:r w:rsidRPr="008C5EC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C5ECE">
        <w:rPr>
          <w:rFonts w:ascii="Times New Roman" w:hAnsi="Times New Roman" w:cs="Times New Roman" w:hint="eastAsia"/>
          <w:b/>
          <w:sz w:val="21"/>
          <w:szCs w:val="21"/>
        </w:rPr>
        <w:t xml:space="preserve">36(4): </w:t>
      </w:r>
      <w:r w:rsidRPr="008C5ECE">
        <w:rPr>
          <w:rFonts w:ascii="Times New Roman" w:hAnsi="Times New Roman" w:cs="Times New Roman" w:hint="eastAsia"/>
          <w:sz w:val="21"/>
          <w:szCs w:val="21"/>
        </w:rPr>
        <w:t>127-129.</w:t>
      </w:r>
    </w:p>
    <w:p w:rsidR="008A5FF0" w:rsidRPr="008C5ECE" w:rsidRDefault="008A5FF0" w:rsidP="00744832">
      <w:pPr>
        <w:spacing w:after="0" w:line="400" w:lineRule="exact"/>
        <w:ind w:left="420" w:hangingChars="200" w:hanging="420"/>
        <w:rPr>
          <w:rFonts w:ascii="Times New Roman" w:hAnsi="Times New Roman" w:cs="Times New Roman"/>
          <w:sz w:val="21"/>
          <w:szCs w:val="21"/>
        </w:rPr>
      </w:pPr>
    </w:p>
    <w:sectPr w:rsidR="008A5FF0" w:rsidRPr="008C5E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DF" w:rsidRDefault="00665DDF" w:rsidP="000A2147">
      <w:pPr>
        <w:spacing w:after="0"/>
      </w:pPr>
      <w:r>
        <w:separator/>
      </w:r>
    </w:p>
  </w:endnote>
  <w:endnote w:type="continuationSeparator" w:id="0">
    <w:p w:rsidR="00665DDF" w:rsidRDefault="00665DDF" w:rsidP="000A21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DF" w:rsidRDefault="00665DDF" w:rsidP="000A2147">
      <w:pPr>
        <w:spacing w:after="0"/>
      </w:pPr>
      <w:r>
        <w:separator/>
      </w:r>
    </w:p>
  </w:footnote>
  <w:footnote w:type="continuationSeparator" w:id="0">
    <w:p w:rsidR="00665DDF" w:rsidRDefault="00665DDF" w:rsidP="000A214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39DB"/>
    <w:multiLevelType w:val="hybridMultilevel"/>
    <w:tmpl w:val="CBDEB676"/>
    <w:lvl w:ilvl="0" w:tplc="8F8EC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A58"/>
    <w:rsid w:val="000A2147"/>
    <w:rsid w:val="000D602F"/>
    <w:rsid w:val="00101100"/>
    <w:rsid w:val="00130540"/>
    <w:rsid w:val="00156CA2"/>
    <w:rsid w:val="00171E60"/>
    <w:rsid w:val="0021726E"/>
    <w:rsid w:val="00221E4A"/>
    <w:rsid w:val="002237D0"/>
    <w:rsid w:val="002B4ECB"/>
    <w:rsid w:val="002C6D79"/>
    <w:rsid w:val="002D5D60"/>
    <w:rsid w:val="002E0B52"/>
    <w:rsid w:val="00302E47"/>
    <w:rsid w:val="00323B43"/>
    <w:rsid w:val="00354CCA"/>
    <w:rsid w:val="00366C74"/>
    <w:rsid w:val="003D37D8"/>
    <w:rsid w:val="003D5D29"/>
    <w:rsid w:val="00426133"/>
    <w:rsid w:val="004358AB"/>
    <w:rsid w:val="00440D54"/>
    <w:rsid w:val="004540C3"/>
    <w:rsid w:val="004572AF"/>
    <w:rsid w:val="004661F2"/>
    <w:rsid w:val="00466F4A"/>
    <w:rsid w:val="004943BA"/>
    <w:rsid w:val="00494FB0"/>
    <w:rsid w:val="00496D93"/>
    <w:rsid w:val="004E6B97"/>
    <w:rsid w:val="00537261"/>
    <w:rsid w:val="005539AD"/>
    <w:rsid w:val="00564DF6"/>
    <w:rsid w:val="00566E99"/>
    <w:rsid w:val="00590F44"/>
    <w:rsid w:val="00593CB2"/>
    <w:rsid w:val="005F5B44"/>
    <w:rsid w:val="00653577"/>
    <w:rsid w:val="00665DDF"/>
    <w:rsid w:val="00673ED4"/>
    <w:rsid w:val="006B39A4"/>
    <w:rsid w:val="006E52D8"/>
    <w:rsid w:val="00744832"/>
    <w:rsid w:val="007608CA"/>
    <w:rsid w:val="00782702"/>
    <w:rsid w:val="007A5625"/>
    <w:rsid w:val="007A6319"/>
    <w:rsid w:val="00852E77"/>
    <w:rsid w:val="0086096E"/>
    <w:rsid w:val="0089012F"/>
    <w:rsid w:val="008A5FF0"/>
    <w:rsid w:val="008B7726"/>
    <w:rsid w:val="008C5ECE"/>
    <w:rsid w:val="008E7732"/>
    <w:rsid w:val="0097131A"/>
    <w:rsid w:val="009B5410"/>
    <w:rsid w:val="009C28A6"/>
    <w:rsid w:val="009C4515"/>
    <w:rsid w:val="00A038B3"/>
    <w:rsid w:val="00A1561C"/>
    <w:rsid w:val="00A34A01"/>
    <w:rsid w:val="00A6563F"/>
    <w:rsid w:val="00A7234E"/>
    <w:rsid w:val="00B705D3"/>
    <w:rsid w:val="00C10ABD"/>
    <w:rsid w:val="00C257AD"/>
    <w:rsid w:val="00C517E7"/>
    <w:rsid w:val="00D31D50"/>
    <w:rsid w:val="00D50CAA"/>
    <w:rsid w:val="00D925FC"/>
    <w:rsid w:val="00DE0B88"/>
    <w:rsid w:val="00E469B2"/>
    <w:rsid w:val="00E96930"/>
    <w:rsid w:val="00F02AE8"/>
    <w:rsid w:val="00F85379"/>
    <w:rsid w:val="00F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1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1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1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14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A21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74</cp:revision>
  <dcterms:created xsi:type="dcterms:W3CDTF">2008-09-11T17:20:00Z</dcterms:created>
  <dcterms:modified xsi:type="dcterms:W3CDTF">2017-11-16T12:00:00Z</dcterms:modified>
</cp:coreProperties>
</file>