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04" w:rsidRPr="00A67185" w:rsidRDefault="00F82104" w:rsidP="00F82104">
      <w:pPr>
        <w:ind w:left="90" w:hangingChars="50" w:hanging="90"/>
        <w:rPr>
          <w:sz w:val="18"/>
          <w:szCs w:val="18"/>
        </w:rPr>
      </w:pPr>
    </w:p>
    <w:p w:rsidR="00F82104" w:rsidRPr="00310103" w:rsidRDefault="00F82104" w:rsidP="00F82104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 w:rsidRPr="00876E1E"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  <w:r>
        <w:rPr>
          <w:rFonts w:ascii="Times New Roman" w:hAnsi="Times New Roman" w:cs="Times New Roman"/>
          <w:sz w:val="18"/>
          <w:szCs w:val="18"/>
        </w:rPr>
        <w:t xml:space="preserve"> in children age 16-18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F82104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F82104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F82104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1.78(1.10-2.87,0.018)</w:t>
            </w: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2.06(0.86-4.91,0.105)</w:t>
            </w: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1.65(0.92-2.97,0.093)</w:t>
            </w:r>
          </w:p>
        </w:tc>
      </w:tr>
      <w:tr w:rsidR="00F82104" w:rsidRPr="00A365AA" w:rsidTr="009A5A29">
        <w:tc>
          <w:tcPr>
            <w:tcW w:w="1461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104" w:rsidRPr="00A365AA" w:rsidTr="009A5A29">
        <w:tc>
          <w:tcPr>
            <w:tcW w:w="1461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 &lt;0.001)</w:t>
            </w: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82104" w:rsidRPr="00A365AA" w:rsidTr="009A5A29">
        <w:tc>
          <w:tcPr>
            <w:tcW w:w="1461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place</w:t>
            </w:r>
          </w:p>
        </w:tc>
        <w:tc>
          <w:tcPr>
            <w:tcW w:w="1153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104" w:rsidRPr="00A365AA" w:rsidTr="009A5A29">
        <w:tc>
          <w:tcPr>
            <w:tcW w:w="1461" w:type="pct"/>
          </w:tcPr>
          <w:p w:rsidR="00F82104" w:rsidRPr="00876E1E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  <w:r w:rsidRPr="00A365AA" w:rsidDel="008313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.995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82104" w:rsidRPr="00A365AA" w:rsidTr="009A5A29">
        <w:tc>
          <w:tcPr>
            <w:tcW w:w="1461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Only child</w:t>
            </w:r>
          </w:p>
        </w:tc>
        <w:tc>
          <w:tcPr>
            <w:tcW w:w="1153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104" w:rsidRPr="00A365AA" w:rsidTr="009A5A29">
        <w:tc>
          <w:tcPr>
            <w:tcW w:w="1461" w:type="pct"/>
          </w:tcPr>
          <w:p w:rsidR="00F82104" w:rsidRPr="00876E1E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37-2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82104" w:rsidRPr="00A365AA" w:rsidTr="009A5A29">
        <w:tc>
          <w:tcPr>
            <w:tcW w:w="1461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104" w:rsidRPr="00A365AA" w:rsidTr="009A5A29">
        <w:tc>
          <w:tcPr>
            <w:tcW w:w="1461" w:type="pct"/>
          </w:tcPr>
          <w:p w:rsidR="00F82104" w:rsidRPr="00876E1E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82104" w:rsidRPr="00A365AA" w:rsidTr="009A5A29">
        <w:tc>
          <w:tcPr>
            <w:tcW w:w="1461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104" w:rsidRPr="00A365AA" w:rsidTr="009A5A29">
        <w:tc>
          <w:tcPr>
            <w:tcW w:w="1461" w:type="pct"/>
          </w:tcPr>
          <w:p w:rsidR="00F82104" w:rsidRPr="00A365AA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0.41-2.38,0.978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0.23-3.62,0.899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0.29-2.96,0.889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F82104" w:rsidRPr="00A365AA" w:rsidTr="009A5A29">
        <w:tc>
          <w:tcPr>
            <w:tcW w:w="1461" w:type="pct"/>
          </w:tcPr>
          <w:p w:rsidR="00F82104" w:rsidRPr="00A365AA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0.02-2.44,0.223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0.01-1.99,0.143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F82104" w:rsidRPr="00A365AA" w:rsidTr="009A5A29">
        <w:tc>
          <w:tcPr>
            <w:tcW w:w="1461" w:type="pct"/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104" w:rsidRPr="00A365AA" w:rsidTr="009A5A29">
        <w:tc>
          <w:tcPr>
            <w:tcW w:w="1461" w:type="pct"/>
            <w:tcBorders>
              <w:bottom w:val="nil"/>
            </w:tcBorders>
          </w:tcPr>
          <w:p w:rsidR="00F82104" w:rsidRPr="00A365AA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bottom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0.70-2.70,0.359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0.39-4.49,0.650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16,0.438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F82104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F82104" w:rsidRPr="00A365AA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1.15-12.52,0.029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0.43-17.22,0.288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68(1.40-42.08,0.019)</w:t>
            </w:r>
          </w:p>
        </w:tc>
      </w:tr>
      <w:tr w:rsidR="00F82104" w:rsidRPr="00A365AA" w:rsidTr="009A5A29">
        <w:tc>
          <w:tcPr>
            <w:tcW w:w="1461" w:type="pct"/>
            <w:tcBorders>
              <w:top w:val="nil"/>
            </w:tcBorders>
          </w:tcPr>
          <w:p w:rsidR="00F82104" w:rsidRPr="00A365AA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  <w:tcBorders>
              <w:top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104" w:rsidRPr="00A365AA" w:rsidTr="009A5A29">
        <w:tc>
          <w:tcPr>
            <w:tcW w:w="1461" w:type="pct"/>
            <w:tcBorders>
              <w:bottom w:val="nil"/>
            </w:tcBorders>
          </w:tcPr>
          <w:p w:rsidR="00F82104" w:rsidRPr="00A365AA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bottom w:val="nil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0.43-1.59,0.567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0.22-2.38,0.601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0.39-1.98,0.759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F82104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F82104" w:rsidRPr="00A365AA" w:rsidRDefault="00F82104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F82104" w:rsidRPr="00876E1E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0.84(0.27-2.63,0.759)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--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F82104" w:rsidRPr="00643F8F" w:rsidRDefault="00F82104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0.29-3.29,0.979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</w:tbl>
    <w:p w:rsidR="00F82104" w:rsidRDefault="00F82104" w:rsidP="00F82104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  <w:r w:rsidRPr="00876E1E">
        <w:rPr>
          <w:rFonts w:ascii="Times New Roman" w:hAnsi="Times New Roman" w:cs="Times New Roman"/>
          <w:sz w:val="18"/>
          <w:szCs w:val="18"/>
        </w:rPr>
        <w:t>* Adjusted potential confounders</w:t>
      </w:r>
      <w:r w:rsidRPr="00A365AA">
        <w:rPr>
          <w:rFonts w:ascii="Times New Roman" w:hAnsi="Times New Roman" w:cs="Times New Roman"/>
          <w:sz w:val="18"/>
          <w:szCs w:val="18"/>
        </w:rPr>
        <w:t xml:space="preserve">, </w:t>
      </w:r>
      <w:r w:rsidRPr="00876E1E">
        <w:rPr>
          <w:rFonts w:ascii="Times New Roman" w:hAnsi="Times New Roman" w:cs="Times New Roman"/>
          <w:sz w:val="18"/>
          <w:szCs w:val="18"/>
        </w:rPr>
        <w:t xml:space="preserve">including </w:t>
      </w:r>
      <w:r>
        <w:rPr>
          <w:rFonts w:ascii="Times New Roman" w:hAnsi="Times New Roman" w:cs="Times New Roman"/>
          <w:sz w:val="18"/>
          <w:szCs w:val="18"/>
        </w:rPr>
        <w:t>gender</w:t>
      </w:r>
      <w:r w:rsidRPr="00876E1E">
        <w:rPr>
          <w:rFonts w:ascii="Times New Roman" w:hAnsi="Times New Roman" w:cs="Times New Roman"/>
          <w:sz w:val="18"/>
          <w:szCs w:val="18"/>
        </w:rPr>
        <w:t>, home place, only child,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F82104" w:rsidRDefault="00F82104" w:rsidP="00F82104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</w:p>
    <w:p w:rsidR="00006725" w:rsidRPr="00F82104" w:rsidRDefault="00006725">
      <w:bookmarkStart w:id="0" w:name="_GoBack"/>
      <w:bookmarkEnd w:id="0"/>
    </w:p>
    <w:sectPr w:rsidR="00006725" w:rsidRPr="00F82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59" w:rsidRDefault="00382F59" w:rsidP="00F82104">
      <w:r>
        <w:separator/>
      </w:r>
    </w:p>
  </w:endnote>
  <w:endnote w:type="continuationSeparator" w:id="0">
    <w:p w:rsidR="00382F59" w:rsidRDefault="00382F59" w:rsidP="00F8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59" w:rsidRDefault="00382F59" w:rsidP="00F82104">
      <w:r>
        <w:separator/>
      </w:r>
    </w:p>
  </w:footnote>
  <w:footnote w:type="continuationSeparator" w:id="0">
    <w:p w:rsidR="00382F59" w:rsidRDefault="00382F59" w:rsidP="00F8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88"/>
    <w:rsid w:val="00006725"/>
    <w:rsid w:val="00007B88"/>
    <w:rsid w:val="00382F59"/>
    <w:rsid w:val="00F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104"/>
    <w:rPr>
      <w:sz w:val="18"/>
      <w:szCs w:val="18"/>
    </w:rPr>
  </w:style>
  <w:style w:type="table" w:styleId="a5">
    <w:name w:val="Table Grid"/>
    <w:basedOn w:val="a1"/>
    <w:uiPriority w:val="59"/>
    <w:rsid w:val="00F8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104"/>
    <w:rPr>
      <w:sz w:val="18"/>
      <w:szCs w:val="18"/>
    </w:rPr>
  </w:style>
  <w:style w:type="table" w:styleId="a5">
    <w:name w:val="Table Grid"/>
    <w:basedOn w:val="a1"/>
    <w:uiPriority w:val="59"/>
    <w:rsid w:val="00F8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2018-02-07T03:23:00Z</dcterms:created>
  <dcterms:modified xsi:type="dcterms:W3CDTF">2018-02-07T03:23:00Z</dcterms:modified>
</cp:coreProperties>
</file>