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B7" w:rsidRPr="007C0A7C" w:rsidRDefault="00CA75B7">
      <w:pPr>
        <w:rPr>
          <w:b/>
          <w:sz w:val="24"/>
          <w:szCs w:val="24"/>
          <w:lang w:val="en-US"/>
        </w:rPr>
      </w:pPr>
      <w:r w:rsidRPr="007C0A7C">
        <w:rPr>
          <w:b/>
          <w:sz w:val="24"/>
          <w:szCs w:val="24"/>
          <w:lang w:val="en-US"/>
        </w:rPr>
        <w:t>SU</w:t>
      </w:r>
      <w:bookmarkStart w:id="0" w:name="_GoBack"/>
      <w:bookmarkEnd w:id="0"/>
      <w:r w:rsidRPr="007C0A7C">
        <w:rPr>
          <w:b/>
          <w:sz w:val="24"/>
          <w:szCs w:val="24"/>
          <w:lang w:val="en-US"/>
        </w:rPr>
        <w:t>PPLEMENTARY FILE 1</w:t>
      </w:r>
      <w:r w:rsidR="00A611B0" w:rsidRPr="007C0A7C">
        <w:rPr>
          <w:b/>
          <w:sz w:val="24"/>
          <w:szCs w:val="24"/>
          <w:lang w:val="en-US"/>
        </w:rPr>
        <w:t>: STRUCTURE analys</w:t>
      </w:r>
      <w:r w:rsidR="007A0DB9" w:rsidRPr="007C0A7C">
        <w:rPr>
          <w:b/>
          <w:sz w:val="24"/>
          <w:szCs w:val="24"/>
          <w:lang w:val="en-US"/>
        </w:rPr>
        <w:t>es</w:t>
      </w:r>
      <w:r w:rsidR="00A611B0" w:rsidRPr="007C0A7C">
        <w:rPr>
          <w:b/>
          <w:sz w:val="24"/>
          <w:szCs w:val="24"/>
          <w:lang w:val="en-US"/>
        </w:rPr>
        <w:t xml:space="preserve"> and </w:t>
      </w:r>
      <w:proofErr w:type="spellStart"/>
      <w:r w:rsidR="00A611B0" w:rsidRPr="007C0A7C">
        <w:rPr>
          <w:b/>
          <w:sz w:val="24"/>
          <w:szCs w:val="24"/>
          <w:lang w:val="en-US"/>
        </w:rPr>
        <w:t>Neighbour</w:t>
      </w:r>
      <w:proofErr w:type="spellEnd"/>
      <w:r w:rsidR="00A611B0" w:rsidRPr="007C0A7C">
        <w:rPr>
          <w:b/>
          <w:sz w:val="24"/>
          <w:szCs w:val="24"/>
          <w:lang w:val="en-US"/>
        </w:rPr>
        <w:t>-joining unrooted tree</w:t>
      </w:r>
    </w:p>
    <w:p w:rsidR="00CA75B7" w:rsidRPr="00CA75B7" w:rsidRDefault="00CA75B7" w:rsidP="00CA75B7">
      <w:pPr>
        <w:pStyle w:val="Paragrafoelenco"/>
        <w:numPr>
          <w:ilvl w:val="0"/>
          <w:numId w:val="1"/>
        </w:numPr>
        <w:rPr>
          <w:lang w:val="en-US"/>
        </w:rPr>
      </w:pPr>
      <w:r w:rsidRPr="00CA75B7">
        <w:rPr>
          <w:lang w:val="en-US"/>
        </w:rPr>
        <w:t xml:space="preserve">Results of the </w:t>
      </w:r>
      <w:r w:rsidRPr="002D0CF5">
        <w:t>Δ</w:t>
      </w:r>
      <w:r w:rsidRPr="00CA75B7">
        <w:rPr>
          <w:lang w:val="en-US"/>
        </w:rPr>
        <w:t xml:space="preserve">K calculation performed with STRUCTURE </w:t>
      </w:r>
      <w:r w:rsidR="007A0DB9">
        <w:rPr>
          <w:lang w:val="en-US"/>
        </w:rPr>
        <w:t xml:space="preserve">without </w:t>
      </w:r>
      <w:r w:rsidRPr="00CA75B7">
        <w:rPr>
          <w:lang w:val="en-US"/>
        </w:rPr>
        <w:t>using the LOCPRIOR option.</w:t>
      </w:r>
    </w:p>
    <w:p w:rsidR="002D0CF5" w:rsidRDefault="007A0DB9" w:rsidP="00E33EC3">
      <w:pPr>
        <w:pStyle w:val="Paragrafoelenco"/>
        <w:ind w:left="284"/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150CEBC1" wp14:editId="2BBCF526">
            <wp:extent cx="2838893" cy="1596475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55" cy="159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EC3" w:rsidRPr="00CA75B7" w:rsidRDefault="00E33EC3" w:rsidP="00CA75B7">
      <w:pPr>
        <w:pStyle w:val="Paragrafoelenco"/>
        <w:rPr>
          <w:lang w:val="en-US"/>
        </w:rPr>
      </w:pPr>
    </w:p>
    <w:p w:rsidR="00A611B0" w:rsidRDefault="00027A20" w:rsidP="00A611B0">
      <w:pPr>
        <w:rPr>
          <w:lang w:val="en-US"/>
        </w:rPr>
      </w:pPr>
      <w:r>
        <w:rPr>
          <w:lang w:val="en-US"/>
        </w:rPr>
        <w:t>B</w:t>
      </w:r>
      <w:r w:rsidR="00A611B0">
        <w:rPr>
          <w:lang w:val="en-US"/>
        </w:rPr>
        <w:t>)</w:t>
      </w:r>
      <w:r w:rsidR="00A611B0" w:rsidRPr="002D0CF5">
        <w:rPr>
          <w:lang w:val="en-US"/>
        </w:rPr>
        <w:t xml:space="preserve"> </w:t>
      </w:r>
      <w:proofErr w:type="spellStart"/>
      <w:r w:rsidR="00A611B0" w:rsidRPr="002D0CF5">
        <w:rPr>
          <w:lang w:val="en-US"/>
        </w:rPr>
        <w:t>Neighbour</w:t>
      </w:r>
      <w:proofErr w:type="spellEnd"/>
      <w:r w:rsidR="00A611B0" w:rsidRPr="002D0CF5">
        <w:rPr>
          <w:lang w:val="en-US"/>
        </w:rPr>
        <w:t>-joining unrooted tree based on ISSR markers (</w:t>
      </w:r>
      <w:proofErr w:type="spellStart"/>
      <w:r w:rsidR="00A611B0" w:rsidRPr="002D0CF5">
        <w:rPr>
          <w:lang w:val="en-US"/>
        </w:rPr>
        <w:t>Nei</w:t>
      </w:r>
      <w:proofErr w:type="spellEnd"/>
      <w:r w:rsidR="00A611B0" w:rsidRPr="002D0CF5">
        <w:rPr>
          <w:lang w:val="en-US"/>
        </w:rPr>
        <w:t xml:space="preserve"> and Li distances). Bootstrap values were &gt;40% for all nodes.</w:t>
      </w:r>
    </w:p>
    <w:p w:rsidR="00A611B0" w:rsidRPr="00E33EC3" w:rsidRDefault="00A611B0">
      <w:pPr>
        <w:rPr>
          <w:lang w:val="en-US"/>
        </w:rPr>
      </w:pPr>
      <w:r w:rsidRPr="002D0CF5">
        <w:rPr>
          <w:noProof/>
          <w:lang w:eastAsia="it-IT"/>
        </w:rPr>
        <w:drawing>
          <wp:inline distT="0" distB="0" distL="0" distR="0" wp14:anchorId="33ECC30C" wp14:editId="1D0373E9">
            <wp:extent cx="6273209" cy="5899655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417" cy="592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1B0" w:rsidRPr="00E33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0E2C"/>
    <w:multiLevelType w:val="hybridMultilevel"/>
    <w:tmpl w:val="171E5084"/>
    <w:lvl w:ilvl="0" w:tplc="2F1A6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38"/>
    <w:rsid w:val="00003AF3"/>
    <w:rsid w:val="00027A20"/>
    <w:rsid w:val="00185538"/>
    <w:rsid w:val="002D0CF5"/>
    <w:rsid w:val="00334476"/>
    <w:rsid w:val="007A0DB9"/>
    <w:rsid w:val="007C0276"/>
    <w:rsid w:val="007C0A7C"/>
    <w:rsid w:val="009806B5"/>
    <w:rsid w:val="00A611B0"/>
    <w:rsid w:val="00C47F38"/>
    <w:rsid w:val="00CA75B7"/>
    <w:rsid w:val="00CE2CB6"/>
    <w:rsid w:val="00E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C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C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11</cp:revision>
  <cp:lastPrinted>2017-11-29T15:23:00Z</cp:lastPrinted>
  <dcterms:created xsi:type="dcterms:W3CDTF">2017-10-21T08:50:00Z</dcterms:created>
  <dcterms:modified xsi:type="dcterms:W3CDTF">2018-06-01T08:48:00Z</dcterms:modified>
</cp:coreProperties>
</file>