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9A" w:rsidRPr="009A7F9A" w:rsidRDefault="009A7F9A" w:rsidP="009A7F9A">
      <w:pPr>
        <w:ind w:firstLineChars="50"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F9A">
        <w:rPr>
          <w:rFonts w:ascii="Times New Roman" w:hAnsi="Times New Roman" w:cs="Times New Roman"/>
          <w:b/>
          <w:sz w:val="24"/>
          <w:szCs w:val="24"/>
        </w:rPr>
        <w:t>Supplemental file 3 (SF 3):</w:t>
      </w:r>
    </w:p>
    <w:p w:rsidR="009A7F9A" w:rsidRPr="000C2A31" w:rsidRDefault="009A7F9A" w:rsidP="009A7F9A">
      <w:pPr>
        <w:rPr>
          <w:rFonts w:ascii="Times New Roman" w:hAnsi="Times New Roman" w:cs="Times New Roman"/>
          <w:b/>
          <w:szCs w:val="21"/>
          <w:lang w:val="en-AU"/>
        </w:rPr>
      </w:pPr>
      <w:r w:rsidRPr="000C2A31">
        <w:rPr>
          <w:rFonts w:ascii="Times New Roman" w:hAnsi="Times New Roman" w:cs="Times New Roman" w:hint="eastAsia"/>
          <w:b/>
          <w:szCs w:val="21"/>
          <w:lang w:val="en-AU"/>
        </w:rPr>
        <w:t>T</w:t>
      </w:r>
      <w:r w:rsidRPr="000C2A31">
        <w:rPr>
          <w:rFonts w:ascii="Times New Roman" w:hAnsi="Times New Roman" w:cs="Times New Roman"/>
          <w:b/>
          <w:szCs w:val="21"/>
          <w:lang w:val="en-AU"/>
        </w:rPr>
        <w:t xml:space="preserve">able S1 </w:t>
      </w:r>
      <w:r w:rsidRPr="000C2A31">
        <w:rPr>
          <w:rFonts w:ascii="Times New Roman" w:hAnsi="Times New Roman" w:cs="Times New Roman"/>
          <w:szCs w:val="21"/>
          <w:lang w:val="en-AU"/>
        </w:rPr>
        <w:t>Data requirement for the InVEST model (Water yield model=WY; Nutrient delivery ratio model=NDR; Sediment delivery ratio model=SDR)</w:t>
      </w:r>
      <w:bookmarkStart w:id="0" w:name="_GoBack"/>
      <w:bookmarkEnd w:id="0"/>
    </w:p>
    <w:tbl>
      <w:tblPr>
        <w:tblStyle w:val="TableGrid11121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896"/>
        <w:gridCol w:w="3169"/>
        <w:gridCol w:w="1861"/>
        <w:gridCol w:w="806"/>
      </w:tblGrid>
      <w:tr w:rsidR="009A7F9A" w:rsidRPr="008C4158" w:rsidTr="009A7F9A">
        <w:trPr>
          <w:trHeight w:val="20"/>
          <w:jc w:val="center"/>
        </w:trPr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  <w:t>Data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  <w:t>Type</w:t>
            </w:r>
          </w:p>
        </w:tc>
        <w:tc>
          <w:tcPr>
            <w:tcW w:w="19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  <w:t>Data source</w:t>
            </w:r>
          </w:p>
        </w:tc>
        <w:tc>
          <w:tcPr>
            <w:tcW w:w="11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  <w:t>Note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b/>
                <w:snapToGrid w:val="0"/>
                <w:kern w:val="0"/>
                <w:sz w:val="18"/>
                <w:szCs w:val="18"/>
                <w:lang w:val="en-AU" w:eastAsia="de-DE" w:bidi="en-US"/>
              </w:rPr>
              <w:t>Related model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tcBorders>
              <w:top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Digital Elevation Model (DEM)</w:t>
            </w:r>
          </w:p>
        </w:tc>
        <w:tc>
          <w:tcPr>
            <w:tcW w:w="539" w:type="pct"/>
            <w:tcBorders>
              <w:top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tcBorders>
              <w:top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Geospatial Data Cloud, http://www.gscloud.cn</w:t>
            </w:r>
          </w:p>
        </w:tc>
        <w:tc>
          <w:tcPr>
            <w:tcW w:w="1120" w:type="pct"/>
            <w:tcBorders>
              <w:top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Resolution is 30m×30m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NDR, SDR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Annual average precipitation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China Meteorological Data </w:t>
            </w:r>
            <w:proofErr w:type="spellStart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Center</w:t>
            </w:r>
            <w:proofErr w:type="spellEnd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, http://data.cma.cn/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Interpolated</w:t>
            </w:r>
            <w:r w:rsidRPr="008C4158">
              <w:rPr>
                <w:rFonts w:ascii="Times New Roman" w:eastAsia="宋体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 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based on annual data, </w:t>
            </w:r>
          </w:p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resolution is 30m×30m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WY, NDR, SDR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Reference evapotranspiration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MODIS Global Evapotranspiration Project (MOD16)</w:t>
            </w:r>
          </w:p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http://www.ntsg.umt.edu/project/mod16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Resolution is 30m×30m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Plant available water content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Environmental and Ecological Science Data </w:t>
            </w:r>
            <w:proofErr w:type="spellStart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Center</w:t>
            </w:r>
            <w:proofErr w:type="spellEnd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 for West China, http://westdc.westgis.ac.cn/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Calculated based on the soil data (Harmonized World Soil Database) according to the model proposed by Z</w:t>
            </w:r>
            <w:r w:rsidRPr="008C4158">
              <w:rPr>
                <w:rFonts w:ascii="Times New Roman" w:eastAsia="Arial Unicode MS" w:hAnsi="Times New Roman" w:hint="eastAsia"/>
                <w:snapToGrid w:val="0"/>
                <w:kern w:val="0"/>
                <w:sz w:val="18"/>
                <w:szCs w:val="18"/>
                <w:lang w:val="en-AU" w:bidi="en-US"/>
              </w:rPr>
              <w:t>hou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 (2005)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 Hidden="1"&gt;&lt;Author&gt;Zhou&lt;/Author&gt;&lt;Year&gt;2005&lt;/Year&gt;&lt;RecNum&gt;83&lt;/RecNum&gt;&lt;record&gt;&lt;rec-number&gt;83&lt;/rec-number&gt;&lt;foreign-keys&gt;&lt;key app="EN" db-id="rt59v222hxtrw2ezx5qpx099pxdasstfefax"&gt;83&lt;/key&gt;&lt;/foreign-keys&gt;&lt;ref-type name="Journal Article"&gt;17&lt;/ref-type&gt;&lt;contributors&gt;&lt;authors&gt;&lt;author&gt;Zhou, WZ&lt;/author&gt;&lt;author&gt;Liu, GH&lt;/author&gt;&lt;author&gt;Pan, JJ&lt;/author&gt;&lt;author&gt;Feng, XF&lt;/author&gt;&lt;/authors&gt;&lt;/contributors&gt;&lt;titles&gt;&lt;title&gt;Distribution of available soil water capacity in China&lt;/title&gt;&lt;secondary-title&gt;Journal of Geographical Sciences&lt;/secondary-title&gt;&lt;/titles&gt;&lt;periodical&gt;&lt;full-title&gt;Journal of Geographical Sciences&lt;/full-title&gt;&lt;/periodical&gt;&lt;pages&gt;3-12&lt;/pages&gt;&lt;volume&gt;15&lt;/volume&gt;&lt;number&gt;1&lt;/number&gt;&lt;dates&gt;&lt;year&gt;2005&lt;/year&gt;&lt;/dates&gt;&lt;urls&gt;&lt;/urls&gt;&lt;/record&gt;&lt;/Cite&gt;&lt;Cite&gt;&lt;Author&gt;Zhou&lt;/Author&gt;&lt;Year&gt;2005&lt;/Year&gt;&lt;RecNum&gt;83&lt;/RecNum&gt;&lt;record&gt;&lt;rec-number&gt;83&lt;/rec-number&gt;&lt;foreign-keys&gt;&lt;key app="EN" db-id="rt59v222hxtrw2ezx5qpx099pxdasstfefax"&gt;83&lt;/key&gt;&lt;/foreign-keys&gt;&lt;ref-type name="Journal Article"&gt;17&lt;/ref-type&gt;&lt;contributors&gt;&lt;authors&gt;&lt;author&gt;Zhou, WZ&lt;/author&gt;&lt;author&gt;Liu, GH&lt;/author&gt;&lt;author&gt;Pan, JJ&lt;/author&gt;&lt;author&gt;Feng, XF&lt;/author&gt;&lt;/authors&gt;&lt;/contributors&gt;&lt;titles&gt;&lt;title&gt;Distribution of available soil water capacity in China&lt;/title&gt;&lt;secondary-title&gt;Journal of Geographical Sciences&lt;/secondary-title&gt;&lt;/titles&gt;&lt;periodical&gt;&lt;full-title&gt;Journal of Geographical Sciences&lt;/full-title&gt;&lt;/periodical&gt;&lt;pages&gt;3-12&lt;/pages&gt;&lt;volume&gt;15&lt;/volume&gt;&lt;number&gt;1&lt;/number&gt;&lt;dates&gt;&lt;year&gt;2005&lt;/year&gt;&lt;/dates&gt;&lt;urls&gt;&lt;/urls&gt;&lt;/record&gt;&lt;/Cite&gt;&lt;/EndNote&gt;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, resolution is 30m×30m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Land use / land cover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bidi="en-US"/>
              </w:rPr>
              <w:t>Resource and environment data cloud platform,</w:t>
            </w:r>
          </w:p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Chinses Academy of Sciences, http://www.resdc.cn/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LULC of year 2000, 2005 and 2010, including forest, grassland, open water, garden, urban greenland, developed land, </w:t>
            </w:r>
            <w:r w:rsidRPr="008C4158">
              <w:rPr>
                <w:rFonts w:ascii="Times New Roman" w:eastAsia="Arial Unicode MS" w:hAnsi="Times New Roman"/>
                <w:bCs/>
                <w:snapToGrid w:val="0"/>
                <w:kern w:val="0"/>
                <w:sz w:val="18"/>
                <w:szCs w:val="18"/>
                <w:lang w:val="en-AU" w:eastAsia="de-DE" w:bidi="en-US"/>
              </w:rPr>
              <w:t>cultivated land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 and bare land, resolution is 30m×30m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WY, NDR, SDR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Depth to root restricting layer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Environmental and Ecological Science Data </w:t>
            </w:r>
            <w:proofErr w:type="spellStart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Center</w:t>
            </w:r>
            <w:proofErr w:type="spellEnd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 for West China, http://westdc.westgis.ac.cn/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Derived from the soil data (Harmonized World Soil Database), resolution is 30m×30m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Watersheds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Shapefile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Geospatial Data Cloud, http://www.gscloud.cn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A shapefile determined by DEM raster using ArcGIS tool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WY, NDR, SDR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Rainfall erosivity index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China Meteorological Data </w:t>
            </w:r>
            <w:proofErr w:type="spellStart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Center</w:t>
            </w:r>
            <w:proofErr w:type="spellEnd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, http://data.cma.cn/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Calculated based on precipitation according to the model proposed by Zhang and Fu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begin">
                <w:fldData xml:space="preserve">PEVuZE5vdGU+PENpdGUgSGlkZGVuPSIxIj48QXV0aG9yPlpoYW5nPC9BdXRob3I+PFllYXI+MjAw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</w:fldData>
              </w:fldCha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instrText xml:space="preserve"> ADDIN EN.CITE 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begin">
                <w:fldData xml:space="preserve">PEVuZE5vdGU+PENpdGUgSGlkZGVuPSIxIj48QXV0aG9yPlpoYW5nPC9BdXRob3I+PFllYXI+MjAw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</w:fldData>
              </w:fldCha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instrText xml:space="preserve"> ADDIN EN.CITE.DATA 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begin">
                <w:fldData xml:space="preserve">PEVuZE5vdGU+PENpdGUgSGlkZGVuPSIxIj48QXV0aG9yPlpoYW5nPC9BdXRob3I+PFllYXI+MjAw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</w:fldData>
              </w:fldCha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instrText xml:space="preserve"> ADDIN EN.CITE 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begin">
                <w:fldData xml:space="preserve">PEVuZE5vdGU+PENpdGUgSGlkZGVuPSIxIj48QXV0aG9yPlpoYW5nPC9BdXRob3I+PFllYXI+MjAw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</w:fldData>
              </w:fldCha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instrText xml:space="preserve"> ADDIN EN.CITE.DATA 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u w:val="single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 (</w:t>
            </w:r>
            <w:r w:rsidRPr="008C4158">
              <w:rPr>
                <w:rFonts w:ascii="Times New Roman" w:eastAsia="Arial Unicode MS" w:hAnsi="Times New Roman" w:hint="eastAsia"/>
                <w:snapToGrid w:val="0"/>
                <w:kern w:val="0"/>
                <w:sz w:val="18"/>
                <w:szCs w:val="18"/>
                <w:lang w:val="en-AU" w:bidi="en-US"/>
              </w:rPr>
              <w:t>2003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), resolution is 30m×30m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SDR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Soil erodibility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Raster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China Meteorological Data </w:t>
            </w:r>
            <w:proofErr w:type="spellStart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Center</w:t>
            </w:r>
            <w:proofErr w:type="spellEnd"/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, http://data.cma.cn/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Calculated based on precipitation according to the model proposed by Cao et al.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 Hidden="1"&gt;&lt;Author&gt;Cao&lt;/Author&gt;&lt;Year&gt;2015&lt;/Year&gt;&lt;RecNum&gt;102&lt;/RecNum&gt;&lt;record&gt;&lt;rec-number&gt;102&lt;/rec-number&gt;&lt;foreign-keys&gt;&lt;key app="EN" db-id="5sfxadesv0pefae2s9rxd0emv5wwe2trxrv0" timestamp="1493188525"&gt;102&lt;/key&gt;&lt;/foreign-keys&gt;&lt;ref-type name="Journal Article"&gt;17&lt;/ref-type&gt;&lt;contributors&gt;&lt;authors&gt;&lt;author&gt;XH Cao&lt;/author&gt;&lt;author&gt;HY Long&lt;/author&gt;&lt;author&gt;QL Lei&lt;/author&gt;&lt;author&gt;RL Zhang&lt;/author&gt;&lt;/authors&gt;&lt;/contributors&gt;&lt;titles&gt;&lt;title&gt;Assessment and Analysis of the Topsoil Erodibility K Values in Hebei Province&lt;/title&gt;&lt;secondary-title&gt;Soils&lt;/secondary-title&gt;&lt;/titles&gt;&lt;periodical&gt;&lt;full-title&gt;Soils&lt;/full-title&gt;&lt;/periodical&gt;&lt;pages&gt;1192-1198 (in Chinese)&lt;/pages&gt;&lt;volume&gt;47&lt;/volume&gt;&lt;dates&gt;&lt;year&gt;2015&lt;/year&gt;&lt;/dates&gt;&lt;urls&gt;&lt;/urls&gt;&lt;/record&gt;&lt;/Cite&gt;&lt;Cite&gt;&lt;Author&gt;Cao&lt;/Author&gt;&lt;Year&gt;2015&lt;/Year&gt;&lt;RecNum&gt;102&lt;/RecNum&gt;&lt;record&gt;&lt;rec-number&gt;102&lt;/rec-number&gt;&lt;foreign-keys&gt;&lt;key app="EN" db-id="5sfxadesv0pefae2s9rxd0emv5wwe2trxrv0" timestamp="1493188525"&gt;102&lt;/key&gt;&lt;/foreign-keys&gt;&lt;ref-type name="Journal Article"&gt;17&lt;/ref-type&gt;&lt;contributors&gt;&lt;authors&gt;&lt;author&gt;XH Cao&lt;/author&gt;&lt;author&gt;HY Long&lt;/author&gt;&lt;author&gt;QL Lei&lt;/author&gt;&lt;author&gt;RL Zhang&lt;/author&gt;&lt;/authors&gt;&lt;/contributors&gt;&lt;titles&gt;&lt;title&gt;Assessment and Analysis of the Topsoil Erodibility K Values in Hebei Province&lt;/title&gt;&lt;secondary-title&gt;Soils&lt;/secondary-title&gt;&lt;/titles&gt;&lt;periodical&gt;&lt;full-title&gt;Soils&lt;/full-title&gt;&lt;/periodical&gt;&lt;pages&gt;1192-1198 (in Chinese)&lt;/pages&gt;&lt;volume&gt;47&lt;/volume&gt;&lt;dates&gt;&lt;year&gt;2015&lt;/year&gt;&lt;/dates&gt;&lt;urls&gt;&lt;/urls&gt;&lt;/record&gt;&lt;/Cite&gt;&lt;/EndNote&gt;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 (</w:t>
            </w:r>
            <w:r w:rsidRPr="008C4158">
              <w:rPr>
                <w:rFonts w:ascii="Times New Roman" w:eastAsia="Arial Unicode MS" w:hAnsi="Times New Roman" w:hint="eastAsia"/>
                <w:snapToGrid w:val="0"/>
                <w:kern w:val="0"/>
                <w:sz w:val="18"/>
                <w:szCs w:val="18"/>
                <w:lang w:val="en-AU" w:bidi="en-US"/>
              </w:rPr>
              <w:t>2015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), resolution is 30m×30m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SDR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Biophysical table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.CSV file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Literatures ( 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&lt;EndNote&gt;&lt;Cite&gt;&lt;Author&gt;Wang&lt;/Author&gt;&lt;Year&gt;2016&lt;/Year&gt;&lt;RecNum&gt;165&lt;/RecNum&gt;&lt;DisplayText&gt;Wang et al. 2016&lt;/DisplayText&gt;&lt;record&gt;&lt;rec-number&gt;165&lt;/rec-number&gt;&lt;foreign-keys&gt;&lt;key app="EN" db-id="rt59v222hxtrw2ezx5qpx099pxdasstfefax"&gt;165&lt;/key&gt;&lt;/foreign-keys&gt;&lt;ref-type name="Journal Article"&gt;17&lt;/ref-type&gt;&lt;contributors&gt;&lt;authors&gt;&lt;author&gt;B Wang&lt;/author&gt;&lt;author&gt;J ZHAO&lt;/author&gt;&lt;author&gt;XF Hu&lt;/author&gt;&lt;/authors&gt;&lt;/contributors&gt;&lt;titles&gt;&lt;title&gt;Spatial pattern analysis of ecosystem services based on InVEST in Heihe river basin&lt;/title&gt;&lt;secondary-title&gt;Chinese Journal of Ecology&lt;/secondary-title&gt;&lt;/titles&gt;&lt;periodical&gt;&lt;full-title&gt;Chinese Journal of Ecology&lt;/full-title&gt;&lt;/periodical&gt;&lt;pages&gt;2783-2792&lt;/pages&gt;&lt;volume&gt;35(10)&lt;/volume&gt;&lt;dates&gt;&lt;year&gt;2016&lt;/year&gt;&lt;/dates&gt;&lt;urls&gt;&lt;/urls&gt;&lt;/record&gt;&lt;/Cite&gt;&lt;/EndNote&gt;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separate"/>
            </w:r>
            <w:r w:rsidRPr="008C4158">
              <w:rPr>
                <w:rFonts w:ascii="Times New Roman" w:eastAsia="Arial Unicode MS" w:hAnsi="Times New Roman"/>
                <w:noProof/>
                <w:snapToGrid w:val="0"/>
                <w:kern w:val="0"/>
                <w:sz w:val="18"/>
                <w:szCs w:val="18"/>
                <w:lang w:val="en-AU" w:eastAsia="de-DE" w:bidi="en-US"/>
              </w:rPr>
              <w:t>Wang et al. 2016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; 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&lt;EndNote&gt;&lt;Cite&gt;&lt;Author&gt;Han&lt;/Author&gt;&lt;Year&gt;2016&lt;/Year&gt;&lt;RecNum&gt;166&lt;/RecNum&gt;&lt;DisplayText&gt;Han et al. 2016&lt;/DisplayText&gt;&lt;record&gt;&lt;rec-number&gt;166&lt;/rec-number&gt;&lt;foreign-keys&gt;&lt;key app="EN" db-id="rt59v222hxtrw2ezx5qpx099pxdasstfefax"&gt;166&lt;/key&gt;&lt;/foreign-keys&gt;&lt;ref-type name="Journal Article"&gt;17&lt;/ref-type&gt;&lt;contributors&gt;&lt;authors&gt;&lt;author&gt;HQ Han&lt;/author&gt;&lt;author&gt;XQ Luo&lt;/author&gt;&lt;author&gt;RL You&lt;/author&gt;&lt;author&gt;XS Luo&lt;/author&gt;&lt;author&gt;Y Chen&lt;/author&gt;&lt;/authors&gt;&lt;/contributors&gt;&lt;titles&gt;&lt;title&gt;Analysis of water purification function in the Pearl river basin in Guizhou province using InVEST model&lt;/title&gt;&lt;secondary-title&gt;Journal of Nanjing Forestry University&lt;/secondary-title&gt;&lt;/titles&gt;&lt;periodical&gt;&lt;full-title&gt;Journal of Nanjing Forestry University&lt;/full-title&gt;&lt;/periodical&gt;&lt;pages&gt;87-92&lt;/pages&gt;&lt;volume&gt;40(5)&lt;/volume&gt;&lt;dates&gt;&lt;year&gt;2016&lt;/year&gt;&lt;/dates&gt;&lt;urls&gt;&lt;/urls&gt;&lt;/record&gt;&lt;/Cite&gt;&lt;/EndNote&gt;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separate"/>
            </w:r>
            <w:r w:rsidRPr="008C4158">
              <w:rPr>
                <w:rFonts w:ascii="Times New Roman" w:eastAsia="Arial Unicode MS" w:hAnsi="Times New Roman"/>
                <w:noProof/>
                <w:snapToGrid w:val="0"/>
                <w:kern w:val="0"/>
                <w:sz w:val="18"/>
                <w:szCs w:val="18"/>
                <w:lang w:val="en-AU" w:eastAsia="de-DE" w:bidi="en-US"/>
              </w:rPr>
              <w:t>Han et al. 2016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), and the InVEST user’s guide (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begin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instrText xml:space="preserve"> ADDIN EN.CITE &lt;EndNote&gt;&lt;Cite&gt;&lt;Author&gt;Sharp&lt;/Author&gt;&lt;Year&gt;2016&lt;/Year&gt;&lt;RecNum&gt;138&lt;/RecNum&gt;&lt;DisplayText&gt;Sharp et al. 2016&lt;/DisplayText&gt;&lt;record&gt;&lt;rec-number&gt;138&lt;/rec-number&gt;&lt;foreign-keys&gt;&lt;key app="EN" db-id="rt59v222hxtrw2ezx5qpx099pxdasstfefax"&gt;138&lt;/key&gt;&lt;/foreign-keys&gt;&lt;ref-type name="Book"&gt;6&lt;/ref-type&gt;&lt;contributors&gt;&lt;authors&gt;&lt;author&gt;R Sharp&lt;/author&gt;&lt;author&gt;HT Tallis&lt;/author&gt;&lt;author&gt;T Ricketts&lt;/author&gt;&lt;author&gt;AD Guerry&lt;/author&gt;&lt;/authors&gt;&lt;/contributors&gt;&lt;titles&gt;&lt;title&gt;InVEST +VERSION+ User’s Guide&lt;/title&gt;&lt;/titles&gt;&lt;dates&gt;&lt;year&gt;2016&lt;/year&gt;&lt;/dates&gt;&lt;publisher&gt;The Natural Capital Project, Stanford University, University of Minnesota, The Nature Conservancy, and World Wildlife Fund&lt;/publisher&gt;&lt;urls&gt;&lt;/urls&gt;&lt;/record&gt;&lt;/Cite&gt;&lt;/EndNote&gt;</w:instrTex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separate"/>
            </w:r>
            <w:r w:rsidRPr="008C4158">
              <w:rPr>
                <w:rFonts w:ascii="Times New Roman" w:eastAsia="Arial Unicode MS" w:hAnsi="Times New Roman"/>
                <w:noProof/>
                <w:snapToGrid w:val="0"/>
                <w:kern w:val="0"/>
                <w:sz w:val="18"/>
                <w:szCs w:val="18"/>
                <w:lang w:val="en-AU" w:eastAsia="de-DE" w:bidi="en-US"/>
              </w:rPr>
              <w:t>Sharp et al. 2016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fldChar w:fldCharType="end"/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)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Including attributes of each LULC, K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vertAlign w:val="subscript"/>
                <w:lang w:val="en-AU" w:eastAsia="de-DE" w:bidi="en-US"/>
              </w:rPr>
              <w:t xml:space="preserve">c </w:t>
            </w: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(the plant evapotranspiration coefficient), load of nutrients, efficiency of nutrient retention, etc. 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WY, NDR, SDR</w:t>
            </w:r>
          </w:p>
        </w:tc>
      </w:tr>
      <w:tr w:rsidR="009A7F9A" w:rsidRPr="008C4158" w:rsidTr="009A7F9A">
        <w:trPr>
          <w:trHeight w:val="20"/>
          <w:jc w:val="center"/>
        </w:trPr>
        <w:tc>
          <w:tcPr>
            <w:tcW w:w="94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lastRenderedPageBreak/>
              <w:t>Water demand table</w:t>
            </w:r>
          </w:p>
        </w:tc>
        <w:tc>
          <w:tcPr>
            <w:tcW w:w="539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.CSV file</w:t>
            </w:r>
          </w:p>
        </w:tc>
        <w:tc>
          <w:tcPr>
            <w:tcW w:w="1908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Taihu Basin &amp; Southeast Rivers Water Resources Bulletin (2000, 2005, 2010), www.tba.gov.cn</w:t>
            </w:r>
          </w:p>
        </w:tc>
        <w:tc>
          <w:tcPr>
            <w:tcW w:w="1120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 xml:space="preserve">Computed based on the annual demand of water resources in THB </w:t>
            </w:r>
          </w:p>
        </w:tc>
        <w:tc>
          <w:tcPr>
            <w:tcW w:w="485" w:type="pct"/>
            <w:vAlign w:val="center"/>
          </w:tcPr>
          <w:p w:rsidR="009A7F9A" w:rsidRPr="008C4158" w:rsidRDefault="009A7F9A" w:rsidP="009A7F9A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</w:pPr>
            <w:r w:rsidRPr="008C4158">
              <w:rPr>
                <w:rFonts w:ascii="Times New Roman" w:eastAsia="Arial Unicode MS" w:hAnsi="Times New Roman"/>
                <w:snapToGrid w:val="0"/>
                <w:kern w:val="0"/>
                <w:sz w:val="18"/>
                <w:szCs w:val="18"/>
                <w:lang w:val="en-AU" w:eastAsia="de-DE" w:bidi="en-US"/>
              </w:rPr>
              <w:t>WY</w:t>
            </w:r>
          </w:p>
        </w:tc>
      </w:tr>
    </w:tbl>
    <w:p w:rsidR="000C5277" w:rsidRDefault="000C5277"/>
    <w:sectPr w:rsidR="000C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C4B" w:rsidRDefault="009B3C4B" w:rsidP="000C2A31">
      <w:r>
        <w:separator/>
      </w:r>
    </w:p>
  </w:endnote>
  <w:endnote w:type="continuationSeparator" w:id="0">
    <w:p w:rsidR="009B3C4B" w:rsidRDefault="009B3C4B" w:rsidP="000C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C4B" w:rsidRDefault="009B3C4B" w:rsidP="000C2A31">
      <w:r>
        <w:separator/>
      </w:r>
    </w:p>
  </w:footnote>
  <w:footnote w:type="continuationSeparator" w:id="0">
    <w:p w:rsidR="009B3C4B" w:rsidRDefault="009B3C4B" w:rsidP="000C2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9A"/>
    <w:rsid w:val="000C2A31"/>
    <w:rsid w:val="000C5277"/>
    <w:rsid w:val="009A7F9A"/>
    <w:rsid w:val="009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B33EA-C14A-40A0-9EBB-A593AC19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1121">
    <w:name w:val="Table Grid11121"/>
    <w:basedOn w:val="a1"/>
    <w:next w:val="a3"/>
    <w:uiPriority w:val="39"/>
    <w:rsid w:val="009A7F9A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2A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2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2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2018-05-23T04:42:00Z</dcterms:created>
  <dcterms:modified xsi:type="dcterms:W3CDTF">2018-05-23T04:53:00Z</dcterms:modified>
</cp:coreProperties>
</file>