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46" w:rsidRPr="003833E8" w:rsidRDefault="00C12EEE" w:rsidP="00132204">
      <w:pPr>
        <w:pStyle w:val="yiv1773475251ecxmsonormal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Table S1</w:t>
      </w:r>
      <w:r w:rsidR="00B83E46" w:rsidRPr="003833E8">
        <w:rPr>
          <w:lang w:val="en-US"/>
        </w:rPr>
        <w:t xml:space="preserve">: </w:t>
      </w:r>
      <w:r>
        <w:rPr>
          <w:lang w:val="en-US"/>
        </w:rPr>
        <w:t xml:space="preserve">List of </w:t>
      </w:r>
      <w:r w:rsidR="00B86623">
        <w:rPr>
          <w:lang w:val="en-US"/>
        </w:rPr>
        <w:t>Arboreal insect morphospecies</w:t>
      </w:r>
      <w:r w:rsidR="00B86623" w:rsidRPr="001952C1">
        <w:rPr>
          <w:lang w:val="en-US"/>
        </w:rPr>
        <w:t xml:space="preserve"> </w:t>
      </w:r>
      <w:r w:rsidR="00B83E46" w:rsidRPr="001952C1">
        <w:rPr>
          <w:lang w:val="en-US"/>
        </w:rPr>
        <w:t xml:space="preserve">sampled in </w:t>
      </w:r>
      <w:r w:rsidR="00B86623">
        <w:rPr>
          <w:lang w:val="en-US"/>
        </w:rPr>
        <w:t>trees with and without flower</w:t>
      </w:r>
      <w:r w:rsidR="0080421A">
        <w:rPr>
          <w:lang w:val="en-US"/>
        </w:rPr>
        <w:t>s</w:t>
      </w:r>
      <w:r w:rsidR="00B83E46" w:rsidRPr="001952C1">
        <w:rPr>
          <w:lang w:val="en-US"/>
        </w:rPr>
        <w:t xml:space="preserve"> in </w:t>
      </w:r>
      <w:r w:rsidR="0080421A">
        <w:rPr>
          <w:lang w:val="en-US"/>
        </w:rPr>
        <w:t>an area of</w:t>
      </w:r>
      <w:r w:rsidR="00B86623">
        <w:rPr>
          <w:lang w:val="en-US"/>
        </w:rPr>
        <w:t xml:space="preserve"> </w:t>
      </w:r>
      <w:r w:rsidR="00B83E46" w:rsidRPr="001952C1">
        <w:rPr>
          <w:lang w:val="en-US"/>
        </w:rPr>
        <w:t>Caatinga</w:t>
      </w:r>
      <w:r>
        <w:rPr>
          <w:lang w:val="en-US"/>
        </w:rPr>
        <w:t>, Brazil</w:t>
      </w:r>
      <w:r w:rsidR="00B83E46" w:rsidRPr="001952C1">
        <w:rPr>
          <w:lang w:val="en-US"/>
        </w:rPr>
        <w:t>.</w:t>
      </w:r>
      <w:r w:rsidR="00B86623">
        <w:rPr>
          <w:lang w:val="en-US"/>
        </w:rPr>
        <w:t xml:space="preserve">  Functional groups: LC – leaf-chewing, SS – sap-sucking, WB – bark and wood-boring insects</w:t>
      </w:r>
      <w:r w:rsidR="00B86623" w:rsidRPr="00B86623">
        <w:rPr>
          <w:lang w:val="en-US"/>
        </w:rPr>
        <w:t>.</w:t>
      </w:r>
      <w:r w:rsidR="00B86623">
        <w:rPr>
          <w:lang w:val="en-US"/>
        </w:rPr>
        <w:t xml:space="preserve"> </w:t>
      </w:r>
    </w:p>
    <w:p w:rsidR="00B617D3" w:rsidRPr="00B83E46" w:rsidRDefault="0080421A">
      <w:pPr>
        <w:rPr>
          <w:lang w:val="en-US"/>
        </w:rPr>
      </w:pPr>
    </w:p>
    <w:tbl>
      <w:tblPr>
        <w:tblStyle w:val="Tabelacomgrade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2459"/>
        <w:gridCol w:w="1316"/>
        <w:gridCol w:w="1380"/>
        <w:gridCol w:w="1609"/>
      </w:tblGrid>
      <w:tr w:rsidR="00C12EEE" w:rsidRPr="005779DA" w:rsidTr="006004B7">
        <w:trPr>
          <w:trHeight w:hRule="exact" w:val="949"/>
        </w:trPr>
        <w:tc>
          <w:tcPr>
            <w:tcW w:w="19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2EEE" w:rsidRPr="00FD75CD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FD75CD">
              <w:t>Order/</w:t>
            </w:r>
            <w:r w:rsidR="00C12EEE" w:rsidRPr="00FD75CD">
              <w:t>Family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2EEE" w:rsidRPr="00FD75CD" w:rsidRDefault="00C12EEE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FD75CD">
              <w:t>Morphospecies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2EEE" w:rsidRPr="00FD75CD" w:rsidRDefault="00C12EEE" w:rsidP="00C12EEE">
            <w:pPr>
              <w:pStyle w:val="yiv1773475251ecxmsonormal"/>
              <w:spacing w:before="0" w:beforeAutospacing="0" w:after="0" w:afterAutospacing="0"/>
              <w:jc w:val="center"/>
              <w:rPr>
                <w:lang w:val="en-US"/>
              </w:rPr>
            </w:pPr>
            <w:r w:rsidRPr="00FD75CD">
              <w:rPr>
                <w:lang w:val="en-US"/>
              </w:rPr>
              <w:t>Functional</w:t>
            </w:r>
          </w:p>
          <w:p w:rsidR="00C12EEE" w:rsidRPr="00FD75CD" w:rsidRDefault="00C12EEE" w:rsidP="00C12EEE">
            <w:pPr>
              <w:pStyle w:val="yiv1773475251ecxmsonormal"/>
              <w:spacing w:before="0" w:beforeAutospacing="0" w:after="0" w:afterAutospacing="0"/>
              <w:jc w:val="center"/>
              <w:rPr>
                <w:lang w:val="en-US"/>
              </w:rPr>
            </w:pPr>
            <w:r w:rsidRPr="00FD75CD">
              <w:rPr>
                <w:lang w:val="en-US"/>
              </w:rPr>
              <w:t>Group</w:t>
            </w:r>
          </w:p>
        </w:tc>
        <w:tc>
          <w:tcPr>
            <w:tcW w:w="13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2EEE" w:rsidRPr="00FD75CD" w:rsidRDefault="00317E04" w:rsidP="00317E04">
            <w:pPr>
              <w:pStyle w:val="yiv1773475251ecxmsonormal"/>
              <w:spacing w:before="0" w:beforeAutospacing="0" w:after="0" w:afterAutospacing="0"/>
              <w:jc w:val="center"/>
              <w:rPr>
                <w:lang w:val="en-US"/>
              </w:rPr>
            </w:pPr>
            <w:r w:rsidRPr="00FD75CD">
              <w:rPr>
                <w:lang w:val="en-US"/>
              </w:rPr>
              <w:t>Flowering plants</w:t>
            </w:r>
          </w:p>
        </w:tc>
        <w:tc>
          <w:tcPr>
            <w:tcW w:w="16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12EEE" w:rsidRPr="00FD75CD" w:rsidRDefault="00317E04" w:rsidP="00317E04">
            <w:pPr>
              <w:pStyle w:val="yiv1773475251ecxmsonormal"/>
              <w:spacing w:before="0" w:beforeAutospacing="0" w:after="0" w:afterAutospacing="0"/>
              <w:jc w:val="center"/>
              <w:rPr>
                <w:lang w:val="en-US"/>
              </w:rPr>
            </w:pPr>
            <w:r w:rsidRPr="00FD75CD">
              <w:rPr>
                <w:lang w:val="en-US"/>
              </w:rPr>
              <w:t>Non-flowering plants</w:t>
            </w:r>
          </w:p>
        </w:tc>
      </w:tr>
      <w:tr w:rsidR="00E857EF" w:rsidRPr="005779DA" w:rsidTr="00130431">
        <w:trPr>
          <w:trHeight w:hRule="exact" w:val="340"/>
        </w:trPr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b/>
                <w:lang w:val="en-US"/>
              </w:rPr>
            </w:pPr>
            <w:proofErr w:type="spellStart"/>
            <w:r w:rsidRPr="005779DA">
              <w:rPr>
                <w:b/>
                <w:lang w:val="en-US"/>
              </w:rPr>
              <w:t>Coleoptera</w:t>
            </w:r>
            <w:proofErr w:type="spellEnd"/>
          </w:p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Bruchidae</w:t>
            </w:r>
            <w:proofErr w:type="spellEnd"/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Bruchidae</w:t>
            </w:r>
            <w:proofErr w:type="spellEnd"/>
            <w:r w:rsidRPr="005779DA">
              <w:rPr>
                <w:lang w:val="en-US"/>
              </w:rPr>
              <w:t xml:space="preserve"> sp.1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8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Bruchidae</w:t>
            </w:r>
            <w:proofErr w:type="spellEnd"/>
            <w:r w:rsidRPr="005779DA">
              <w:rPr>
                <w:lang w:val="en-US"/>
              </w:rPr>
              <w:t xml:space="preserve"> sp.2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Bruchidae</w:t>
            </w:r>
            <w:proofErr w:type="spellEnd"/>
            <w:r w:rsidRPr="005779DA">
              <w:rPr>
                <w:lang w:val="en-US"/>
              </w:rPr>
              <w:t xml:space="preserve"> sp.3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Bruchidae</w:t>
            </w:r>
            <w:proofErr w:type="spellEnd"/>
            <w:r w:rsidRPr="005779DA">
              <w:rPr>
                <w:lang w:val="en-US"/>
              </w:rPr>
              <w:t xml:space="preserve"> sp.4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Bruchidae</w:t>
            </w:r>
            <w:proofErr w:type="spellEnd"/>
            <w:r w:rsidRPr="005779DA">
              <w:rPr>
                <w:lang w:val="en-US"/>
              </w:rPr>
              <w:t xml:space="preserve"> sp.5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sp.1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3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sp.2</w:t>
            </w:r>
          </w:p>
        </w:tc>
        <w:tc>
          <w:tcPr>
            <w:tcW w:w="131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sp.3</w:t>
            </w:r>
          </w:p>
        </w:tc>
        <w:tc>
          <w:tcPr>
            <w:tcW w:w="131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sp.4</w:t>
            </w:r>
          </w:p>
        </w:tc>
        <w:tc>
          <w:tcPr>
            <w:tcW w:w="131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2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sp.5</w:t>
            </w:r>
          </w:p>
        </w:tc>
        <w:tc>
          <w:tcPr>
            <w:tcW w:w="131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sp.6</w:t>
            </w:r>
          </w:p>
        </w:tc>
        <w:tc>
          <w:tcPr>
            <w:tcW w:w="131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2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Chrysomelidae</w:t>
            </w:r>
            <w:proofErr w:type="spellEnd"/>
            <w:r w:rsidRPr="005779DA">
              <w:rPr>
                <w:lang w:val="en-US"/>
              </w:rPr>
              <w:t xml:space="preserve"> sp.7</w:t>
            </w:r>
          </w:p>
        </w:tc>
        <w:tc>
          <w:tcPr>
            <w:tcW w:w="1316" w:type="dxa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LC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  <w:vAlign w:val="center"/>
          </w:tcPr>
          <w:p w:rsidR="00E857EF" w:rsidRPr="005779DA" w:rsidRDefault="00E857EF" w:rsidP="00C12EE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Curculionidae</w:t>
            </w:r>
            <w:proofErr w:type="spellEnd"/>
          </w:p>
        </w:tc>
        <w:tc>
          <w:tcPr>
            <w:tcW w:w="245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Curculionidae</w:t>
            </w:r>
            <w:proofErr w:type="spellEnd"/>
            <w:r w:rsidRPr="005779DA">
              <w:rPr>
                <w:lang w:val="en-US"/>
              </w:rPr>
              <w:t xml:space="preserve"> sp.1</w:t>
            </w:r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</w:t>
            </w:r>
          </w:p>
        </w:tc>
        <w:tc>
          <w:tcPr>
            <w:tcW w:w="1609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</w:tr>
      <w:tr w:rsidR="00E857EF" w:rsidRPr="005779DA" w:rsidTr="006004B7">
        <w:trPr>
          <w:trHeight w:hRule="exact" w:val="340"/>
        </w:trPr>
        <w:tc>
          <w:tcPr>
            <w:tcW w:w="1956" w:type="dxa"/>
            <w:vAlign w:val="center"/>
          </w:tcPr>
          <w:p w:rsidR="00E857EF" w:rsidRPr="005779DA" w:rsidRDefault="00E857EF" w:rsidP="00C12EEE">
            <w:pPr>
              <w:pStyle w:val="yiv1773475251ecxmsonormal"/>
              <w:spacing w:before="0" w:beforeAutospacing="0" w:after="0" w:afterAutospacing="0" w:line="480" w:lineRule="auto"/>
            </w:pPr>
          </w:p>
        </w:tc>
        <w:tc>
          <w:tcPr>
            <w:tcW w:w="2459" w:type="dxa"/>
            <w:vAlign w:val="center"/>
          </w:tcPr>
          <w:p w:rsidR="00E857EF" w:rsidRPr="005779DA" w:rsidRDefault="00E857EF" w:rsidP="00274912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i/>
                <w:lang w:val="en-US"/>
              </w:rPr>
              <w:t>Sibinia</w:t>
            </w:r>
            <w:proofErr w:type="spellEnd"/>
            <w:r w:rsidRPr="005779DA">
              <w:rPr>
                <w:lang w:val="en-US"/>
              </w:rPr>
              <w:t xml:space="preserve"> </w:t>
            </w:r>
            <w:proofErr w:type="spellStart"/>
            <w:r w:rsidR="00274912" w:rsidRPr="00274912">
              <w:rPr>
                <w:i/>
                <w:lang w:val="en-US"/>
              </w:rPr>
              <w:t>hirritus</w:t>
            </w:r>
            <w:proofErr w:type="spellEnd"/>
          </w:p>
        </w:tc>
        <w:tc>
          <w:tcPr>
            <w:tcW w:w="1316" w:type="dxa"/>
            <w:vAlign w:val="center"/>
          </w:tcPr>
          <w:p w:rsidR="00E857EF" w:rsidRPr="005779DA" w:rsidRDefault="00E857EF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E857EF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295</w:t>
            </w:r>
          </w:p>
        </w:tc>
        <w:tc>
          <w:tcPr>
            <w:tcW w:w="1609" w:type="dxa"/>
            <w:vAlign w:val="center"/>
          </w:tcPr>
          <w:p w:rsidR="00E857EF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  <w:vAlign w:val="center"/>
          </w:tcPr>
          <w:p w:rsidR="00274912" w:rsidRPr="005779DA" w:rsidRDefault="00274912" w:rsidP="00C12EEE">
            <w:pPr>
              <w:pStyle w:val="yiv1773475251ecxmsonormal"/>
              <w:spacing w:before="0" w:beforeAutospacing="0" w:after="0" w:afterAutospacing="0" w:line="480" w:lineRule="auto"/>
            </w:pPr>
          </w:p>
        </w:tc>
        <w:tc>
          <w:tcPr>
            <w:tcW w:w="2459" w:type="dxa"/>
            <w:vAlign w:val="center"/>
          </w:tcPr>
          <w:p w:rsidR="00274912" w:rsidRPr="005779DA" w:rsidRDefault="00274912" w:rsidP="005519AF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i/>
                <w:lang w:val="en-US"/>
              </w:rPr>
              <w:t>Sibinia</w:t>
            </w:r>
            <w:proofErr w:type="spellEnd"/>
            <w:r w:rsidRPr="005779DA">
              <w:rPr>
                <w:lang w:val="en-US"/>
              </w:rPr>
              <w:t xml:space="preserve"> sp.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5519AF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274912" w:rsidRPr="005779DA" w:rsidRDefault="00274912" w:rsidP="00274912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2</w:t>
            </w:r>
            <w:r>
              <w:rPr>
                <w:lang w:val="en-US"/>
              </w:rPr>
              <w:t>662</w:t>
            </w:r>
          </w:p>
        </w:tc>
        <w:tc>
          <w:tcPr>
            <w:tcW w:w="1609" w:type="dxa"/>
            <w:vAlign w:val="center"/>
          </w:tcPr>
          <w:p w:rsidR="00274912" w:rsidRPr="005779DA" w:rsidRDefault="00274912" w:rsidP="005519AF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</w:t>
            </w:r>
            <w:r>
              <w:rPr>
                <w:lang w:val="en-US"/>
              </w:rPr>
              <w:t>15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C12EEE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C12EEE">
              <w:rPr>
                <w:lang w:val="en-US"/>
              </w:rPr>
              <w:t>Anobiidae</w:t>
            </w:r>
            <w:proofErr w:type="spellEnd"/>
          </w:p>
        </w:tc>
        <w:tc>
          <w:tcPr>
            <w:tcW w:w="245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i/>
                <w:lang w:val="en-US"/>
              </w:rPr>
              <w:t>Lasioderma</w:t>
            </w:r>
            <w:proofErr w:type="spellEnd"/>
            <w:r w:rsidRPr="005779DA">
              <w:rPr>
                <w:i/>
                <w:lang w:val="en-US"/>
              </w:rPr>
              <w:t xml:space="preserve"> sp.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  <w:tc>
          <w:tcPr>
            <w:tcW w:w="160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C12EEE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245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proofErr w:type="spellStart"/>
            <w:r w:rsidRPr="005779DA">
              <w:rPr>
                <w:i/>
                <w:lang w:val="en-US"/>
              </w:rPr>
              <w:t>Ptinus</w:t>
            </w:r>
            <w:proofErr w:type="spellEnd"/>
            <w:r w:rsidRPr="005779DA">
              <w:rPr>
                <w:lang w:val="en-US"/>
              </w:rPr>
              <w:t xml:space="preserve"> sp.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  <w:tc>
          <w:tcPr>
            <w:tcW w:w="160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r w:rsidRPr="005779DA">
              <w:t xml:space="preserve">Limnichidae </w:t>
            </w:r>
          </w:p>
        </w:tc>
        <w:tc>
          <w:tcPr>
            <w:tcW w:w="245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r w:rsidRPr="005779DA">
              <w:t xml:space="preserve">Limnichidae </w:t>
            </w:r>
            <w:proofErr w:type="gramStart"/>
            <w:r w:rsidRPr="005779DA">
              <w:t>sp</w:t>
            </w:r>
            <w:proofErr w:type="gramEnd"/>
            <w:r w:rsidRPr="005779DA">
              <w:t>.1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4</w:t>
            </w:r>
          </w:p>
        </w:tc>
        <w:tc>
          <w:tcPr>
            <w:tcW w:w="160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</w:pPr>
            <w:r w:rsidRPr="005779DA">
              <w:t>Scolytidae</w:t>
            </w:r>
          </w:p>
        </w:tc>
        <w:tc>
          <w:tcPr>
            <w:tcW w:w="245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r w:rsidRPr="005779DA">
              <w:t xml:space="preserve">Scolytidae </w:t>
            </w:r>
            <w:proofErr w:type="gramStart"/>
            <w:r w:rsidRPr="005779DA">
              <w:t>sp</w:t>
            </w:r>
            <w:proofErr w:type="gramEnd"/>
            <w:r w:rsidRPr="005779DA">
              <w:t>.1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  <w:tc>
          <w:tcPr>
            <w:tcW w:w="160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3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</w:pPr>
          </w:p>
        </w:tc>
        <w:tc>
          <w:tcPr>
            <w:tcW w:w="245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  <w:r w:rsidRPr="005779DA">
              <w:t xml:space="preserve">Scolytidae </w:t>
            </w:r>
            <w:proofErr w:type="gramStart"/>
            <w:r w:rsidRPr="005779DA">
              <w:t>sp</w:t>
            </w:r>
            <w:proofErr w:type="gramEnd"/>
            <w:r w:rsidRPr="005779DA">
              <w:t>.2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WB</w:t>
            </w:r>
          </w:p>
        </w:tc>
        <w:tc>
          <w:tcPr>
            <w:tcW w:w="1380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2</w:t>
            </w:r>
          </w:p>
        </w:tc>
        <w:tc>
          <w:tcPr>
            <w:tcW w:w="160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E857EF">
            <w:pPr>
              <w:pStyle w:val="yiv1773475251ecxmsonormal"/>
              <w:spacing w:before="0" w:beforeAutospacing="0" w:after="0" w:afterAutospacing="0" w:line="480" w:lineRule="auto"/>
              <w:rPr>
                <w:b/>
                <w:lang w:val="en-US"/>
              </w:rPr>
            </w:pPr>
            <w:proofErr w:type="spellStart"/>
            <w:r w:rsidRPr="005779DA">
              <w:rPr>
                <w:b/>
                <w:lang w:val="en-US"/>
              </w:rPr>
              <w:t>Hemiptera</w:t>
            </w:r>
            <w:proofErr w:type="spellEnd"/>
          </w:p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rPr>
                <w:b/>
                <w:lang w:val="en-US"/>
              </w:rPr>
            </w:pPr>
          </w:p>
        </w:tc>
        <w:tc>
          <w:tcPr>
            <w:tcW w:w="2459" w:type="dxa"/>
          </w:tcPr>
          <w:p w:rsidR="00274912" w:rsidRPr="005779DA" w:rsidRDefault="00274912" w:rsidP="00E857EF">
            <w:pPr>
              <w:pStyle w:val="yiv1773475251ecxmsonormal"/>
              <w:spacing w:before="0" w:beforeAutospacing="0" w:after="0" w:afterAutospacing="0" w:line="480" w:lineRule="auto"/>
              <w:rPr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  <w:tc>
          <w:tcPr>
            <w:tcW w:w="1609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Cicadelidae</w:t>
            </w:r>
            <w:proofErr w:type="spellEnd"/>
          </w:p>
        </w:tc>
        <w:tc>
          <w:tcPr>
            <w:tcW w:w="245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Cicadelidae</w:t>
            </w:r>
            <w:proofErr w:type="spellEnd"/>
            <w:r w:rsidRPr="005779DA">
              <w:rPr>
                <w:lang w:val="en-US"/>
              </w:rPr>
              <w:t xml:space="preserve"> sp.1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9</w:t>
            </w:r>
          </w:p>
        </w:tc>
        <w:tc>
          <w:tcPr>
            <w:tcW w:w="160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Largidae</w:t>
            </w:r>
            <w:proofErr w:type="spellEnd"/>
          </w:p>
        </w:tc>
        <w:tc>
          <w:tcPr>
            <w:tcW w:w="245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Largidae</w:t>
            </w:r>
            <w:proofErr w:type="spellEnd"/>
            <w:r w:rsidRPr="005779DA">
              <w:rPr>
                <w:lang w:val="en-US"/>
              </w:rPr>
              <w:t xml:space="preserve"> sp.1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2</w:t>
            </w:r>
          </w:p>
        </w:tc>
        <w:tc>
          <w:tcPr>
            <w:tcW w:w="160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C12EEE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Membracidae</w:t>
            </w:r>
            <w:proofErr w:type="spellEnd"/>
          </w:p>
        </w:tc>
        <w:tc>
          <w:tcPr>
            <w:tcW w:w="245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i/>
                <w:lang w:val="en-US"/>
              </w:rPr>
              <w:t>Acanthuchus</w:t>
            </w:r>
            <w:proofErr w:type="spellEnd"/>
            <w:r w:rsidRPr="005779DA">
              <w:rPr>
                <w:lang w:val="en-US"/>
              </w:rPr>
              <w:t xml:space="preserve"> sp.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  <w:tc>
          <w:tcPr>
            <w:tcW w:w="160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3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</w:p>
        </w:tc>
        <w:tc>
          <w:tcPr>
            <w:tcW w:w="245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Membracidae</w:t>
            </w:r>
            <w:proofErr w:type="spellEnd"/>
            <w:r w:rsidRPr="005779DA">
              <w:rPr>
                <w:lang w:val="en-US"/>
              </w:rPr>
              <w:t xml:space="preserve"> sp.2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274912" w:rsidRPr="005779DA" w:rsidTr="006004B7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</w:p>
        </w:tc>
        <w:tc>
          <w:tcPr>
            <w:tcW w:w="245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Membracidae</w:t>
            </w:r>
            <w:proofErr w:type="spellEnd"/>
            <w:r w:rsidRPr="005779DA">
              <w:rPr>
                <w:lang w:val="en-US"/>
              </w:rPr>
              <w:t xml:space="preserve"> sp.3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274912" w:rsidRPr="005779DA" w:rsidTr="00DB1EAE">
        <w:trPr>
          <w:trHeight w:hRule="exact" w:val="340"/>
        </w:trPr>
        <w:tc>
          <w:tcPr>
            <w:tcW w:w="1956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Miridae</w:t>
            </w:r>
            <w:proofErr w:type="spellEnd"/>
          </w:p>
        </w:tc>
        <w:tc>
          <w:tcPr>
            <w:tcW w:w="245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Miridae</w:t>
            </w:r>
            <w:proofErr w:type="spellEnd"/>
            <w:r w:rsidRPr="005779DA">
              <w:rPr>
                <w:lang w:val="en-US"/>
              </w:rPr>
              <w:t xml:space="preserve"> sp.1</w:t>
            </w:r>
          </w:p>
        </w:tc>
        <w:tc>
          <w:tcPr>
            <w:tcW w:w="1316" w:type="dxa"/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  <w:tr w:rsidR="00274912" w:rsidRPr="005779DA" w:rsidTr="00DB1EAE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rPr>
                <w:lang w:val="en-US"/>
              </w:rPr>
            </w:pPr>
            <w:proofErr w:type="spellStart"/>
            <w:r w:rsidRPr="005779DA">
              <w:rPr>
                <w:lang w:val="en-US"/>
              </w:rPr>
              <w:t>Miridae</w:t>
            </w:r>
            <w:proofErr w:type="spellEnd"/>
            <w:r w:rsidRPr="005779DA">
              <w:rPr>
                <w:lang w:val="en-US"/>
              </w:rPr>
              <w:t xml:space="preserve"> sp.2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274912" w:rsidRPr="005779DA" w:rsidRDefault="00274912" w:rsidP="00D33C9E">
            <w:pPr>
              <w:pStyle w:val="yiv1773475251ecxmsonormal"/>
              <w:spacing w:before="0" w:beforeAutospacing="0" w:after="0" w:afterAutospacing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SS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1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274912" w:rsidRPr="005779DA" w:rsidRDefault="00274912" w:rsidP="00D33C9E">
            <w:pPr>
              <w:pStyle w:val="yiv1773475251ecxmsonormal"/>
              <w:spacing w:after="0" w:line="480" w:lineRule="auto"/>
              <w:jc w:val="center"/>
              <w:rPr>
                <w:lang w:val="en-US"/>
              </w:rPr>
            </w:pPr>
            <w:r w:rsidRPr="005779DA">
              <w:rPr>
                <w:lang w:val="en-US"/>
              </w:rPr>
              <w:t>0</w:t>
            </w:r>
          </w:p>
        </w:tc>
      </w:tr>
    </w:tbl>
    <w:p w:rsidR="00B83E46" w:rsidRDefault="00B83E46"/>
    <w:sectPr w:rsidR="00B83E46" w:rsidSect="00CA3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D0313"/>
    <w:rsid w:val="00132204"/>
    <w:rsid w:val="00182D7F"/>
    <w:rsid w:val="00274912"/>
    <w:rsid w:val="00317E04"/>
    <w:rsid w:val="00394E7A"/>
    <w:rsid w:val="003E1EEE"/>
    <w:rsid w:val="00501824"/>
    <w:rsid w:val="005779DA"/>
    <w:rsid w:val="006004B7"/>
    <w:rsid w:val="00736A9D"/>
    <w:rsid w:val="0080421A"/>
    <w:rsid w:val="009B60A4"/>
    <w:rsid w:val="00A518FF"/>
    <w:rsid w:val="00B83E46"/>
    <w:rsid w:val="00B86623"/>
    <w:rsid w:val="00B93CF9"/>
    <w:rsid w:val="00BD0313"/>
    <w:rsid w:val="00BD2650"/>
    <w:rsid w:val="00C12EEE"/>
    <w:rsid w:val="00CA3A3A"/>
    <w:rsid w:val="00D46714"/>
    <w:rsid w:val="00DB1EAE"/>
    <w:rsid w:val="00E857EF"/>
    <w:rsid w:val="00FD75CD"/>
    <w:rsid w:val="00FF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773475251ecxmsonormal">
    <w:name w:val="yiv1773475251ecxmsonormal"/>
    <w:basedOn w:val="Normal"/>
    <w:rsid w:val="00BD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031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ontepargpadro"/>
    <w:rsid w:val="00BD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LeandroASUS</dc:creator>
  <cp:lastModifiedBy>DECO02</cp:lastModifiedBy>
  <cp:revision>9</cp:revision>
  <dcterms:created xsi:type="dcterms:W3CDTF">2018-04-05T20:04:00Z</dcterms:created>
  <dcterms:modified xsi:type="dcterms:W3CDTF">2018-04-30T20:04:00Z</dcterms:modified>
</cp:coreProperties>
</file>