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649" w:rsidRPr="0048355F" w:rsidRDefault="00184550">
      <w:pPr>
        <w:rPr>
          <w:rFonts w:ascii="Times New Roman" w:hAnsi="Times New Roman" w:cs="Times New Roman"/>
          <w:b/>
          <w:u w:val="single"/>
        </w:rPr>
      </w:pPr>
      <w:r w:rsidRPr="0048355F">
        <w:rPr>
          <w:rFonts w:ascii="Times New Roman" w:hAnsi="Times New Roman" w:cs="Times New Roman"/>
          <w:b/>
          <w:u w:val="single"/>
        </w:rPr>
        <w:t>Appendix 2-Questionnaire</w:t>
      </w:r>
    </w:p>
    <w:p w:rsidR="0048355F" w:rsidRPr="0048355F" w:rsidRDefault="0048355F" w:rsidP="0048355F">
      <w:pPr>
        <w:spacing w:before="100" w:beforeAutospacing="1" w:after="100" w:afterAutospacing="1" w:line="240" w:lineRule="auto"/>
        <w:outlineLvl w:val="2"/>
        <w:rPr>
          <w:rFonts w:ascii="Times New Roman" w:eastAsia="Times New Roman" w:hAnsi="Times New Roman" w:cs="Times New Roman"/>
          <w:b/>
          <w:bCs/>
          <w:color w:val="FF0000"/>
          <w:lang w:eastAsia="en-GB"/>
        </w:rPr>
      </w:pPr>
      <w:r w:rsidRPr="0048355F">
        <w:rPr>
          <w:rFonts w:ascii="Times New Roman" w:eastAsia="Times New Roman" w:hAnsi="Times New Roman" w:cs="Times New Roman"/>
          <w:b/>
          <w:bCs/>
          <w:color w:val="FF0000"/>
          <w:lang w:eastAsia="en-GB"/>
        </w:rPr>
        <w:t>A survey launched in conjunction with a randomized controlled trial [ISRCTN17251494]</w:t>
      </w:r>
    </w:p>
    <w:p w:rsidR="0048355F" w:rsidRPr="0048355F" w:rsidRDefault="0048355F" w:rsidP="0048355F">
      <w:pPr>
        <w:spacing w:before="100" w:beforeAutospacing="1" w:after="100" w:afterAutospacing="1" w:line="240" w:lineRule="auto"/>
        <w:outlineLvl w:val="2"/>
        <w:rPr>
          <w:rFonts w:ascii="Times New Roman" w:eastAsia="Times New Roman" w:hAnsi="Times New Roman" w:cs="Times New Roman"/>
          <w:b/>
          <w:bCs/>
          <w:color w:val="FF0000"/>
          <w:lang w:eastAsia="en-GB"/>
        </w:rPr>
      </w:pPr>
      <w:r w:rsidRPr="0048355F">
        <w:rPr>
          <w:rFonts w:ascii="Times New Roman" w:eastAsia="Times New Roman" w:hAnsi="Times New Roman" w:cs="Times New Roman"/>
          <w:b/>
          <w:bCs/>
          <w:color w:val="FF0000"/>
          <w:lang w:eastAsia="en-GB"/>
        </w:rPr>
        <w:t>exploring stopping or continuing perioperative angiotensin II converting enzyme inhibitors and/ or angiotensin receptor blockers in patients undergoing major noncardiac surgery.</w:t>
      </w:r>
    </w:p>
    <w:p w:rsidR="0048355F" w:rsidRPr="0048355F" w:rsidRDefault="0048355F" w:rsidP="0048355F">
      <w:pPr>
        <w:spacing w:before="100" w:beforeAutospacing="1" w:after="100" w:afterAutospacing="1" w:line="240" w:lineRule="auto"/>
        <w:outlineLvl w:val="2"/>
        <w:rPr>
          <w:rFonts w:ascii="Times New Roman" w:eastAsia="Times New Roman" w:hAnsi="Times New Roman" w:cs="Times New Roman"/>
          <w:b/>
          <w:bCs/>
          <w:color w:val="FF0000"/>
          <w:lang w:eastAsia="en-GB"/>
        </w:rPr>
      </w:pPr>
      <w:r w:rsidRPr="0048355F">
        <w:rPr>
          <w:rFonts w:ascii="Times New Roman" w:eastAsia="Times New Roman" w:hAnsi="Times New Roman" w:cs="Times New Roman"/>
          <w:b/>
          <w:bCs/>
          <w:color w:val="FF0000"/>
          <w:lang w:eastAsia="en-GB"/>
        </w:rPr>
        <w:t>Supported by the British Oxygen Company/Royal College of Anaesthetists 2015 award.</w:t>
      </w:r>
    </w:p>
    <w:p w:rsidR="0048355F" w:rsidRDefault="0048355F" w:rsidP="0048355F">
      <w:pPr>
        <w:spacing w:before="100" w:beforeAutospacing="1" w:after="100" w:afterAutospacing="1" w:line="240" w:lineRule="auto"/>
        <w:outlineLvl w:val="2"/>
        <w:rPr>
          <w:rFonts w:ascii="Times New Roman" w:eastAsia="Times New Roman" w:hAnsi="Times New Roman" w:cs="Times New Roman"/>
          <w:b/>
          <w:bCs/>
          <w:i/>
          <w:iCs/>
          <w:color w:val="FF0000"/>
          <w:lang w:eastAsia="en-GB"/>
        </w:rPr>
      </w:pPr>
      <w:r w:rsidRPr="0048355F">
        <w:rPr>
          <w:rFonts w:ascii="Times New Roman" w:eastAsia="Times New Roman" w:hAnsi="Times New Roman" w:cs="Times New Roman"/>
          <w:b/>
          <w:bCs/>
          <w:i/>
          <w:iCs/>
          <w:color w:val="FF0000"/>
          <w:lang w:eastAsia="en-GB"/>
        </w:rPr>
        <w:t xml:space="preserve">We would be grateful if you could complete this survey, which takes approximately 5 minutes. Many thanks for considering. </w:t>
      </w:r>
      <w:hyperlink r:id="rId6" w:history="1">
        <w:r w:rsidRPr="006E674E">
          <w:rPr>
            <w:rStyle w:val="Hyperlink"/>
            <w:rFonts w:ascii="Times New Roman" w:eastAsia="Times New Roman" w:hAnsi="Times New Roman" w:cs="Times New Roman"/>
            <w:lang w:eastAsia="en-GB"/>
          </w:rPr>
          <w:t>g.ackland@qmul.ac.uk</w:t>
        </w:r>
      </w:hyperlink>
    </w:p>
    <w:p w:rsidR="0048355F" w:rsidRPr="0048355F" w:rsidRDefault="0048355F" w:rsidP="0048355F">
      <w:pPr>
        <w:spacing w:before="100" w:beforeAutospacing="1" w:after="100" w:afterAutospacing="1" w:line="240" w:lineRule="auto"/>
        <w:outlineLvl w:val="2"/>
        <w:rPr>
          <w:rFonts w:ascii="Times New Roman" w:eastAsia="Times New Roman" w:hAnsi="Times New Roman" w:cs="Times New Roman"/>
          <w:b/>
          <w:bCs/>
          <w:color w:val="FF0000"/>
          <w:lang w:eastAsia="en-GB"/>
        </w:rPr>
      </w:pPr>
    </w:p>
    <w:p w:rsidR="00184550" w:rsidRPr="0048355F" w:rsidRDefault="00184550">
      <w:pPr>
        <w:rPr>
          <w:rFonts w:ascii="Times New Roman" w:hAnsi="Times New Roman" w:cs="Times New Roman"/>
          <w:b/>
        </w:rPr>
      </w:pPr>
      <w:r w:rsidRPr="0048355F">
        <w:rPr>
          <w:rFonts w:ascii="Times New Roman" w:hAnsi="Times New Roman" w:cs="Times New Roman"/>
          <w:b/>
        </w:rPr>
        <w:t>Question 1</w:t>
      </w:r>
    </w:p>
    <w:p w:rsidR="00184550" w:rsidRPr="0048355F" w:rsidRDefault="00184550">
      <w:pPr>
        <w:rPr>
          <w:rFonts w:ascii="Times New Roman" w:hAnsi="Times New Roman" w:cs="Times New Roman"/>
        </w:rPr>
      </w:pPr>
      <w:r w:rsidRPr="0048355F">
        <w:rPr>
          <w:rFonts w:ascii="Times New Roman" w:hAnsi="Times New Roman" w:cs="Times New Roman"/>
        </w:rPr>
        <w:t>With regard to ACE inhibitors, what do you advise patients prior to major surgery? (Please select the SINGLE option that is closest to your usual practice)</w:t>
      </w:r>
    </w:p>
    <w:p w:rsidR="00A576E9" w:rsidRPr="0048355F" w:rsidRDefault="00A576E9" w:rsidP="00A576E9">
      <w:pPr>
        <w:pStyle w:val="ListParagraph"/>
        <w:numPr>
          <w:ilvl w:val="0"/>
          <w:numId w:val="10"/>
        </w:numPr>
        <w:rPr>
          <w:rFonts w:ascii="Times New Roman" w:hAnsi="Times New Roman" w:cs="Times New Roman"/>
        </w:rPr>
      </w:pPr>
      <w:r w:rsidRPr="0048355F">
        <w:rPr>
          <w:rFonts w:ascii="Times New Roman" w:hAnsi="Times New Roman" w:cs="Times New Roman"/>
        </w:rPr>
        <w:t xml:space="preserve">Continue </w:t>
      </w:r>
      <w:proofErr w:type="spellStart"/>
      <w:r w:rsidRPr="0048355F">
        <w:rPr>
          <w:rFonts w:ascii="Times New Roman" w:hAnsi="Times New Roman" w:cs="Times New Roman"/>
        </w:rPr>
        <w:t>ACEi</w:t>
      </w:r>
      <w:proofErr w:type="spellEnd"/>
    </w:p>
    <w:p w:rsidR="00A576E9" w:rsidRPr="0048355F" w:rsidRDefault="00A576E9" w:rsidP="00A576E9">
      <w:pPr>
        <w:pStyle w:val="ListParagraph"/>
        <w:numPr>
          <w:ilvl w:val="0"/>
          <w:numId w:val="10"/>
        </w:numPr>
        <w:rPr>
          <w:rFonts w:ascii="Times New Roman" w:hAnsi="Times New Roman" w:cs="Times New Roman"/>
        </w:rPr>
      </w:pPr>
      <w:r w:rsidRPr="0048355F">
        <w:rPr>
          <w:rFonts w:ascii="Times New Roman" w:hAnsi="Times New Roman" w:cs="Times New Roman"/>
        </w:rPr>
        <w:t>Stop 3 days before surgery</w:t>
      </w:r>
    </w:p>
    <w:p w:rsidR="00A576E9" w:rsidRPr="0048355F" w:rsidRDefault="00A576E9" w:rsidP="00A576E9">
      <w:pPr>
        <w:pStyle w:val="ListParagraph"/>
        <w:numPr>
          <w:ilvl w:val="0"/>
          <w:numId w:val="10"/>
        </w:numPr>
        <w:rPr>
          <w:rFonts w:ascii="Times New Roman" w:hAnsi="Times New Roman" w:cs="Times New Roman"/>
        </w:rPr>
      </w:pPr>
      <w:r w:rsidRPr="0048355F">
        <w:rPr>
          <w:rFonts w:ascii="Times New Roman" w:hAnsi="Times New Roman" w:cs="Times New Roman"/>
        </w:rPr>
        <w:t>Stop 2 days before surgery</w:t>
      </w:r>
    </w:p>
    <w:p w:rsidR="00A576E9" w:rsidRPr="0048355F" w:rsidRDefault="00A576E9" w:rsidP="00A576E9">
      <w:pPr>
        <w:pStyle w:val="ListParagraph"/>
        <w:numPr>
          <w:ilvl w:val="0"/>
          <w:numId w:val="10"/>
        </w:numPr>
        <w:rPr>
          <w:rFonts w:ascii="Times New Roman" w:hAnsi="Times New Roman" w:cs="Times New Roman"/>
        </w:rPr>
      </w:pPr>
      <w:r w:rsidRPr="0048355F">
        <w:rPr>
          <w:rFonts w:ascii="Times New Roman" w:hAnsi="Times New Roman" w:cs="Times New Roman"/>
        </w:rPr>
        <w:t>Stop 1 day before surgery</w:t>
      </w:r>
    </w:p>
    <w:p w:rsidR="00A576E9" w:rsidRPr="0048355F" w:rsidRDefault="00A576E9" w:rsidP="00A576E9">
      <w:pPr>
        <w:pStyle w:val="ListParagraph"/>
        <w:numPr>
          <w:ilvl w:val="0"/>
          <w:numId w:val="10"/>
        </w:numPr>
        <w:rPr>
          <w:rFonts w:ascii="Times New Roman" w:hAnsi="Times New Roman" w:cs="Times New Roman"/>
        </w:rPr>
      </w:pPr>
      <w:r w:rsidRPr="0048355F">
        <w:rPr>
          <w:rFonts w:ascii="Times New Roman" w:hAnsi="Times New Roman" w:cs="Times New Roman"/>
        </w:rPr>
        <w:t>Stop on day of surgery</w:t>
      </w:r>
    </w:p>
    <w:p w:rsidR="00A576E9" w:rsidRPr="0048355F" w:rsidRDefault="00A576E9" w:rsidP="00A576E9">
      <w:pPr>
        <w:pStyle w:val="ListParagraph"/>
        <w:numPr>
          <w:ilvl w:val="0"/>
          <w:numId w:val="10"/>
        </w:numPr>
        <w:rPr>
          <w:rFonts w:ascii="Times New Roman" w:hAnsi="Times New Roman" w:cs="Times New Roman"/>
        </w:rPr>
      </w:pPr>
      <w:r w:rsidRPr="0048355F">
        <w:rPr>
          <w:rFonts w:ascii="Times New Roman" w:hAnsi="Times New Roman" w:cs="Times New Roman"/>
        </w:rPr>
        <w:t>Stop (duration of stopping dependent on the drug)</w:t>
      </w:r>
    </w:p>
    <w:p w:rsidR="00184550" w:rsidRPr="0048355F" w:rsidRDefault="00184550">
      <w:pPr>
        <w:rPr>
          <w:rFonts w:ascii="Times New Roman" w:hAnsi="Times New Roman" w:cs="Times New Roman"/>
          <w:b/>
        </w:rPr>
      </w:pPr>
      <w:r w:rsidRPr="0048355F">
        <w:rPr>
          <w:rFonts w:ascii="Times New Roman" w:hAnsi="Times New Roman" w:cs="Times New Roman"/>
          <w:b/>
        </w:rPr>
        <w:t>Question 2</w:t>
      </w:r>
    </w:p>
    <w:p w:rsidR="00184550" w:rsidRPr="0048355F" w:rsidRDefault="00184550">
      <w:pPr>
        <w:rPr>
          <w:rFonts w:ascii="Times New Roman" w:hAnsi="Times New Roman" w:cs="Times New Roman"/>
        </w:rPr>
      </w:pPr>
      <w:r w:rsidRPr="0048355F">
        <w:rPr>
          <w:rFonts w:ascii="Times New Roman" w:hAnsi="Times New Roman" w:cs="Times New Roman"/>
        </w:rPr>
        <w:t>With regard to ACE inhibitors, when would you normally plan to re-start them after major surgery? (Please select the SINGLE option that is closest to your usual practice)</w:t>
      </w:r>
    </w:p>
    <w:p w:rsidR="00A576E9" w:rsidRPr="0048355F" w:rsidRDefault="00A576E9" w:rsidP="00A576E9">
      <w:pPr>
        <w:pStyle w:val="ListParagraph"/>
        <w:numPr>
          <w:ilvl w:val="0"/>
          <w:numId w:val="8"/>
        </w:numPr>
        <w:rPr>
          <w:rFonts w:ascii="Times New Roman" w:hAnsi="Times New Roman" w:cs="Times New Roman"/>
        </w:rPr>
      </w:pPr>
      <w:r w:rsidRPr="0048355F">
        <w:rPr>
          <w:rFonts w:ascii="Times New Roman" w:hAnsi="Times New Roman" w:cs="Times New Roman"/>
        </w:rPr>
        <w:t>Within 12 hours after surgery</w:t>
      </w:r>
    </w:p>
    <w:p w:rsidR="00A576E9" w:rsidRPr="0048355F" w:rsidRDefault="00A576E9" w:rsidP="00A576E9">
      <w:pPr>
        <w:pStyle w:val="ListParagraph"/>
        <w:numPr>
          <w:ilvl w:val="0"/>
          <w:numId w:val="8"/>
        </w:numPr>
        <w:rPr>
          <w:rFonts w:ascii="Times New Roman" w:hAnsi="Times New Roman" w:cs="Times New Roman"/>
        </w:rPr>
      </w:pPr>
      <w:r w:rsidRPr="0048355F">
        <w:rPr>
          <w:rFonts w:ascii="Times New Roman" w:hAnsi="Times New Roman" w:cs="Times New Roman"/>
        </w:rPr>
        <w:t>12-24 hours after surgery</w:t>
      </w:r>
    </w:p>
    <w:p w:rsidR="00A576E9" w:rsidRPr="0048355F" w:rsidRDefault="00A576E9" w:rsidP="00A576E9">
      <w:pPr>
        <w:pStyle w:val="ListParagraph"/>
        <w:numPr>
          <w:ilvl w:val="0"/>
          <w:numId w:val="8"/>
        </w:numPr>
        <w:rPr>
          <w:rFonts w:ascii="Times New Roman" w:hAnsi="Times New Roman" w:cs="Times New Roman"/>
        </w:rPr>
      </w:pPr>
      <w:r w:rsidRPr="0048355F">
        <w:rPr>
          <w:rFonts w:ascii="Times New Roman" w:hAnsi="Times New Roman" w:cs="Times New Roman"/>
        </w:rPr>
        <w:t>24 hours after surgery</w:t>
      </w:r>
    </w:p>
    <w:p w:rsidR="00A576E9" w:rsidRPr="0048355F" w:rsidRDefault="00A576E9" w:rsidP="00A576E9">
      <w:pPr>
        <w:pStyle w:val="ListParagraph"/>
        <w:numPr>
          <w:ilvl w:val="0"/>
          <w:numId w:val="8"/>
        </w:numPr>
        <w:rPr>
          <w:rFonts w:ascii="Times New Roman" w:hAnsi="Times New Roman" w:cs="Times New Roman"/>
        </w:rPr>
      </w:pPr>
      <w:r w:rsidRPr="0048355F">
        <w:rPr>
          <w:rFonts w:ascii="Times New Roman" w:hAnsi="Times New Roman" w:cs="Times New Roman"/>
        </w:rPr>
        <w:t>48 hours after surgery</w:t>
      </w:r>
    </w:p>
    <w:p w:rsidR="00184550" w:rsidRPr="0048355F" w:rsidRDefault="00184550">
      <w:pPr>
        <w:rPr>
          <w:rFonts w:ascii="Times New Roman" w:hAnsi="Times New Roman" w:cs="Times New Roman"/>
          <w:b/>
        </w:rPr>
      </w:pPr>
      <w:r w:rsidRPr="0048355F">
        <w:rPr>
          <w:rFonts w:ascii="Times New Roman" w:hAnsi="Times New Roman" w:cs="Times New Roman"/>
          <w:b/>
        </w:rPr>
        <w:t>Question 3</w:t>
      </w:r>
    </w:p>
    <w:p w:rsidR="00184550" w:rsidRPr="0048355F" w:rsidRDefault="00184550">
      <w:pPr>
        <w:rPr>
          <w:rFonts w:ascii="Times New Roman" w:hAnsi="Times New Roman" w:cs="Times New Roman"/>
        </w:rPr>
      </w:pPr>
      <w:r w:rsidRPr="0048355F">
        <w:rPr>
          <w:rFonts w:ascii="Times New Roman" w:hAnsi="Times New Roman" w:cs="Times New Roman"/>
        </w:rPr>
        <w:t xml:space="preserve">With regard to Angiotensin Receptor Blockers (e.g. Candesartan/Irbesartan/ Losartan/ </w:t>
      </w:r>
      <w:proofErr w:type="spellStart"/>
      <w:r w:rsidRPr="0048355F">
        <w:rPr>
          <w:rFonts w:ascii="Times New Roman" w:hAnsi="Times New Roman" w:cs="Times New Roman"/>
        </w:rPr>
        <w:t>Olmesartan</w:t>
      </w:r>
      <w:proofErr w:type="spellEnd"/>
      <w:r w:rsidRPr="0048355F">
        <w:rPr>
          <w:rFonts w:ascii="Times New Roman" w:hAnsi="Times New Roman" w:cs="Times New Roman"/>
        </w:rPr>
        <w:t xml:space="preserve">/ </w:t>
      </w:r>
      <w:proofErr w:type="spellStart"/>
      <w:r w:rsidRPr="0048355F">
        <w:rPr>
          <w:rFonts w:ascii="Times New Roman" w:hAnsi="Times New Roman" w:cs="Times New Roman"/>
        </w:rPr>
        <w:t>Telmisartan</w:t>
      </w:r>
      <w:proofErr w:type="spellEnd"/>
      <w:r w:rsidRPr="0048355F">
        <w:rPr>
          <w:rFonts w:ascii="Times New Roman" w:hAnsi="Times New Roman" w:cs="Times New Roman"/>
        </w:rPr>
        <w:t>/ Valsartan) what do you advise patients prior to major surgery? (Please sel</w:t>
      </w:r>
      <w:r w:rsidR="00A576E9" w:rsidRPr="0048355F">
        <w:rPr>
          <w:rFonts w:ascii="Times New Roman" w:hAnsi="Times New Roman" w:cs="Times New Roman"/>
        </w:rPr>
        <w:t xml:space="preserve">ect the </w:t>
      </w:r>
      <w:r w:rsidRPr="0048355F">
        <w:rPr>
          <w:rFonts w:ascii="Times New Roman" w:hAnsi="Times New Roman" w:cs="Times New Roman"/>
        </w:rPr>
        <w:t>SINGLE option that is closest to your usual practice)</w:t>
      </w:r>
    </w:p>
    <w:p w:rsidR="00A576E9" w:rsidRPr="0048355F" w:rsidRDefault="00A576E9" w:rsidP="00A576E9">
      <w:pPr>
        <w:pStyle w:val="ListParagraph"/>
        <w:numPr>
          <w:ilvl w:val="0"/>
          <w:numId w:val="10"/>
        </w:numPr>
        <w:rPr>
          <w:rFonts w:ascii="Times New Roman" w:hAnsi="Times New Roman" w:cs="Times New Roman"/>
        </w:rPr>
      </w:pPr>
      <w:r w:rsidRPr="0048355F">
        <w:rPr>
          <w:rFonts w:ascii="Times New Roman" w:hAnsi="Times New Roman" w:cs="Times New Roman"/>
        </w:rPr>
        <w:t>Continue ARB</w:t>
      </w:r>
    </w:p>
    <w:p w:rsidR="00A576E9" w:rsidRPr="0048355F" w:rsidRDefault="00A576E9" w:rsidP="00A576E9">
      <w:pPr>
        <w:pStyle w:val="ListParagraph"/>
        <w:numPr>
          <w:ilvl w:val="0"/>
          <w:numId w:val="10"/>
        </w:numPr>
        <w:rPr>
          <w:rFonts w:ascii="Times New Roman" w:hAnsi="Times New Roman" w:cs="Times New Roman"/>
        </w:rPr>
      </w:pPr>
      <w:r w:rsidRPr="0048355F">
        <w:rPr>
          <w:rFonts w:ascii="Times New Roman" w:hAnsi="Times New Roman" w:cs="Times New Roman"/>
        </w:rPr>
        <w:t>Stop 3 days before surgery</w:t>
      </w:r>
    </w:p>
    <w:p w:rsidR="00A576E9" w:rsidRPr="0048355F" w:rsidRDefault="00A576E9" w:rsidP="00A576E9">
      <w:pPr>
        <w:pStyle w:val="ListParagraph"/>
        <w:numPr>
          <w:ilvl w:val="0"/>
          <w:numId w:val="10"/>
        </w:numPr>
        <w:rPr>
          <w:rFonts w:ascii="Times New Roman" w:hAnsi="Times New Roman" w:cs="Times New Roman"/>
        </w:rPr>
      </w:pPr>
      <w:r w:rsidRPr="0048355F">
        <w:rPr>
          <w:rFonts w:ascii="Times New Roman" w:hAnsi="Times New Roman" w:cs="Times New Roman"/>
        </w:rPr>
        <w:t>Stop 2 days before surgery</w:t>
      </w:r>
    </w:p>
    <w:p w:rsidR="00A576E9" w:rsidRPr="0048355F" w:rsidRDefault="00A576E9" w:rsidP="00A576E9">
      <w:pPr>
        <w:pStyle w:val="ListParagraph"/>
        <w:numPr>
          <w:ilvl w:val="0"/>
          <w:numId w:val="10"/>
        </w:numPr>
        <w:rPr>
          <w:rFonts w:ascii="Times New Roman" w:hAnsi="Times New Roman" w:cs="Times New Roman"/>
        </w:rPr>
      </w:pPr>
      <w:r w:rsidRPr="0048355F">
        <w:rPr>
          <w:rFonts w:ascii="Times New Roman" w:hAnsi="Times New Roman" w:cs="Times New Roman"/>
        </w:rPr>
        <w:t>Stop 1 day before surgery</w:t>
      </w:r>
    </w:p>
    <w:p w:rsidR="00A576E9" w:rsidRPr="0048355F" w:rsidRDefault="00A576E9" w:rsidP="00A576E9">
      <w:pPr>
        <w:pStyle w:val="ListParagraph"/>
        <w:numPr>
          <w:ilvl w:val="0"/>
          <w:numId w:val="10"/>
        </w:numPr>
        <w:rPr>
          <w:rFonts w:ascii="Times New Roman" w:hAnsi="Times New Roman" w:cs="Times New Roman"/>
        </w:rPr>
      </w:pPr>
      <w:r w:rsidRPr="0048355F">
        <w:rPr>
          <w:rFonts w:ascii="Times New Roman" w:hAnsi="Times New Roman" w:cs="Times New Roman"/>
        </w:rPr>
        <w:t>Stop on day of surgery</w:t>
      </w:r>
    </w:p>
    <w:p w:rsidR="00A576E9" w:rsidRPr="0048355F" w:rsidRDefault="00A576E9" w:rsidP="00A576E9">
      <w:pPr>
        <w:pStyle w:val="ListParagraph"/>
        <w:numPr>
          <w:ilvl w:val="0"/>
          <w:numId w:val="10"/>
        </w:numPr>
        <w:rPr>
          <w:rFonts w:ascii="Times New Roman" w:hAnsi="Times New Roman" w:cs="Times New Roman"/>
        </w:rPr>
      </w:pPr>
      <w:r w:rsidRPr="0048355F">
        <w:rPr>
          <w:rFonts w:ascii="Times New Roman" w:hAnsi="Times New Roman" w:cs="Times New Roman"/>
        </w:rPr>
        <w:t>Stop (duration of stopping dependent on the drug)</w:t>
      </w:r>
    </w:p>
    <w:p w:rsidR="0048355F" w:rsidRDefault="0048355F">
      <w:pPr>
        <w:rPr>
          <w:rFonts w:ascii="Times New Roman" w:hAnsi="Times New Roman" w:cs="Times New Roman"/>
          <w:b/>
        </w:rPr>
      </w:pPr>
      <w:r>
        <w:rPr>
          <w:rFonts w:ascii="Times New Roman" w:hAnsi="Times New Roman" w:cs="Times New Roman"/>
          <w:b/>
        </w:rPr>
        <w:br w:type="page"/>
      </w:r>
    </w:p>
    <w:p w:rsidR="00184550" w:rsidRPr="0048355F" w:rsidRDefault="00184550">
      <w:pPr>
        <w:rPr>
          <w:rFonts w:ascii="Times New Roman" w:hAnsi="Times New Roman" w:cs="Times New Roman"/>
          <w:b/>
        </w:rPr>
      </w:pPr>
      <w:r w:rsidRPr="0048355F">
        <w:rPr>
          <w:rFonts w:ascii="Times New Roman" w:hAnsi="Times New Roman" w:cs="Times New Roman"/>
          <w:b/>
        </w:rPr>
        <w:lastRenderedPageBreak/>
        <w:t>Question 4</w:t>
      </w:r>
    </w:p>
    <w:p w:rsidR="00184550" w:rsidRPr="0048355F" w:rsidRDefault="00184550">
      <w:pPr>
        <w:rPr>
          <w:rFonts w:ascii="Times New Roman" w:hAnsi="Times New Roman" w:cs="Times New Roman"/>
        </w:rPr>
      </w:pPr>
      <w:r w:rsidRPr="0048355F">
        <w:rPr>
          <w:rFonts w:ascii="Times New Roman" w:hAnsi="Times New Roman" w:cs="Times New Roman"/>
        </w:rPr>
        <w:t>With regard to Angiotensin Receptor Blockers, when would you normally plan to re-start these drugs after major surgery? (Please select one answer)</w:t>
      </w:r>
    </w:p>
    <w:p w:rsidR="00A576E9" w:rsidRPr="0048355F" w:rsidRDefault="00A576E9" w:rsidP="00A576E9">
      <w:pPr>
        <w:pStyle w:val="ListParagraph"/>
        <w:numPr>
          <w:ilvl w:val="0"/>
          <w:numId w:val="8"/>
        </w:numPr>
        <w:rPr>
          <w:rFonts w:ascii="Times New Roman" w:hAnsi="Times New Roman" w:cs="Times New Roman"/>
        </w:rPr>
      </w:pPr>
      <w:r w:rsidRPr="0048355F">
        <w:rPr>
          <w:rFonts w:ascii="Times New Roman" w:hAnsi="Times New Roman" w:cs="Times New Roman"/>
        </w:rPr>
        <w:t>Within 12 hours after surgery</w:t>
      </w:r>
    </w:p>
    <w:p w:rsidR="00A576E9" w:rsidRPr="0048355F" w:rsidRDefault="00A576E9" w:rsidP="00A576E9">
      <w:pPr>
        <w:pStyle w:val="ListParagraph"/>
        <w:numPr>
          <w:ilvl w:val="0"/>
          <w:numId w:val="8"/>
        </w:numPr>
        <w:rPr>
          <w:rFonts w:ascii="Times New Roman" w:hAnsi="Times New Roman" w:cs="Times New Roman"/>
        </w:rPr>
      </w:pPr>
      <w:r w:rsidRPr="0048355F">
        <w:rPr>
          <w:rFonts w:ascii="Times New Roman" w:hAnsi="Times New Roman" w:cs="Times New Roman"/>
        </w:rPr>
        <w:t>12-24 hours after surgery</w:t>
      </w:r>
    </w:p>
    <w:p w:rsidR="00A576E9" w:rsidRPr="0048355F" w:rsidRDefault="00A576E9" w:rsidP="00A576E9">
      <w:pPr>
        <w:pStyle w:val="ListParagraph"/>
        <w:numPr>
          <w:ilvl w:val="0"/>
          <w:numId w:val="8"/>
        </w:numPr>
        <w:rPr>
          <w:rFonts w:ascii="Times New Roman" w:hAnsi="Times New Roman" w:cs="Times New Roman"/>
        </w:rPr>
      </w:pPr>
      <w:r w:rsidRPr="0048355F">
        <w:rPr>
          <w:rFonts w:ascii="Times New Roman" w:hAnsi="Times New Roman" w:cs="Times New Roman"/>
        </w:rPr>
        <w:t>24 hours after surgery</w:t>
      </w:r>
    </w:p>
    <w:p w:rsidR="00A576E9" w:rsidRPr="0048355F" w:rsidRDefault="00A576E9" w:rsidP="00A576E9">
      <w:pPr>
        <w:pStyle w:val="ListParagraph"/>
        <w:numPr>
          <w:ilvl w:val="0"/>
          <w:numId w:val="8"/>
        </w:numPr>
        <w:rPr>
          <w:rFonts w:ascii="Times New Roman" w:hAnsi="Times New Roman" w:cs="Times New Roman"/>
        </w:rPr>
      </w:pPr>
      <w:r w:rsidRPr="0048355F">
        <w:rPr>
          <w:rFonts w:ascii="Times New Roman" w:hAnsi="Times New Roman" w:cs="Times New Roman"/>
        </w:rPr>
        <w:t>48 hours after surgery</w:t>
      </w:r>
    </w:p>
    <w:p w:rsidR="00184550" w:rsidRPr="0048355F" w:rsidRDefault="00184550">
      <w:pPr>
        <w:rPr>
          <w:rFonts w:ascii="Times New Roman" w:hAnsi="Times New Roman" w:cs="Times New Roman"/>
          <w:b/>
        </w:rPr>
      </w:pPr>
      <w:r w:rsidRPr="0048355F">
        <w:rPr>
          <w:rFonts w:ascii="Times New Roman" w:hAnsi="Times New Roman" w:cs="Times New Roman"/>
          <w:b/>
        </w:rPr>
        <w:t>Question 5</w:t>
      </w:r>
    </w:p>
    <w:p w:rsidR="00184550" w:rsidRPr="0048355F" w:rsidRDefault="00184550">
      <w:pPr>
        <w:rPr>
          <w:rFonts w:ascii="Times New Roman" w:hAnsi="Times New Roman" w:cs="Times New Roman"/>
        </w:rPr>
      </w:pPr>
      <w:r w:rsidRPr="0048355F">
        <w:rPr>
          <w:rFonts w:ascii="Times New Roman" w:hAnsi="Times New Roman" w:cs="Times New Roman"/>
        </w:rPr>
        <w:t>Which of these preop cardiovascular medications do you routinely stop prior to major surgery? (You may choose more than one option)</w:t>
      </w:r>
    </w:p>
    <w:p w:rsidR="00A221FB" w:rsidRPr="0048355F" w:rsidRDefault="00A221FB" w:rsidP="00A221FB">
      <w:pPr>
        <w:pStyle w:val="ListParagraph"/>
        <w:numPr>
          <w:ilvl w:val="0"/>
          <w:numId w:val="7"/>
        </w:numPr>
        <w:rPr>
          <w:rFonts w:ascii="Times New Roman" w:hAnsi="Times New Roman" w:cs="Times New Roman"/>
        </w:rPr>
      </w:pPr>
      <w:proofErr w:type="spellStart"/>
      <w:r w:rsidRPr="0048355F">
        <w:rPr>
          <w:rFonts w:ascii="Times New Roman" w:hAnsi="Times New Roman" w:cs="Times New Roman"/>
        </w:rPr>
        <w:t>Aliskerin</w:t>
      </w:r>
      <w:proofErr w:type="spellEnd"/>
    </w:p>
    <w:p w:rsidR="00A221FB" w:rsidRPr="0048355F" w:rsidRDefault="00A221FB" w:rsidP="00A221FB">
      <w:pPr>
        <w:pStyle w:val="ListParagraph"/>
        <w:numPr>
          <w:ilvl w:val="0"/>
          <w:numId w:val="7"/>
        </w:numPr>
        <w:rPr>
          <w:rFonts w:ascii="Times New Roman" w:hAnsi="Times New Roman" w:cs="Times New Roman"/>
        </w:rPr>
      </w:pPr>
      <w:r w:rsidRPr="0048355F">
        <w:rPr>
          <w:rFonts w:ascii="Times New Roman" w:hAnsi="Times New Roman" w:cs="Times New Roman"/>
        </w:rPr>
        <w:t>Amiodarone</w:t>
      </w:r>
    </w:p>
    <w:p w:rsidR="00A221FB" w:rsidRPr="0048355F" w:rsidRDefault="00A221FB" w:rsidP="00A221FB">
      <w:pPr>
        <w:pStyle w:val="ListParagraph"/>
        <w:numPr>
          <w:ilvl w:val="0"/>
          <w:numId w:val="7"/>
        </w:numPr>
        <w:rPr>
          <w:rFonts w:ascii="Times New Roman" w:hAnsi="Times New Roman" w:cs="Times New Roman"/>
        </w:rPr>
      </w:pPr>
      <w:r w:rsidRPr="0048355F">
        <w:rPr>
          <w:rFonts w:ascii="Times New Roman" w:hAnsi="Times New Roman" w:cs="Times New Roman"/>
        </w:rPr>
        <w:t>Amlodipine</w:t>
      </w:r>
    </w:p>
    <w:p w:rsidR="00A221FB" w:rsidRPr="0048355F" w:rsidRDefault="00A221FB" w:rsidP="00A221FB">
      <w:pPr>
        <w:pStyle w:val="ListParagraph"/>
        <w:numPr>
          <w:ilvl w:val="0"/>
          <w:numId w:val="7"/>
        </w:numPr>
        <w:rPr>
          <w:rFonts w:ascii="Times New Roman" w:hAnsi="Times New Roman" w:cs="Times New Roman"/>
        </w:rPr>
      </w:pPr>
      <w:r w:rsidRPr="0048355F">
        <w:rPr>
          <w:rFonts w:ascii="Times New Roman" w:hAnsi="Times New Roman" w:cs="Times New Roman"/>
        </w:rPr>
        <w:t>Atenolol</w:t>
      </w:r>
    </w:p>
    <w:p w:rsidR="00A221FB" w:rsidRPr="0048355F" w:rsidRDefault="00A221FB" w:rsidP="00A221FB">
      <w:pPr>
        <w:pStyle w:val="ListParagraph"/>
        <w:numPr>
          <w:ilvl w:val="0"/>
          <w:numId w:val="7"/>
        </w:numPr>
        <w:rPr>
          <w:rFonts w:ascii="Times New Roman" w:hAnsi="Times New Roman" w:cs="Times New Roman"/>
        </w:rPr>
      </w:pPr>
      <w:r w:rsidRPr="0048355F">
        <w:rPr>
          <w:rFonts w:ascii="Times New Roman" w:hAnsi="Times New Roman" w:cs="Times New Roman"/>
        </w:rPr>
        <w:t>Bisoprolol</w:t>
      </w:r>
    </w:p>
    <w:p w:rsidR="00A221FB" w:rsidRPr="0048355F" w:rsidRDefault="00A221FB" w:rsidP="00A221FB">
      <w:pPr>
        <w:pStyle w:val="ListParagraph"/>
        <w:numPr>
          <w:ilvl w:val="0"/>
          <w:numId w:val="7"/>
        </w:numPr>
        <w:rPr>
          <w:rFonts w:ascii="Times New Roman" w:hAnsi="Times New Roman" w:cs="Times New Roman"/>
        </w:rPr>
      </w:pPr>
      <w:r w:rsidRPr="0048355F">
        <w:rPr>
          <w:rFonts w:ascii="Times New Roman" w:hAnsi="Times New Roman" w:cs="Times New Roman"/>
        </w:rPr>
        <w:t>Bendroflumethiazide</w:t>
      </w:r>
    </w:p>
    <w:p w:rsidR="00A221FB" w:rsidRPr="0048355F" w:rsidRDefault="00A221FB" w:rsidP="00A221FB">
      <w:pPr>
        <w:pStyle w:val="ListParagraph"/>
        <w:numPr>
          <w:ilvl w:val="0"/>
          <w:numId w:val="7"/>
        </w:numPr>
        <w:rPr>
          <w:rFonts w:ascii="Times New Roman" w:hAnsi="Times New Roman" w:cs="Times New Roman"/>
        </w:rPr>
      </w:pPr>
      <w:proofErr w:type="spellStart"/>
      <w:r w:rsidRPr="0048355F">
        <w:rPr>
          <w:rFonts w:ascii="Times New Roman" w:hAnsi="Times New Roman" w:cs="Times New Roman"/>
        </w:rPr>
        <w:t>Carvediol</w:t>
      </w:r>
      <w:proofErr w:type="spellEnd"/>
    </w:p>
    <w:p w:rsidR="00A221FB" w:rsidRPr="0048355F" w:rsidRDefault="00A221FB" w:rsidP="00A221FB">
      <w:pPr>
        <w:pStyle w:val="ListParagraph"/>
        <w:numPr>
          <w:ilvl w:val="0"/>
          <w:numId w:val="7"/>
        </w:numPr>
        <w:rPr>
          <w:rFonts w:ascii="Times New Roman" w:hAnsi="Times New Roman" w:cs="Times New Roman"/>
        </w:rPr>
      </w:pPr>
      <w:r w:rsidRPr="0048355F">
        <w:rPr>
          <w:rFonts w:ascii="Times New Roman" w:hAnsi="Times New Roman" w:cs="Times New Roman"/>
        </w:rPr>
        <w:t>Digoxin</w:t>
      </w:r>
    </w:p>
    <w:p w:rsidR="00A221FB" w:rsidRPr="0048355F" w:rsidRDefault="00A576E9" w:rsidP="00A221FB">
      <w:pPr>
        <w:pStyle w:val="ListParagraph"/>
        <w:numPr>
          <w:ilvl w:val="0"/>
          <w:numId w:val="7"/>
        </w:numPr>
        <w:rPr>
          <w:rFonts w:ascii="Times New Roman" w:hAnsi="Times New Roman" w:cs="Times New Roman"/>
        </w:rPr>
      </w:pPr>
      <w:r w:rsidRPr="0048355F">
        <w:rPr>
          <w:rFonts w:ascii="Times New Roman" w:hAnsi="Times New Roman" w:cs="Times New Roman"/>
        </w:rPr>
        <w:t>Diltiazem</w:t>
      </w:r>
    </w:p>
    <w:p w:rsidR="00A576E9" w:rsidRPr="0048355F" w:rsidRDefault="00A576E9" w:rsidP="00A221FB">
      <w:pPr>
        <w:pStyle w:val="ListParagraph"/>
        <w:numPr>
          <w:ilvl w:val="0"/>
          <w:numId w:val="7"/>
        </w:numPr>
        <w:rPr>
          <w:rFonts w:ascii="Times New Roman" w:hAnsi="Times New Roman" w:cs="Times New Roman"/>
        </w:rPr>
      </w:pPr>
      <w:r w:rsidRPr="0048355F">
        <w:rPr>
          <w:rFonts w:ascii="Times New Roman" w:hAnsi="Times New Roman" w:cs="Times New Roman"/>
        </w:rPr>
        <w:t>Doxazosin</w:t>
      </w:r>
    </w:p>
    <w:p w:rsidR="00A576E9" w:rsidRPr="0048355F" w:rsidRDefault="00A576E9" w:rsidP="00A576E9">
      <w:pPr>
        <w:pStyle w:val="ListParagraph"/>
        <w:numPr>
          <w:ilvl w:val="0"/>
          <w:numId w:val="7"/>
        </w:numPr>
        <w:rPr>
          <w:rFonts w:ascii="Times New Roman" w:hAnsi="Times New Roman" w:cs="Times New Roman"/>
        </w:rPr>
      </w:pPr>
      <w:r w:rsidRPr="0048355F">
        <w:rPr>
          <w:rFonts w:ascii="Times New Roman" w:hAnsi="Times New Roman" w:cs="Times New Roman"/>
        </w:rPr>
        <w:t>Eplerenone</w:t>
      </w:r>
    </w:p>
    <w:p w:rsidR="00A576E9" w:rsidRPr="0048355F" w:rsidRDefault="00A576E9" w:rsidP="00A576E9">
      <w:pPr>
        <w:pStyle w:val="ListParagraph"/>
        <w:numPr>
          <w:ilvl w:val="0"/>
          <w:numId w:val="7"/>
        </w:numPr>
        <w:rPr>
          <w:rFonts w:ascii="Times New Roman" w:hAnsi="Times New Roman" w:cs="Times New Roman"/>
        </w:rPr>
      </w:pPr>
      <w:r w:rsidRPr="0048355F">
        <w:rPr>
          <w:rFonts w:ascii="Times New Roman" w:hAnsi="Times New Roman" w:cs="Times New Roman"/>
        </w:rPr>
        <w:t>Felodipine</w:t>
      </w:r>
    </w:p>
    <w:p w:rsidR="00A576E9" w:rsidRPr="0048355F" w:rsidRDefault="00A576E9" w:rsidP="00A576E9">
      <w:pPr>
        <w:pStyle w:val="ListParagraph"/>
        <w:numPr>
          <w:ilvl w:val="0"/>
          <w:numId w:val="7"/>
        </w:numPr>
        <w:rPr>
          <w:rFonts w:ascii="Times New Roman" w:hAnsi="Times New Roman" w:cs="Times New Roman"/>
        </w:rPr>
      </w:pPr>
      <w:r w:rsidRPr="0048355F">
        <w:rPr>
          <w:rFonts w:ascii="Times New Roman" w:hAnsi="Times New Roman" w:cs="Times New Roman"/>
        </w:rPr>
        <w:t>Furosemide</w:t>
      </w:r>
    </w:p>
    <w:p w:rsidR="00A576E9" w:rsidRPr="0048355F" w:rsidRDefault="00A576E9" w:rsidP="00A576E9">
      <w:pPr>
        <w:pStyle w:val="ListParagraph"/>
        <w:numPr>
          <w:ilvl w:val="0"/>
          <w:numId w:val="7"/>
        </w:numPr>
        <w:rPr>
          <w:rFonts w:ascii="Times New Roman" w:hAnsi="Times New Roman" w:cs="Times New Roman"/>
        </w:rPr>
      </w:pPr>
      <w:r w:rsidRPr="0048355F">
        <w:rPr>
          <w:rFonts w:ascii="Times New Roman" w:hAnsi="Times New Roman" w:cs="Times New Roman"/>
        </w:rPr>
        <w:t>Indapamide</w:t>
      </w:r>
    </w:p>
    <w:p w:rsidR="00A576E9" w:rsidRPr="0048355F" w:rsidRDefault="00A576E9" w:rsidP="00A576E9">
      <w:pPr>
        <w:pStyle w:val="ListParagraph"/>
        <w:numPr>
          <w:ilvl w:val="0"/>
          <w:numId w:val="7"/>
        </w:numPr>
        <w:rPr>
          <w:rFonts w:ascii="Times New Roman" w:hAnsi="Times New Roman" w:cs="Times New Roman"/>
        </w:rPr>
      </w:pPr>
      <w:r w:rsidRPr="0048355F">
        <w:rPr>
          <w:rFonts w:ascii="Times New Roman" w:hAnsi="Times New Roman" w:cs="Times New Roman"/>
        </w:rPr>
        <w:t>Isosorbide mononitrate</w:t>
      </w:r>
    </w:p>
    <w:p w:rsidR="00A576E9" w:rsidRPr="0048355F" w:rsidRDefault="00A576E9" w:rsidP="00A576E9">
      <w:pPr>
        <w:pStyle w:val="ListParagraph"/>
        <w:numPr>
          <w:ilvl w:val="0"/>
          <w:numId w:val="7"/>
        </w:numPr>
        <w:rPr>
          <w:rFonts w:ascii="Times New Roman" w:hAnsi="Times New Roman" w:cs="Times New Roman"/>
        </w:rPr>
      </w:pPr>
      <w:r w:rsidRPr="0048355F">
        <w:rPr>
          <w:rFonts w:ascii="Times New Roman" w:hAnsi="Times New Roman" w:cs="Times New Roman"/>
        </w:rPr>
        <w:t>Metoprolol</w:t>
      </w:r>
    </w:p>
    <w:p w:rsidR="00A576E9" w:rsidRPr="0048355F" w:rsidRDefault="00A576E9" w:rsidP="00A576E9">
      <w:pPr>
        <w:pStyle w:val="ListParagraph"/>
        <w:numPr>
          <w:ilvl w:val="0"/>
          <w:numId w:val="7"/>
        </w:numPr>
        <w:rPr>
          <w:rFonts w:ascii="Times New Roman" w:hAnsi="Times New Roman" w:cs="Times New Roman"/>
        </w:rPr>
      </w:pPr>
      <w:r w:rsidRPr="0048355F">
        <w:rPr>
          <w:rFonts w:ascii="Times New Roman" w:hAnsi="Times New Roman" w:cs="Times New Roman"/>
        </w:rPr>
        <w:t>Spironolactone</w:t>
      </w:r>
    </w:p>
    <w:p w:rsidR="00A576E9" w:rsidRPr="0048355F" w:rsidRDefault="00A576E9" w:rsidP="00A576E9">
      <w:pPr>
        <w:pStyle w:val="ListParagraph"/>
        <w:numPr>
          <w:ilvl w:val="0"/>
          <w:numId w:val="7"/>
        </w:numPr>
        <w:rPr>
          <w:rFonts w:ascii="Times New Roman" w:hAnsi="Times New Roman" w:cs="Times New Roman"/>
        </w:rPr>
      </w:pPr>
      <w:r w:rsidRPr="0048355F">
        <w:rPr>
          <w:rFonts w:ascii="Times New Roman" w:hAnsi="Times New Roman" w:cs="Times New Roman"/>
        </w:rPr>
        <w:t>Verapamil</w:t>
      </w:r>
    </w:p>
    <w:p w:rsidR="00A221FB" w:rsidRPr="0048355F" w:rsidRDefault="00A576E9" w:rsidP="00A576E9">
      <w:pPr>
        <w:pStyle w:val="ListParagraph"/>
        <w:numPr>
          <w:ilvl w:val="0"/>
          <w:numId w:val="7"/>
        </w:numPr>
        <w:rPr>
          <w:rFonts w:ascii="Times New Roman" w:hAnsi="Times New Roman" w:cs="Times New Roman"/>
        </w:rPr>
      </w:pPr>
      <w:r w:rsidRPr="0048355F">
        <w:rPr>
          <w:rFonts w:ascii="Times New Roman" w:hAnsi="Times New Roman" w:cs="Times New Roman"/>
        </w:rPr>
        <w:t>Other diuretics</w:t>
      </w:r>
      <w:r w:rsidR="00A221FB" w:rsidRPr="0048355F">
        <w:rPr>
          <w:rFonts w:ascii="Times New Roman" w:hAnsi="Times New Roman" w:cs="Times New Roman"/>
        </w:rPr>
        <w:tab/>
      </w:r>
      <w:r w:rsidR="00A221FB" w:rsidRPr="0048355F">
        <w:rPr>
          <w:rFonts w:ascii="Times New Roman" w:hAnsi="Times New Roman" w:cs="Times New Roman"/>
        </w:rPr>
        <w:br w:type="textWrapping" w:clear="all"/>
      </w:r>
    </w:p>
    <w:p w:rsidR="00184550" w:rsidRPr="0048355F" w:rsidRDefault="00184550">
      <w:pPr>
        <w:rPr>
          <w:rFonts w:ascii="Times New Roman" w:hAnsi="Times New Roman" w:cs="Times New Roman"/>
          <w:b/>
        </w:rPr>
      </w:pPr>
      <w:r w:rsidRPr="0048355F">
        <w:rPr>
          <w:rFonts w:ascii="Times New Roman" w:hAnsi="Times New Roman" w:cs="Times New Roman"/>
          <w:b/>
        </w:rPr>
        <w:t>Question 6</w:t>
      </w:r>
    </w:p>
    <w:p w:rsidR="00184550" w:rsidRPr="0048355F" w:rsidRDefault="00184550">
      <w:pPr>
        <w:rPr>
          <w:rFonts w:ascii="Times New Roman" w:hAnsi="Times New Roman" w:cs="Times New Roman"/>
        </w:rPr>
      </w:pPr>
      <w:r w:rsidRPr="0048355F">
        <w:rPr>
          <w:rFonts w:ascii="Times New Roman" w:hAnsi="Times New Roman" w:cs="Times New Roman"/>
        </w:rPr>
        <w:t>Preop Case Scenario: A 65 year old patient (ASA Grade 3) with an anaerobic threshold &lt;10ml.kg.min-1 has an elevated blood pressure (&gt;160 systolic, &gt;100 diastolic) on the day of their reversal of Hartmann’s procedure. They are NOT on any anti-hypertensive medications. What would you do? (Please select the SINGLE option that is closest to your usual practice)</w:t>
      </w:r>
    </w:p>
    <w:p w:rsidR="00A221FB" w:rsidRPr="0048355F" w:rsidRDefault="00A221FB" w:rsidP="00A221FB">
      <w:pPr>
        <w:pStyle w:val="ListParagraph"/>
        <w:numPr>
          <w:ilvl w:val="0"/>
          <w:numId w:val="6"/>
        </w:numPr>
        <w:rPr>
          <w:rFonts w:ascii="Times New Roman" w:hAnsi="Times New Roman" w:cs="Times New Roman"/>
        </w:rPr>
      </w:pPr>
      <w:r w:rsidRPr="0048355F">
        <w:rPr>
          <w:rFonts w:ascii="Times New Roman" w:hAnsi="Times New Roman" w:cs="Times New Roman"/>
        </w:rPr>
        <w:t>Postpone the procedure</w:t>
      </w:r>
    </w:p>
    <w:p w:rsidR="00A221FB" w:rsidRPr="0048355F" w:rsidRDefault="00A221FB" w:rsidP="00A221FB">
      <w:pPr>
        <w:pStyle w:val="ListParagraph"/>
        <w:numPr>
          <w:ilvl w:val="0"/>
          <w:numId w:val="6"/>
        </w:numPr>
        <w:rPr>
          <w:rFonts w:ascii="Times New Roman" w:hAnsi="Times New Roman" w:cs="Times New Roman"/>
        </w:rPr>
      </w:pPr>
      <w:r w:rsidRPr="0048355F">
        <w:rPr>
          <w:rFonts w:ascii="Times New Roman" w:hAnsi="Times New Roman" w:cs="Times New Roman"/>
        </w:rPr>
        <w:t>Treat acutely to reduce BP to &lt;160/&lt;100 then proceed</w:t>
      </w:r>
    </w:p>
    <w:p w:rsidR="00A221FB" w:rsidRPr="0048355F" w:rsidRDefault="00A221FB" w:rsidP="00A221FB">
      <w:pPr>
        <w:pStyle w:val="ListParagraph"/>
        <w:numPr>
          <w:ilvl w:val="0"/>
          <w:numId w:val="6"/>
        </w:numPr>
        <w:rPr>
          <w:rFonts w:ascii="Times New Roman" w:hAnsi="Times New Roman" w:cs="Times New Roman"/>
        </w:rPr>
      </w:pPr>
      <w:r w:rsidRPr="0048355F">
        <w:rPr>
          <w:rFonts w:ascii="Times New Roman" w:hAnsi="Times New Roman" w:cs="Times New Roman"/>
        </w:rPr>
        <w:t>Proceed, but change the post-operative management plan to involve HDU</w:t>
      </w:r>
    </w:p>
    <w:p w:rsidR="00A221FB" w:rsidRPr="0048355F" w:rsidRDefault="00A221FB" w:rsidP="00A221FB">
      <w:pPr>
        <w:pStyle w:val="ListParagraph"/>
        <w:numPr>
          <w:ilvl w:val="0"/>
          <w:numId w:val="6"/>
        </w:numPr>
        <w:rPr>
          <w:rFonts w:ascii="Times New Roman" w:hAnsi="Times New Roman" w:cs="Times New Roman"/>
        </w:rPr>
      </w:pPr>
      <w:r w:rsidRPr="0048355F">
        <w:rPr>
          <w:rFonts w:ascii="Times New Roman" w:hAnsi="Times New Roman" w:cs="Times New Roman"/>
        </w:rPr>
        <w:t>Proceed, but make an in hospital medical referral</w:t>
      </w:r>
    </w:p>
    <w:p w:rsidR="00A221FB" w:rsidRPr="0048355F" w:rsidRDefault="00A221FB" w:rsidP="00A221FB">
      <w:pPr>
        <w:pStyle w:val="ListParagraph"/>
        <w:numPr>
          <w:ilvl w:val="0"/>
          <w:numId w:val="6"/>
        </w:numPr>
        <w:rPr>
          <w:rFonts w:ascii="Times New Roman" w:hAnsi="Times New Roman" w:cs="Times New Roman"/>
        </w:rPr>
      </w:pPr>
      <w:r w:rsidRPr="0048355F">
        <w:rPr>
          <w:rFonts w:ascii="Times New Roman" w:hAnsi="Times New Roman" w:cs="Times New Roman"/>
        </w:rPr>
        <w:t>Proceed as planned</w:t>
      </w:r>
    </w:p>
    <w:p w:rsidR="0048355F" w:rsidRDefault="0048355F">
      <w:pPr>
        <w:rPr>
          <w:rFonts w:ascii="Times New Roman" w:hAnsi="Times New Roman" w:cs="Times New Roman"/>
          <w:b/>
        </w:rPr>
      </w:pPr>
      <w:r>
        <w:rPr>
          <w:rFonts w:ascii="Times New Roman" w:hAnsi="Times New Roman" w:cs="Times New Roman"/>
          <w:b/>
        </w:rPr>
        <w:br w:type="page"/>
      </w:r>
    </w:p>
    <w:p w:rsidR="00184550" w:rsidRPr="0048355F" w:rsidRDefault="00184550">
      <w:pPr>
        <w:rPr>
          <w:rFonts w:ascii="Times New Roman" w:hAnsi="Times New Roman" w:cs="Times New Roman"/>
          <w:b/>
        </w:rPr>
      </w:pPr>
      <w:r w:rsidRPr="0048355F">
        <w:rPr>
          <w:rFonts w:ascii="Times New Roman" w:hAnsi="Times New Roman" w:cs="Times New Roman"/>
          <w:b/>
        </w:rPr>
        <w:lastRenderedPageBreak/>
        <w:t>Question 7</w:t>
      </w:r>
    </w:p>
    <w:p w:rsidR="00184550" w:rsidRPr="0048355F" w:rsidRDefault="00184550">
      <w:pPr>
        <w:rPr>
          <w:rFonts w:ascii="Times New Roman" w:hAnsi="Times New Roman" w:cs="Times New Roman"/>
        </w:rPr>
      </w:pPr>
      <w:r w:rsidRPr="0048355F">
        <w:rPr>
          <w:rFonts w:ascii="Times New Roman" w:hAnsi="Times New Roman" w:cs="Times New Roman"/>
        </w:rPr>
        <w:t>Preop Case Scenario:  A 65 year old patient (ASA Grade 3) with an anaerobic threshold &lt;10ml.kg.min-1 has an elevated blood pressure (&gt;160 systolic, &gt;100 diastolic) on the day of their reversal of Hartmann’s procedure. They are normally on an ACE-i or ARB to control their blood pressure, but this was stopped within the last 48 hours. What would you do? (Please select the SINGLE option that is closest to your usual practice)</w:t>
      </w:r>
    </w:p>
    <w:p w:rsidR="00A221FB" w:rsidRPr="0048355F" w:rsidRDefault="00A221FB" w:rsidP="00A221FB">
      <w:pPr>
        <w:pStyle w:val="ListParagraph"/>
        <w:numPr>
          <w:ilvl w:val="0"/>
          <w:numId w:val="6"/>
        </w:numPr>
        <w:rPr>
          <w:rFonts w:ascii="Times New Roman" w:hAnsi="Times New Roman" w:cs="Times New Roman"/>
        </w:rPr>
      </w:pPr>
      <w:r w:rsidRPr="0048355F">
        <w:rPr>
          <w:rFonts w:ascii="Times New Roman" w:hAnsi="Times New Roman" w:cs="Times New Roman"/>
        </w:rPr>
        <w:t>Postpone the procedure</w:t>
      </w:r>
    </w:p>
    <w:p w:rsidR="00A221FB" w:rsidRPr="0048355F" w:rsidRDefault="00A221FB" w:rsidP="00A221FB">
      <w:pPr>
        <w:pStyle w:val="ListParagraph"/>
        <w:numPr>
          <w:ilvl w:val="0"/>
          <w:numId w:val="6"/>
        </w:numPr>
        <w:rPr>
          <w:rFonts w:ascii="Times New Roman" w:hAnsi="Times New Roman" w:cs="Times New Roman"/>
        </w:rPr>
      </w:pPr>
      <w:r w:rsidRPr="0048355F">
        <w:rPr>
          <w:rFonts w:ascii="Times New Roman" w:hAnsi="Times New Roman" w:cs="Times New Roman"/>
        </w:rPr>
        <w:t>Treat acutely to reduce BP to &lt;160/&lt;100 then proceed</w:t>
      </w:r>
    </w:p>
    <w:p w:rsidR="00A221FB" w:rsidRPr="0048355F" w:rsidRDefault="00A221FB" w:rsidP="00A221FB">
      <w:pPr>
        <w:pStyle w:val="ListParagraph"/>
        <w:numPr>
          <w:ilvl w:val="0"/>
          <w:numId w:val="6"/>
        </w:numPr>
        <w:rPr>
          <w:rFonts w:ascii="Times New Roman" w:hAnsi="Times New Roman" w:cs="Times New Roman"/>
        </w:rPr>
      </w:pPr>
      <w:r w:rsidRPr="0048355F">
        <w:rPr>
          <w:rFonts w:ascii="Times New Roman" w:hAnsi="Times New Roman" w:cs="Times New Roman"/>
        </w:rPr>
        <w:t>Proceed, but change the post-operative management plan to involve HDU</w:t>
      </w:r>
    </w:p>
    <w:p w:rsidR="00A221FB" w:rsidRPr="0048355F" w:rsidRDefault="00A221FB" w:rsidP="00A221FB">
      <w:pPr>
        <w:pStyle w:val="ListParagraph"/>
        <w:numPr>
          <w:ilvl w:val="0"/>
          <w:numId w:val="6"/>
        </w:numPr>
        <w:rPr>
          <w:rFonts w:ascii="Times New Roman" w:hAnsi="Times New Roman" w:cs="Times New Roman"/>
        </w:rPr>
      </w:pPr>
      <w:r w:rsidRPr="0048355F">
        <w:rPr>
          <w:rFonts w:ascii="Times New Roman" w:hAnsi="Times New Roman" w:cs="Times New Roman"/>
        </w:rPr>
        <w:t>Proceed, but make an in hospital medical referral</w:t>
      </w:r>
    </w:p>
    <w:p w:rsidR="00A221FB" w:rsidRPr="0048355F" w:rsidRDefault="00A221FB" w:rsidP="00A221FB">
      <w:pPr>
        <w:pStyle w:val="ListParagraph"/>
        <w:numPr>
          <w:ilvl w:val="0"/>
          <w:numId w:val="6"/>
        </w:numPr>
        <w:rPr>
          <w:rFonts w:ascii="Times New Roman" w:hAnsi="Times New Roman" w:cs="Times New Roman"/>
        </w:rPr>
      </w:pPr>
      <w:r w:rsidRPr="0048355F">
        <w:rPr>
          <w:rFonts w:ascii="Times New Roman" w:hAnsi="Times New Roman" w:cs="Times New Roman"/>
        </w:rPr>
        <w:t>Proceed as planned</w:t>
      </w:r>
    </w:p>
    <w:p w:rsidR="00184550" w:rsidRPr="0048355F" w:rsidRDefault="00184550">
      <w:pPr>
        <w:rPr>
          <w:rFonts w:ascii="Times New Roman" w:hAnsi="Times New Roman" w:cs="Times New Roman"/>
          <w:b/>
        </w:rPr>
      </w:pPr>
      <w:r w:rsidRPr="0048355F">
        <w:rPr>
          <w:rFonts w:ascii="Times New Roman" w:hAnsi="Times New Roman" w:cs="Times New Roman"/>
          <w:b/>
        </w:rPr>
        <w:t>Question 8</w:t>
      </w:r>
    </w:p>
    <w:p w:rsidR="00184550" w:rsidRPr="0048355F" w:rsidRDefault="00184550">
      <w:pPr>
        <w:rPr>
          <w:rFonts w:ascii="Times New Roman" w:hAnsi="Times New Roman" w:cs="Times New Roman"/>
        </w:rPr>
      </w:pPr>
      <w:r w:rsidRPr="0048355F">
        <w:rPr>
          <w:rFonts w:ascii="Times New Roman" w:hAnsi="Times New Roman" w:cs="Times New Roman"/>
        </w:rPr>
        <w:t>Preop Case Scenario:  A 65 year old patient (ASA Grade 3) with an anaerobic threshold &lt;10ml.kg.min-1 has an elevated blood pressure (&gt;160 systolic, &gt;100 diastolic) on the day of their reversal of Hartmann’s procedure. They are normally on an ACE-i or ARB to control their blood pressure. This has not been stopped. What would you do? (Please select the SINGLE option that is closest to your usual practice)</w:t>
      </w:r>
    </w:p>
    <w:p w:rsidR="00932A97" w:rsidRPr="0048355F" w:rsidRDefault="00932A97" w:rsidP="00932A97">
      <w:pPr>
        <w:pStyle w:val="ListParagraph"/>
        <w:numPr>
          <w:ilvl w:val="0"/>
          <w:numId w:val="6"/>
        </w:numPr>
        <w:rPr>
          <w:rFonts w:ascii="Times New Roman" w:hAnsi="Times New Roman" w:cs="Times New Roman"/>
        </w:rPr>
      </w:pPr>
      <w:r w:rsidRPr="0048355F">
        <w:rPr>
          <w:rFonts w:ascii="Times New Roman" w:hAnsi="Times New Roman" w:cs="Times New Roman"/>
        </w:rPr>
        <w:t>Postpone the procedure</w:t>
      </w:r>
    </w:p>
    <w:p w:rsidR="00932A97" w:rsidRPr="0048355F" w:rsidRDefault="00932A97" w:rsidP="00932A97">
      <w:pPr>
        <w:pStyle w:val="ListParagraph"/>
        <w:numPr>
          <w:ilvl w:val="0"/>
          <w:numId w:val="6"/>
        </w:numPr>
        <w:rPr>
          <w:rFonts w:ascii="Times New Roman" w:hAnsi="Times New Roman" w:cs="Times New Roman"/>
        </w:rPr>
      </w:pPr>
      <w:r w:rsidRPr="0048355F">
        <w:rPr>
          <w:rFonts w:ascii="Times New Roman" w:hAnsi="Times New Roman" w:cs="Times New Roman"/>
        </w:rPr>
        <w:t>Treat acutely to reduce BP to &lt;160/&lt;100 then proceed</w:t>
      </w:r>
    </w:p>
    <w:p w:rsidR="00932A97" w:rsidRPr="0048355F" w:rsidRDefault="00932A97" w:rsidP="00932A97">
      <w:pPr>
        <w:pStyle w:val="ListParagraph"/>
        <w:numPr>
          <w:ilvl w:val="0"/>
          <w:numId w:val="6"/>
        </w:numPr>
        <w:rPr>
          <w:rFonts w:ascii="Times New Roman" w:hAnsi="Times New Roman" w:cs="Times New Roman"/>
        </w:rPr>
      </w:pPr>
      <w:r w:rsidRPr="0048355F">
        <w:rPr>
          <w:rFonts w:ascii="Times New Roman" w:hAnsi="Times New Roman" w:cs="Times New Roman"/>
        </w:rPr>
        <w:t>Proceed, but change the post-operative management plan to involve HDU</w:t>
      </w:r>
    </w:p>
    <w:p w:rsidR="00932A97" w:rsidRPr="0048355F" w:rsidRDefault="00932A97" w:rsidP="00932A97">
      <w:pPr>
        <w:pStyle w:val="ListParagraph"/>
        <w:numPr>
          <w:ilvl w:val="0"/>
          <w:numId w:val="6"/>
        </w:numPr>
        <w:rPr>
          <w:rFonts w:ascii="Times New Roman" w:hAnsi="Times New Roman" w:cs="Times New Roman"/>
        </w:rPr>
      </w:pPr>
      <w:r w:rsidRPr="0048355F">
        <w:rPr>
          <w:rFonts w:ascii="Times New Roman" w:hAnsi="Times New Roman" w:cs="Times New Roman"/>
        </w:rPr>
        <w:t>Proceed, but make an in hospital medical referral</w:t>
      </w:r>
    </w:p>
    <w:p w:rsidR="00932A97" w:rsidRPr="0048355F" w:rsidRDefault="00932A97" w:rsidP="00932A97">
      <w:pPr>
        <w:pStyle w:val="ListParagraph"/>
        <w:numPr>
          <w:ilvl w:val="0"/>
          <w:numId w:val="6"/>
        </w:numPr>
        <w:rPr>
          <w:rFonts w:ascii="Times New Roman" w:hAnsi="Times New Roman" w:cs="Times New Roman"/>
        </w:rPr>
      </w:pPr>
      <w:r w:rsidRPr="0048355F">
        <w:rPr>
          <w:rFonts w:ascii="Times New Roman" w:hAnsi="Times New Roman" w:cs="Times New Roman"/>
        </w:rPr>
        <w:t>Proceed as planned</w:t>
      </w:r>
    </w:p>
    <w:p w:rsidR="00184550" w:rsidRPr="0048355F" w:rsidRDefault="00184550">
      <w:pPr>
        <w:rPr>
          <w:rFonts w:ascii="Times New Roman" w:hAnsi="Times New Roman" w:cs="Times New Roman"/>
          <w:b/>
        </w:rPr>
      </w:pPr>
      <w:r w:rsidRPr="0048355F">
        <w:rPr>
          <w:rFonts w:ascii="Times New Roman" w:hAnsi="Times New Roman" w:cs="Times New Roman"/>
          <w:b/>
        </w:rPr>
        <w:t>Question 9</w:t>
      </w:r>
    </w:p>
    <w:p w:rsidR="00932A97" w:rsidRPr="0048355F" w:rsidRDefault="00932A97">
      <w:pPr>
        <w:rPr>
          <w:rFonts w:ascii="Times New Roman" w:hAnsi="Times New Roman" w:cs="Times New Roman"/>
        </w:rPr>
      </w:pPr>
      <w:r w:rsidRPr="0048355F">
        <w:rPr>
          <w:rFonts w:ascii="Times New Roman" w:hAnsi="Times New Roman" w:cs="Times New Roman"/>
        </w:rPr>
        <w:t>Postop Case Scenario: A 65 year old patient (ASA Grade 3) is Day 1 post-op following a colonic resection. They usually receive ACE-i or ARB medication for hypertension. They are clinically stable with no signs of sepsis, good urine output, normal blood gases and normal lactate. Their systolic blood pressure is consistently 90-100mmHg. Would you restart their usual ACE-i/ARB therapy? (Please select the SINGLE option that is closest to your usual practice)</w:t>
      </w:r>
    </w:p>
    <w:p w:rsidR="00932A97" w:rsidRPr="0048355F" w:rsidRDefault="00932A97" w:rsidP="00932A97">
      <w:pPr>
        <w:pStyle w:val="ListParagraph"/>
        <w:numPr>
          <w:ilvl w:val="0"/>
          <w:numId w:val="4"/>
        </w:numPr>
        <w:rPr>
          <w:rFonts w:ascii="Times New Roman" w:hAnsi="Times New Roman" w:cs="Times New Roman"/>
        </w:rPr>
      </w:pPr>
      <w:r w:rsidRPr="0048355F">
        <w:rPr>
          <w:rFonts w:ascii="Times New Roman" w:hAnsi="Times New Roman" w:cs="Times New Roman"/>
        </w:rPr>
        <w:t>Yes</w:t>
      </w:r>
    </w:p>
    <w:p w:rsidR="00932A97" w:rsidRPr="0048355F" w:rsidRDefault="00932A97" w:rsidP="00932A97">
      <w:pPr>
        <w:pStyle w:val="ListParagraph"/>
        <w:numPr>
          <w:ilvl w:val="0"/>
          <w:numId w:val="4"/>
        </w:numPr>
        <w:rPr>
          <w:rFonts w:ascii="Times New Roman" w:hAnsi="Times New Roman" w:cs="Times New Roman"/>
        </w:rPr>
      </w:pPr>
      <w:r w:rsidRPr="0048355F">
        <w:rPr>
          <w:rFonts w:ascii="Times New Roman" w:hAnsi="Times New Roman" w:cs="Times New Roman"/>
        </w:rPr>
        <w:t>No</w:t>
      </w:r>
    </w:p>
    <w:p w:rsidR="00184550" w:rsidRPr="0048355F" w:rsidRDefault="00184550">
      <w:pPr>
        <w:rPr>
          <w:rFonts w:ascii="Times New Roman" w:hAnsi="Times New Roman" w:cs="Times New Roman"/>
          <w:b/>
        </w:rPr>
      </w:pPr>
      <w:r w:rsidRPr="0048355F">
        <w:rPr>
          <w:rFonts w:ascii="Times New Roman" w:hAnsi="Times New Roman" w:cs="Times New Roman"/>
          <w:b/>
        </w:rPr>
        <w:t>Question 10</w:t>
      </w:r>
    </w:p>
    <w:p w:rsidR="00932A97" w:rsidRPr="0048355F" w:rsidRDefault="00932A97">
      <w:pPr>
        <w:rPr>
          <w:rFonts w:ascii="Times New Roman" w:hAnsi="Times New Roman" w:cs="Times New Roman"/>
        </w:rPr>
      </w:pPr>
      <w:r w:rsidRPr="0048355F">
        <w:rPr>
          <w:rFonts w:ascii="Times New Roman" w:hAnsi="Times New Roman" w:cs="Times New Roman"/>
        </w:rPr>
        <w:t>Postop Case Scenario: A 65 year old patient (ASA Grade 3) is Day 1 post-op following a colonic resection.  They were on ACE-i/ARB prior to surgery. Although they have no chest pain and have not developed any ECG changes, an elevated troponin level has been recorded. They are pain-free, clinically and haemodynamically stable. Their systolic BP is consistently &gt;170mmHg. Please select the SINGLE option that is closest to your usual practice</w:t>
      </w:r>
    </w:p>
    <w:p w:rsidR="00932A97" w:rsidRPr="0048355F" w:rsidRDefault="00932A97" w:rsidP="00932A97">
      <w:pPr>
        <w:pStyle w:val="ListParagraph"/>
        <w:numPr>
          <w:ilvl w:val="0"/>
          <w:numId w:val="3"/>
        </w:numPr>
        <w:rPr>
          <w:rFonts w:ascii="Times New Roman" w:hAnsi="Times New Roman" w:cs="Times New Roman"/>
        </w:rPr>
      </w:pPr>
      <w:r w:rsidRPr="0048355F">
        <w:rPr>
          <w:rFonts w:ascii="Times New Roman" w:hAnsi="Times New Roman" w:cs="Times New Roman"/>
        </w:rPr>
        <w:t xml:space="preserve">Restart their </w:t>
      </w:r>
      <w:proofErr w:type="spellStart"/>
      <w:r w:rsidRPr="0048355F">
        <w:rPr>
          <w:rFonts w:ascii="Times New Roman" w:hAnsi="Times New Roman" w:cs="Times New Roman"/>
        </w:rPr>
        <w:t>ACEi</w:t>
      </w:r>
      <w:proofErr w:type="spellEnd"/>
      <w:r w:rsidRPr="0048355F">
        <w:rPr>
          <w:rFonts w:ascii="Times New Roman" w:hAnsi="Times New Roman" w:cs="Times New Roman"/>
        </w:rPr>
        <w:t xml:space="preserve"> of ARB</w:t>
      </w:r>
    </w:p>
    <w:p w:rsidR="00932A97" w:rsidRPr="0048355F" w:rsidRDefault="00932A97" w:rsidP="00932A97">
      <w:pPr>
        <w:pStyle w:val="ListParagraph"/>
        <w:numPr>
          <w:ilvl w:val="0"/>
          <w:numId w:val="3"/>
        </w:numPr>
        <w:rPr>
          <w:rFonts w:ascii="Times New Roman" w:hAnsi="Times New Roman" w:cs="Times New Roman"/>
        </w:rPr>
      </w:pPr>
      <w:r w:rsidRPr="0048355F">
        <w:rPr>
          <w:rFonts w:ascii="Times New Roman" w:hAnsi="Times New Roman" w:cs="Times New Roman"/>
        </w:rPr>
        <w:t>Treat acutely to reduce systolic BP to &lt;160mmHg</w:t>
      </w:r>
    </w:p>
    <w:p w:rsidR="00932A97" w:rsidRPr="0048355F" w:rsidRDefault="00932A97" w:rsidP="00932A97">
      <w:pPr>
        <w:pStyle w:val="ListParagraph"/>
        <w:numPr>
          <w:ilvl w:val="0"/>
          <w:numId w:val="3"/>
        </w:numPr>
        <w:rPr>
          <w:rFonts w:ascii="Times New Roman" w:hAnsi="Times New Roman" w:cs="Times New Roman"/>
        </w:rPr>
      </w:pPr>
      <w:r w:rsidRPr="0048355F">
        <w:rPr>
          <w:rFonts w:ascii="Times New Roman" w:hAnsi="Times New Roman" w:cs="Times New Roman"/>
        </w:rPr>
        <w:t>Start long-acting anti-hypertensives</w:t>
      </w:r>
    </w:p>
    <w:p w:rsidR="00932A97" w:rsidRPr="0048355F" w:rsidRDefault="00932A97" w:rsidP="00932A97">
      <w:pPr>
        <w:pStyle w:val="ListParagraph"/>
        <w:numPr>
          <w:ilvl w:val="0"/>
          <w:numId w:val="3"/>
        </w:numPr>
        <w:rPr>
          <w:rFonts w:ascii="Times New Roman" w:hAnsi="Times New Roman" w:cs="Times New Roman"/>
        </w:rPr>
      </w:pPr>
      <w:r w:rsidRPr="0048355F">
        <w:rPr>
          <w:rFonts w:ascii="Times New Roman" w:hAnsi="Times New Roman" w:cs="Times New Roman"/>
        </w:rPr>
        <w:t>Refer for medical advice</w:t>
      </w:r>
    </w:p>
    <w:p w:rsidR="00932A97" w:rsidRPr="0048355F" w:rsidRDefault="00932A97" w:rsidP="00932A97">
      <w:pPr>
        <w:pStyle w:val="ListParagraph"/>
        <w:numPr>
          <w:ilvl w:val="0"/>
          <w:numId w:val="3"/>
        </w:numPr>
        <w:rPr>
          <w:rFonts w:ascii="Times New Roman" w:hAnsi="Times New Roman" w:cs="Times New Roman"/>
        </w:rPr>
      </w:pPr>
      <w:r w:rsidRPr="0048355F">
        <w:rPr>
          <w:rFonts w:ascii="Times New Roman" w:hAnsi="Times New Roman" w:cs="Times New Roman"/>
        </w:rPr>
        <w:t>Continue without intervention but monitor</w:t>
      </w:r>
    </w:p>
    <w:p w:rsidR="0048355F" w:rsidRDefault="0048355F">
      <w:pPr>
        <w:rPr>
          <w:rFonts w:ascii="Times New Roman" w:hAnsi="Times New Roman" w:cs="Times New Roman"/>
          <w:b/>
        </w:rPr>
      </w:pPr>
      <w:r>
        <w:rPr>
          <w:rFonts w:ascii="Times New Roman" w:hAnsi="Times New Roman" w:cs="Times New Roman"/>
          <w:b/>
        </w:rPr>
        <w:br w:type="page"/>
      </w:r>
    </w:p>
    <w:p w:rsidR="00184550" w:rsidRPr="0048355F" w:rsidRDefault="00184550">
      <w:pPr>
        <w:rPr>
          <w:rFonts w:ascii="Times New Roman" w:hAnsi="Times New Roman" w:cs="Times New Roman"/>
          <w:b/>
        </w:rPr>
      </w:pPr>
      <w:r w:rsidRPr="0048355F">
        <w:rPr>
          <w:rFonts w:ascii="Times New Roman" w:hAnsi="Times New Roman" w:cs="Times New Roman"/>
          <w:b/>
        </w:rPr>
        <w:lastRenderedPageBreak/>
        <w:t>Question 11</w:t>
      </w:r>
    </w:p>
    <w:p w:rsidR="00932A97" w:rsidRPr="0048355F" w:rsidRDefault="00932A97">
      <w:pPr>
        <w:rPr>
          <w:rFonts w:ascii="Times New Roman" w:hAnsi="Times New Roman" w:cs="Times New Roman"/>
        </w:rPr>
      </w:pPr>
      <w:r w:rsidRPr="0048355F">
        <w:rPr>
          <w:rFonts w:ascii="Times New Roman" w:hAnsi="Times New Roman" w:cs="Times New Roman"/>
        </w:rPr>
        <w:t>Postop Case Scenario: A 65 year old patient (ASA Grade 3) is Day 1 post-op following a colonic resection. They are pain-free, clinically and haemodynamically stable. An elevated plasma troponin level has been noted, but they have no chest pain and have not developed any ECG changes. Their systolic BP is consistently &gt;170mmHg. They were NOT on ACE-I/ARB prior to surgery. Please select the SINGLE option that is closest to your usual practice</w:t>
      </w:r>
    </w:p>
    <w:p w:rsidR="00932A97" w:rsidRPr="0048355F" w:rsidRDefault="00932A97" w:rsidP="00932A97">
      <w:pPr>
        <w:pStyle w:val="ListParagraph"/>
        <w:numPr>
          <w:ilvl w:val="0"/>
          <w:numId w:val="3"/>
        </w:numPr>
        <w:rPr>
          <w:rFonts w:ascii="Times New Roman" w:hAnsi="Times New Roman" w:cs="Times New Roman"/>
        </w:rPr>
      </w:pPr>
      <w:r w:rsidRPr="0048355F">
        <w:rPr>
          <w:rFonts w:ascii="Times New Roman" w:hAnsi="Times New Roman" w:cs="Times New Roman"/>
        </w:rPr>
        <w:t xml:space="preserve">Start an </w:t>
      </w:r>
      <w:proofErr w:type="spellStart"/>
      <w:r w:rsidRPr="0048355F">
        <w:rPr>
          <w:rFonts w:ascii="Times New Roman" w:hAnsi="Times New Roman" w:cs="Times New Roman"/>
        </w:rPr>
        <w:t>ACEi</w:t>
      </w:r>
      <w:proofErr w:type="spellEnd"/>
      <w:r w:rsidRPr="0048355F">
        <w:rPr>
          <w:rFonts w:ascii="Times New Roman" w:hAnsi="Times New Roman" w:cs="Times New Roman"/>
        </w:rPr>
        <w:t xml:space="preserve"> of ARB</w:t>
      </w:r>
    </w:p>
    <w:p w:rsidR="00932A97" w:rsidRPr="0048355F" w:rsidRDefault="00932A97" w:rsidP="00932A97">
      <w:pPr>
        <w:pStyle w:val="ListParagraph"/>
        <w:numPr>
          <w:ilvl w:val="0"/>
          <w:numId w:val="3"/>
        </w:numPr>
        <w:rPr>
          <w:rFonts w:ascii="Times New Roman" w:hAnsi="Times New Roman" w:cs="Times New Roman"/>
        </w:rPr>
      </w:pPr>
      <w:r w:rsidRPr="0048355F">
        <w:rPr>
          <w:rFonts w:ascii="Times New Roman" w:hAnsi="Times New Roman" w:cs="Times New Roman"/>
        </w:rPr>
        <w:t>Treat acutely to reduce systolic BP to &lt;160mmHg</w:t>
      </w:r>
    </w:p>
    <w:p w:rsidR="00932A97" w:rsidRPr="0048355F" w:rsidRDefault="00932A97" w:rsidP="00932A97">
      <w:pPr>
        <w:pStyle w:val="ListParagraph"/>
        <w:numPr>
          <w:ilvl w:val="0"/>
          <w:numId w:val="3"/>
        </w:numPr>
        <w:rPr>
          <w:rFonts w:ascii="Times New Roman" w:hAnsi="Times New Roman" w:cs="Times New Roman"/>
        </w:rPr>
      </w:pPr>
      <w:r w:rsidRPr="0048355F">
        <w:rPr>
          <w:rFonts w:ascii="Times New Roman" w:hAnsi="Times New Roman" w:cs="Times New Roman"/>
        </w:rPr>
        <w:t>Start long-acting anti-hypertensives</w:t>
      </w:r>
    </w:p>
    <w:p w:rsidR="00932A97" w:rsidRPr="0048355F" w:rsidRDefault="00932A97" w:rsidP="00932A97">
      <w:pPr>
        <w:pStyle w:val="ListParagraph"/>
        <w:numPr>
          <w:ilvl w:val="0"/>
          <w:numId w:val="3"/>
        </w:numPr>
        <w:rPr>
          <w:rFonts w:ascii="Times New Roman" w:hAnsi="Times New Roman" w:cs="Times New Roman"/>
        </w:rPr>
      </w:pPr>
      <w:r w:rsidRPr="0048355F">
        <w:rPr>
          <w:rFonts w:ascii="Times New Roman" w:hAnsi="Times New Roman" w:cs="Times New Roman"/>
        </w:rPr>
        <w:t>Refer for medical advice</w:t>
      </w:r>
    </w:p>
    <w:p w:rsidR="00932A97" w:rsidRPr="0048355F" w:rsidRDefault="00932A97" w:rsidP="00932A97">
      <w:pPr>
        <w:pStyle w:val="ListParagraph"/>
        <w:numPr>
          <w:ilvl w:val="0"/>
          <w:numId w:val="3"/>
        </w:numPr>
        <w:rPr>
          <w:rFonts w:ascii="Times New Roman" w:hAnsi="Times New Roman" w:cs="Times New Roman"/>
        </w:rPr>
      </w:pPr>
      <w:r w:rsidRPr="0048355F">
        <w:rPr>
          <w:rFonts w:ascii="Times New Roman" w:hAnsi="Times New Roman" w:cs="Times New Roman"/>
        </w:rPr>
        <w:t>Continue without intervention but monitor</w:t>
      </w:r>
    </w:p>
    <w:p w:rsidR="00547565" w:rsidRPr="0048355F" w:rsidRDefault="00547565">
      <w:pPr>
        <w:rPr>
          <w:rFonts w:ascii="Times New Roman" w:hAnsi="Times New Roman" w:cs="Times New Roman"/>
          <w:b/>
        </w:rPr>
      </w:pPr>
    </w:p>
    <w:p w:rsidR="00547565" w:rsidRPr="0048355F" w:rsidRDefault="00547565">
      <w:pPr>
        <w:rPr>
          <w:rFonts w:ascii="Times New Roman" w:hAnsi="Times New Roman" w:cs="Times New Roman"/>
          <w:b/>
        </w:rPr>
      </w:pPr>
    </w:p>
    <w:p w:rsidR="00184550" w:rsidRPr="0048355F" w:rsidRDefault="00184550">
      <w:pPr>
        <w:rPr>
          <w:rFonts w:ascii="Times New Roman" w:hAnsi="Times New Roman" w:cs="Times New Roman"/>
          <w:b/>
        </w:rPr>
      </w:pPr>
      <w:r w:rsidRPr="0048355F">
        <w:rPr>
          <w:rFonts w:ascii="Times New Roman" w:hAnsi="Times New Roman" w:cs="Times New Roman"/>
          <w:b/>
        </w:rPr>
        <w:t>Question 12</w:t>
      </w:r>
    </w:p>
    <w:p w:rsidR="00184550" w:rsidRPr="0048355F" w:rsidRDefault="00932A97">
      <w:pPr>
        <w:rPr>
          <w:rFonts w:ascii="Times New Roman" w:hAnsi="Times New Roman" w:cs="Times New Roman"/>
        </w:rPr>
      </w:pPr>
      <w:r w:rsidRPr="0048355F">
        <w:rPr>
          <w:rFonts w:ascii="Times New Roman" w:hAnsi="Times New Roman" w:cs="Times New Roman"/>
        </w:rPr>
        <w:t>Any additional comments regarding perioperative management of ACE inhibitors/ angiotensin receptor blockers?</w:t>
      </w:r>
    </w:p>
    <w:p w:rsidR="00932A97" w:rsidRPr="0048355F" w:rsidRDefault="00932A97">
      <w:pPr>
        <w:rPr>
          <w:rFonts w:ascii="Times New Roman" w:hAnsi="Times New Roman" w:cs="Times New Roman"/>
          <w:b/>
        </w:rPr>
      </w:pPr>
      <w:r w:rsidRPr="0048355F">
        <w:rPr>
          <w:rFonts w:ascii="Times New Roman" w:hAnsi="Times New Roman" w:cs="Times New Roman"/>
          <w:b/>
        </w:rPr>
        <w:t>Question 13</w:t>
      </w:r>
    </w:p>
    <w:p w:rsidR="00932A97" w:rsidRPr="0048355F" w:rsidRDefault="00932A97">
      <w:pPr>
        <w:rPr>
          <w:rFonts w:ascii="Times New Roman" w:hAnsi="Times New Roman" w:cs="Times New Roman"/>
        </w:rPr>
      </w:pPr>
      <w:r w:rsidRPr="0048355F">
        <w:rPr>
          <w:rFonts w:ascii="Times New Roman" w:hAnsi="Times New Roman" w:cs="Times New Roman"/>
        </w:rPr>
        <w:t>Please record your clinical background/grade</w:t>
      </w:r>
    </w:p>
    <w:p w:rsidR="00932A97" w:rsidRPr="0048355F" w:rsidRDefault="00932A97" w:rsidP="00932A97">
      <w:pPr>
        <w:pStyle w:val="ListParagraph"/>
        <w:numPr>
          <w:ilvl w:val="0"/>
          <w:numId w:val="2"/>
        </w:numPr>
        <w:rPr>
          <w:rFonts w:ascii="Times New Roman" w:hAnsi="Times New Roman" w:cs="Times New Roman"/>
        </w:rPr>
      </w:pPr>
      <w:r w:rsidRPr="0048355F">
        <w:rPr>
          <w:rFonts w:ascii="Times New Roman" w:hAnsi="Times New Roman" w:cs="Times New Roman"/>
        </w:rPr>
        <w:t>Anaesthesia/ICU-consultant/staff grade</w:t>
      </w:r>
    </w:p>
    <w:p w:rsidR="00932A97" w:rsidRPr="0048355F" w:rsidRDefault="00932A97" w:rsidP="00932A97">
      <w:pPr>
        <w:pStyle w:val="ListParagraph"/>
        <w:numPr>
          <w:ilvl w:val="0"/>
          <w:numId w:val="2"/>
        </w:numPr>
        <w:rPr>
          <w:rFonts w:ascii="Times New Roman" w:hAnsi="Times New Roman" w:cs="Times New Roman"/>
        </w:rPr>
      </w:pPr>
      <w:r w:rsidRPr="0048355F">
        <w:rPr>
          <w:rFonts w:ascii="Times New Roman" w:hAnsi="Times New Roman" w:cs="Times New Roman"/>
        </w:rPr>
        <w:t>Anaesthesia/ICU-trainee</w:t>
      </w:r>
    </w:p>
    <w:p w:rsidR="00932A97" w:rsidRPr="0048355F" w:rsidRDefault="00932A97" w:rsidP="00932A97">
      <w:pPr>
        <w:pStyle w:val="ListParagraph"/>
        <w:numPr>
          <w:ilvl w:val="0"/>
          <w:numId w:val="2"/>
        </w:numPr>
        <w:rPr>
          <w:rFonts w:ascii="Times New Roman" w:hAnsi="Times New Roman" w:cs="Times New Roman"/>
        </w:rPr>
      </w:pPr>
      <w:r w:rsidRPr="0048355F">
        <w:rPr>
          <w:rFonts w:ascii="Times New Roman" w:hAnsi="Times New Roman" w:cs="Times New Roman"/>
        </w:rPr>
        <w:t>Preoperative assessment nurse</w:t>
      </w:r>
    </w:p>
    <w:p w:rsidR="00932A97" w:rsidRPr="0048355F" w:rsidRDefault="00932A97" w:rsidP="00932A97">
      <w:pPr>
        <w:pStyle w:val="ListParagraph"/>
        <w:numPr>
          <w:ilvl w:val="0"/>
          <w:numId w:val="2"/>
        </w:numPr>
        <w:rPr>
          <w:rFonts w:ascii="Times New Roman" w:hAnsi="Times New Roman" w:cs="Times New Roman"/>
        </w:rPr>
      </w:pPr>
      <w:r w:rsidRPr="0048355F">
        <w:rPr>
          <w:rFonts w:ascii="Times New Roman" w:hAnsi="Times New Roman" w:cs="Times New Roman"/>
        </w:rPr>
        <w:t>Surgeon-consultant</w:t>
      </w:r>
    </w:p>
    <w:p w:rsidR="00932A97" w:rsidRPr="0048355F" w:rsidRDefault="00932A97" w:rsidP="00932A97">
      <w:pPr>
        <w:pStyle w:val="ListParagraph"/>
        <w:numPr>
          <w:ilvl w:val="0"/>
          <w:numId w:val="2"/>
        </w:numPr>
        <w:rPr>
          <w:rFonts w:ascii="Times New Roman" w:hAnsi="Times New Roman" w:cs="Times New Roman"/>
        </w:rPr>
      </w:pPr>
      <w:r w:rsidRPr="0048355F">
        <w:rPr>
          <w:rFonts w:ascii="Times New Roman" w:hAnsi="Times New Roman" w:cs="Times New Roman"/>
        </w:rPr>
        <w:t>Surgeon-trainee</w:t>
      </w:r>
    </w:p>
    <w:p w:rsidR="00932A97" w:rsidRPr="0048355F" w:rsidRDefault="00932A97" w:rsidP="00932A97">
      <w:pPr>
        <w:pStyle w:val="ListParagraph"/>
        <w:numPr>
          <w:ilvl w:val="0"/>
          <w:numId w:val="2"/>
        </w:numPr>
        <w:rPr>
          <w:rFonts w:ascii="Times New Roman" w:hAnsi="Times New Roman" w:cs="Times New Roman"/>
        </w:rPr>
      </w:pPr>
      <w:r w:rsidRPr="0048355F">
        <w:rPr>
          <w:rFonts w:ascii="Times New Roman" w:hAnsi="Times New Roman" w:cs="Times New Roman"/>
        </w:rPr>
        <w:t>General medicine-consultant</w:t>
      </w:r>
    </w:p>
    <w:p w:rsidR="00932A97" w:rsidRPr="0048355F" w:rsidRDefault="00932A97" w:rsidP="00932A97">
      <w:pPr>
        <w:pStyle w:val="ListParagraph"/>
        <w:numPr>
          <w:ilvl w:val="0"/>
          <w:numId w:val="2"/>
        </w:numPr>
        <w:rPr>
          <w:rFonts w:ascii="Times New Roman" w:hAnsi="Times New Roman" w:cs="Times New Roman"/>
        </w:rPr>
      </w:pPr>
      <w:r w:rsidRPr="0048355F">
        <w:rPr>
          <w:rFonts w:ascii="Times New Roman" w:hAnsi="Times New Roman" w:cs="Times New Roman"/>
        </w:rPr>
        <w:t>General medicine-trainee</w:t>
      </w:r>
    </w:p>
    <w:p w:rsidR="00932A97" w:rsidRPr="0048355F" w:rsidRDefault="00932A97" w:rsidP="00932A97">
      <w:pPr>
        <w:pStyle w:val="ListParagraph"/>
        <w:numPr>
          <w:ilvl w:val="0"/>
          <w:numId w:val="2"/>
        </w:numPr>
        <w:rPr>
          <w:rFonts w:ascii="Times New Roman" w:hAnsi="Times New Roman" w:cs="Times New Roman"/>
        </w:rPr>
      </w:pPr>
      <w:r w:rsidRPr="0048355F">
        <w:rPr>
          <w:rFonts w:ascii="Times New Roman" w:hAnsi="Times New Roman" w:cs="Times New Roman"/>
        </w:rPr>
        <w:t>Cardiology-consultant</w:t>
      </w:r>
    </w:p>
    <w:p w:rsidR="00932A97" w:rsidRPr="0048355F" w:rsidRDefault="00932A97" w:rsidP="00932A97">
      <w:pPr>
        <w:pStyle w:val="ListParagraph"/>
        <w:numPr>
          <w:ilvl w:val="0"/>
          <w:numId w:val="2"/>
        </w:numPr>
        <w:rPr>
          <w:rFonts w:ascii="Times New Roman" w:hAnsi="Times New Roman" w:cs="Times New Roman"/>
        </w:rPr>
      </w:pPr>
      <w:r w:rsidRPr="0048355F">
        <w:rPr>
          <w:rFonts w:ascii="Times New Roman" w:hAnsi="Times New Roman" w:cs="Times New Roman"/>
        </w:rPr>
        <w:t>Cardiology-trainee</w:t>
      </w:r>
    </w:p>
    <w:p w:rsidR="00932A97" w:rsidRPr="0048355F" w:rsidRDefault="00932A97" w:rsidP="00932A97">
      <w:pPr>
        <w:pStyle w:val="ListParagraph"/>
        <w:numPr>
          <w:ilvl w:val="0"/>
          <w:numId w:val="2"/>
        </w:numPr>
        <w:rPr>
          <w:rFonts w:ascii="Times New Roman" w:hAnsi="Times New Roman" w:cs="Times New Roman"/>
        </w:rPr>
      </w:pPr>
      <w:r w:rsidRPr="0048355F">
        <w:rPr>
          <w:rFonts w:ascii="Times New Roman" w:hAnsi="Times New Roman" w:cs="Times New Roman"/>
        </w:rPr>
        <w:t>Gerontology-consultant</w:t>
      </w:r>
    </w:p>
    <w:p w:rsidR="00932A97" w:rsidRPr="0048355F" w:rsidRDefault="00932A97" w:rsidP="00932A97">
      <w:pPr>
        <w:pStyle w:val="ListParagraph"/>
        <w:numPr>
          <w:ilvl w:val="0"/>
          <w:numId w:val="2"/>
        </w:numPr>
        <w:rPr>
          <w:rFonts w:ascii="Times New Roman" w:hAnsi="Times New Roman" w:cs="Times New Roman"/>
        </w:rPr>
      </w:pPr>
      <w:r w:rsidRPr="0048355F">
        <w:rPr>
          <w:rFonts w:ascii="Times New Roman" w:hAnsi="Times New Roman" w:cs="Times New Roman"/>
        </w:rPr>
        <w:t>Gerontology-trainee</w:t>
      </w:r>
    </w:p>
    <w:p w:rsidR="00932A97" w:rsidRPr="0048355F" w:rsidRDefault="00932A97">
      <w:pPr>
        <w:rPr>
          <w:rFonts w:ascii="Times New Roman" w:hAnsi="Times New Roman" w:cs="Times New Roman"/>
          <w:b/>
        </w:rPr>
      </w:pPr>
      <w:r w:rsidRPr="0048355F">
        <w:rPr>
          <w:rFonts w:ascii="Times New Roman" w:hAnsi="Times New Roman" w:cs="Times New Roman"/>
          <w:b/>
        </w:rPr>
        <w:t>Question 14</w:t>
      </w:r>
    </w:p>
    <w:p w:rsidR="00932A97" w:rsidRPr="0048355F" w:rsidRDefault="00932A97">
      <w:pPr>
        <w:rPr>
          <w:rFonts w:ascii="Times New Roman" w:hAnsi="Times New Roman" w:cs="Times New Roman"/>
        </w:rPr>
      </w:pPr>
      <w:r w:rsidRPr="0048355F">
        <w:rPr>
          <w:rFonts w:ascii="Times New Roman" w:hAnsi="Times New Roman" w:cs="Times New Roman"/>
        </w:rPr>
        <w:t>Please indicate your location of practice.</w:t>
      </w:r>
    </w:p>
    <w:p w:rsidR="00932A97" w:rsidRPr="0048355F" w:rsidRDefault="00932A97" w:rsidP="00932A97">
      <w:pPr>
        <w:pStyle w:val="ListParagraph"/>
        <w:numPr>
          <w:ilvl w:val="0"/>
          <w:numId w:val="1"/>
        </w:numPr>
        <w:rPr>
          <w:rFonts w:ascii="Times New Roman" w:hAnsi="Times New Roman" w:cs="Times New Roman"/>
        </w:rPr>
      </w:pPr>
      <w:r w:rsidRPr="0048355F">
        <w:rPr>
          <w:rFonts w:ascii="Times New Roman" w:hAnsi="Times New Roman" w:cs="Times New Roman"/>
        </w:rPr>
        <w:t>UK</w:t>
      </w:r>
    </w:p>
    <w:p w:rsidR="00932A97" w:rsidRPr="0048355F" w:rsidRDefault="00932A97" w:rsidP="00932A97">
      <w:pPr>
        <w:pStyle w:val="ListParagraph"/>
        <w:numPr>
          <w:ilvl w:val="0"/>
          <w:numId w:val="1"/>
        </w:numPr>
        <w:rPr>
          <w:rFonts w:ascii="Times New Roman" w:hAnsi="Times New Roman" w:cs="Times New Roman"/>
        </w:rPr>
      </w:pPr>
      <w:r w:rsidRPr="0048355F">
        <w:rPr>
          <w:rFonts w:ascii="Times New Roman" w:hAnsi="Times New Roman" w:cs="Times New Roman"/>
        </w:rPr>
        <w:t>Other European Country (</w:t>
      </w:r>
      <w:proofErr w:type="spellStart"/>
      <w:r w:rsidRPr="0048355F">
        <w:rPr>
          <w:rFonts w:ascii="Times New Roman" w:hAnsi="Times New Roman" w:cs="Times New Roman"/>
        </w:rPr>
        <w:t>inc</w:t>
      </w:r>
      <w:proofErr w:type="spellEnd"/>
      <w:r w:rsidRPr="0048355F">
        <w:rPr>
          <w:rFonts w:ascii="Times New Roman" w:hAnsi="Times New Roman" w:cs="Times New Roman"/>
        </w:rPr>
        <w:t xml:space="preserve"> Russia)</w:t>
      </w:r>
    </w:p>
    <w:p w:rsidR="00932A97" w:rsidRPr="0048355F" w:rsidRDefault="00932A97" w:rsidP="00932A97">
      <w:pPr>
        <w:pStyle w:val="ListParagraph"/>
        <w:numPr>
          <w:ilvl w:val="0"/>
          <w:numId w:val="1"/>
        </w:numPr>
        <w:rPr>
          <w:rFonts w:ascii="Times New Roman" w:hAnsi="Times New Roman" w:cs="Times New Roman"/>
        </w:rPr>
      </w:pPr>
      <w:r w:rsidRPr="0048355F">
        <w:rPr>
          <w:rFonts w:ascii="Times New Roman" w:hAnsi="Times New Roman" w:cs="Times New Roman"/>
        </w:rPr>
        <w:t>Canada</w:t>
      </w:r>
    </w:p>
    <w:p w:rsidR="00932A97" w:rsidRPr="0048355F" w:rsidRDefault="00932A97" w:rsidP="00932A97">
      <w:pPr>
        <w:pStyle w:val="ListParagraph"/>
        <w:numPr>
          <w:ilvl w:val="0"/>
          <w:numId w:val="1"/>
        </w:numPr>
        <w:rPr>
          <w:rFonts w:ascii="Times New Roman" w:hAnsi="Times New Roman" w:cs="Times New Roman"/>
        </w:rPr>
      </w:pPr>
      <w:r w:rsidRPr="0048355F">
        <w:rPr>
          <w:rFonts w:ascii="Times New Roman" w:hAnsi="Times New Roman" w:cs="Times New Roman"/>
        </w:rPr>
        <w:t>USA</w:t>
      </w:r>
    </w:p>
    <w:p w:rsidR="00932A97" w:rsidRPr="0048355F" w:rsidRDefault="00932A97" w:rsidP="00932A97">
      <w:pPr>
        <w:pStyle w:val="ListParagraph"/>
        <w:numPr>
          <w:ilvl w:val="0"/>
          <w:numId w:val="1"/>
        </w:numPr>
        <w:rPr>
          <w:rFonts w:ascii="Times New Roman" w:hAnsi="Times New Roman" w:cs="Times New Roman"/>
        </w:rPr>
      </w:pPr>
      <w:r w:rsidRPr="0048355F">
        <w:rPr>
          <w:rFonts w:ascii="Times New Roman" w:hAnsi="Times New Roman" w:cs="Times New Roman"/>
        </w:rPr>
        <w:t>Mexico</w:t>
      </w:r>
    </w:p>
    <w:p w:rsidR="00932A97" w:rsidRPr="0048355F" w:rsidRDefault="00932A97" w:rsidP="00932A97">
      <w:pPr>
        <w:pStyle w:val="ListParagraph"/>
        <w:numPr>
          <w:ilvl w:val="0"/>
          <w:numId w:val="1"/>
        </w:numPr>
        <w:rPr>
          <w:rFonts w:ascii="Times New Roman" w:hAnsi="Times New Roman" w:cs="Times New Roman"/>
        </w:rPr>
      </w:pPr>
      <w:r w:rsidRPr="0048355F">
        <w:rPr>
          <w:rFonts w:ascii="Times New Roman" w:hAnsi="Times New Roman" w:cs="Times New Roman"/>
        </w:rPr>
        <w:t>Central America</w:t>
      </w:r>
    </w:p>
    <w:p w:rsidR="00932A97" w:rsidRPr="0048355F" w:rsidRDefault="00932A97" w:rsidP="00932A97">
      <w:pPr>
        <w:pStyle w:val="ListParagraph"/>
        <w:numPr>
          <w:ilvl w:val="0"/>
          <w:numId w:val="1"/>
        </w:numPr>
        <w:rPr>
          <w:rFonts w:ascii="Times New Roman" w:hAnsi="Times New Roman" w:cs="Times New Roman"/>
        </w:rPr>
      </w:pPr>
      <w:r w:rsidRPr="0048355F">
        <w:rPr>
          <w:rFonts w:ascii="Times New Roman" w:hAnsi="Times New Roman" w:cs="Times New Roman"/>
        </w:rPr>
        <w:t>South America</w:t>
      </w:r>
    </w:p>
    <w:p w:rsidR="00932A97" w:rsidRPr="0048355F" w:rsidRDefault="00932A97" w:rsidP="00932A97">
      <w:pPr>
        <w:pStyle w:val="ListParagraph"/>
        <w:numPr>
          <w:ilvl w:val="0"/>
          <w:numId w:val="1"/>
        </w:numPr>
        <w:rPr>
          <w:rFonts w:ascii="Times New Roman" w:hAnsi="Times New Roman" w:cs="Times New Roman"/>
        </w:rPr>
      </w:pPr>
      <w:r w:rsidRPr="0048355F">
        <w:rPr>
          <w:rFonts w:ascii="Times New Roman" w:hAnsi="Times New Roman" w:cs="Times New Roman"/>
        </w:rPr>
        <w:t>Asia</w:t>
      </w:r>
    </w:p>
    <w:p w:rsidR="00932A97" w:rsidRPr="0048355F" w:rsidRDefault="00932A97" w:rsidP="00932A97">
      <w:pPr>
        <w:pStyle w:val="ListParagraph"/>
        <w:numPr>
          <w:ilvl w:val="0"/>
          <w:numId w:val="1"/>
        </w:numPr>
        <w:rPr>
          <w:rFonts w:ascii="Times New Roman" w:hAnsi="Times New Roman" w:cs="Times New Roman"/>
        </w:rPr>
      </w:pPr>
      <w:r w:rsidRPr="0048355F">
        <w:rPr>
          <w:rFonts w:ascii="Times New Roman" w:hAnsi="Times New Roman" w:cs="Times New Roman"/>
        </w:rPr>
        <w:t>Indian subcontinent</w:t>
      </w:r>
    </w:p>
    <w:p w:rsidR="00932A97" w:rsidRPr="0048355F" w:rsidRDefault="00932A97" w:rsidP="00932A97">
      <w:pPr>
        <w:pStyle w:val="ListParagraph"/>
        <w:numPr>
          <w:ilvl w:val="0"/>
          <w:numId w:val="1"/>
        </w:numPr>
        <w:rPr>
          <w:rFonts w:ascii="Times New Roman" w:hAnsi="Times New Roman" w:cs="Times New Roman"/>
        </w:rPr>
      </w:pPr>
      <w:r w:rsidRPr="0048355F">
        <w:rPr>
          <w:rFonts w:ascii="Times New Roman" w:hAnsi="Times New Roman" w:cs="Times New Roman"/>
        </w:rPr>
        <w:t>Australasia</w:t>
      </w:r>
    </w:p>
    <w:p w:rsidR="00932A97" w:rsidRPr="0048355F" w:rsidRDefault="00932A97" w:rsidP="00345126">
      <w:pPr>
        <w:pStyle w:val="ListParagraph"/>
        <w:numPr>
          <w:ilvl w:val="0"/>
          <w:numId w:val="1"/>
        </w:numPr>
        <w:rPr>
          <w:rFonts w:ascii="Times New Roman" w:hAnsi="Times New Roman" w:cs="Times New Roman"/>
        </w:rPr>
      </w:pPr>
      <w:r w:rsidRPr="0048355F">
        <w:rPr>
          <w:rFonts w:ascii="Times New Roman" w:hAnsi="Times New Roman" w:cs="Times New Roman"/>
        </w:rPr>
        <w:t>Africa</w:t>
      </w:r>
      <w:bookmarkStart w:id="0" w:name="_GoBack"/>
      <w:bookmarkEnd w:id="0"/>
    </w:p>
    <w:sectPr w:rsidR="00932A97" w:rsidRPr="00483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4E6A"/>
    <w:multiLevelType w:val="hybridMultilevel"/>
    <w:tmpl w:val="D6EE0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3226A3"/>
    <w:multiLevelType w:val="hybridMultilevel"/>
    <w:tmpl w:val="0ABE9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3D4862"/>
    <w:multiLevelType w:val="hybridMultilevel"/>
    <w:tmpl w:val="4E8A9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79079D"/>
    <w:multiLevelType w:val="hybridMultilevel"/>
    <w:tmpl w:val="9A683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080102"/>
    <w:multiLevelType w:val="hybridMultilevel"/>
    <w:tmpl w:val="BEDA6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748274F"/>
    <w:multiLevelType w:val="hybridMultilevel"/>
    <w:tmpl w:val="94EC8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F16C0B"/>
    <w:multiLevelType w:val="hybridMultilevel"/>
    <w:tmpl w:val="47BA3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C0D750D"/>
    <w:multiLevelType w:val="hybridMultilevel"/>
    <w:tmpl w:val="AC9AF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5BE5683"/>
    <w:multiLevelType w:val="hybridMultilevel"/>
    <w:tmpl w:val="552868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6AB47CD"/>
    <w:multiLevelType w:val="hybridMultilevel"/>
    <w:tmpl w:val="8CC4D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4"/>
  </w:num>
  <w:num w:numId="6">
    <w:abstractNumId w:val="9"/>
  </w:num>
  <w:num w:numId="7">
    <w:abstractNumId w:val="5"/>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50"/>
    <w:rsid w:val="00132367"/>
    <w:rsid w:val="00184550"/>
    <w:rsid w:val="0048355F"/>
    <w:rsid w:val="00510649"/>
    <w:rsid w:val="00547565"/>
    <w:rsid w:val="00932A97"/>
    <w:rsid w:val="00A221FB"/>
    <w:rsid w:val="00A5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1921"/>
  <w15:chartTrackingRefBased/>
  <w15:docId w15:val="{37AD52D0-3F7E-4CAD-BCA6-8930E93A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8355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A97"/>
    <w:pPr>
      <w:ind w:left="720"/>
      <w:contextualSpacing/>
    </w:pPr>
  </w:style>
  <w:style w:type="character" w:customStyle="1" w:styleId="Heading3Char">
    <w:name w:val="Heading 3 Char"/>
    <w:basedOn w:val="DefaultParagraphFont"/>
    <w:link w:val="Heading3"/>
    <w:uiPriority w:val="9"/>
    <w:rsid w:val="0048355F"/>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48355F"/>
    <w:rPr>
      <w:i/>
      <w:iCs/>
    </w:rPr>
  </w:style>
  <w:style w:type="character" w:styleId="Hyperlink">
    <w:name w:val="Hyperlink"/>
    <w:basedOn w:val="DefaultParagraphFont"/>
    <w:uiPriority w:val="99"/>
    <w:unhideWhenUsed/>
    <w:rsid w:val="0048355F"/>
    <w:rPr>
      <w:color w:val="0563C1" w:themeColor="hyperlink"/>
      <w:u w:val="single"/>
    </w:rPr>
  </w:style>
  <w:style w:type="character" w:styleId="UnresolvedMention">
    <w:name w:val="Unresolved Mention"/>
    <w:basedOn w:val="DefaultParagraphFont"/>
    <w:uiPriority w:val="99"/>
    <w:semiHidden/>
    <w:unhideWhenUsed/>
    <w:rsid w:val="004835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3211">
      <w:bodyDiv w:val="1"/>
      <w:marLeft w:val="0"/>
      <w:marRight w:val="0"/>
      <w:marTop w:val="0"/>
      <w:marBottom w:val="0"/>
      <w:divBdr>
        <w:top w:val="none" w:sz="0" w:space="0" w:color="auto"/>
        <w:left w:val="none" w:sz="0" w:space="0" w:color="auto"/>
        <w:bottom w:val="none" w:sz="0" w:space="0" w:color="auto"/>
        <w:right w:val="none" w:sz="0" w:space="0" w:color="auto"/>
      </w:divBdr>
    </w:div>
    <w:div w:id="681473269">
      <w:bodyDiv w:val="1"/>
      <w:marLeft w:val="0"/>
      <w:marRight w:val="0"/>
      <w:marTop w:val="0"/>
      <w:marBottom w:val="0"/>
      <w:divBdr>
        <w:top w:val="none" w:sz="0" w:space="0" w:color="auto"/>
        <w:left w:val="none" w:sz="0" w:space="0" w:color="auto"/>
        <w:bottom w:val="none" w:sz="0" w:space="0" w:color="auto"/>
        <w:right w:val="none" w:sz="0" w:space="0" w:color="auto"/>
      </w:divBdr>
      <w:divsChild>
        <w:div w:id="111364864">
          <w:marLeft w:val="0"/>
          <w:marRight w:val="0"/>
          <w:marTop w:val="0"/>
          <w:marBottom w:val="0"/>
          <w:divBdr>
            <w:top w:val="none" w:sz="0" w:space="0" w:color="auto"/>
            <w:left w:val="none" w:sz="0" w:space="0" w:color="auto"/>
            <w:bottom w:val="none" w:sz="0" w:space="0" w:color="auto"/>
            <w:right w:val="none" w:sz="0" w:space="0" w:color="auto"/>
          </w:divBdr>
        </w:div>
        <w:div w:id="1686321476">
          <w:marLeft w:val="0"/>
          <w:marRight w:val="0"/>
          <w:marTop w:val="0"/>
          <w:marBottom w:val="0"/>
          <w:divBdr>
            <w:top w:val="none" w:sz="0" w:space="0" w:color="auto"/>
            <w:left w:val="none" w:sz="0" w:space="0" w:color="auto"/>
            <w:bottom w:val="none" w:sz="0" w:space="0" w:color="auto"/>
            <w:right w:val="none" w:sz="0" w:space="0" w:color="auto"/>
          </w:divBdr>
        </w:div>
        <w:div w:id="1963606918">
          <w:marLeft w:val="0"/>
          <w:marRight w:val="0"/>
          <w:marTop w:val="0"/>
          <w:marBottom w:val="0"/>
          <w:divBdr>
            <w:top w:val="none" w:sz="0" w:space="0" w:color="auto"/>
            <w:left w:val="none" w:sz="0" w:space="0" w:color="auto"/>
            <w:bottom w:val="none" w:sz="0" w:space="0" w:color="auto"/>
            <w:right w:val="none" w:sz="0" w:space="0" w:color="auto"/>
          </w:divBdr>
        </w:div>
        <w:div w:id="84227582">
          <w:marLeft w:val="0"/>
          <w:marRight w:val="0"/>
          <w:marTop w:val="0"/>
          <w:marBottom w:val="0"/>
          <w:divBdr>
            <w:top w:val="none" w:sz="0" w:space="0" w:color="auto"/>
            <w:left w:val="none" w:sz="0" w:space="0" w:color="auto"/>
            <w:bottom w:val="none" w:sz="0" w:space="0" w:color="auto"/>
            <w:right w:val="none" w:sz="0" w:space="0" w:color="auto"/>
          </w:divBdr>
        </w:div>
        <w:div w:id="1587767970">
          <w:marLeft w:val="0"/>
          <w:marRight w:val="0"/>
          <w:marTop w:val="0"/>
          <w:marBottom w:val="0"/>
          <w:divBdr>
            <w:top w:val="none" w:sz="0" w:space="0" w:color="auto"/>
            <w:left w:val="none" w:sz="0" w:space="0" w:color="auto"/>
            <w:bottom w:val="none" w:sz="0" w:space="0" w:color="auto"/>
            <w:right w:val="none" w:sz="0" w:space="0" w:color="auto"/>
          </w:divBdr>
        </w:div>
        <w:div w:id="1698265384">
          <w:marLeft w:val="0"/>
          <w:marRight w:val="0"/>
          <w:marTop w:val="0"/>
          <w:marBottom w:val="0"/>
          <w:divBdr>
            <w:top w:val="none" w:sz="0" w:space="0" w:color="auto"/>
            <w:left w:val="none" w:sz="0" w:space="0" w:color="auto"/>
            <w:bottom w:val="none" w:sz="0" w:space="0" w:color="auto"/>
            <w:right w:val="none" w:sz="0" w:space="0" w:color="auto"/>
          </w:divBdr>
        </w:div>
      </w:divsChild>
    </w:div>
    <w:div w:id="928853308">
      <w:bodyDiv w:val="1"/>
      <w:marLeft w:val="0"/>
      <w:marRight w:val="0"/>
      <w:marTop w:val="0"/>
      <w:marBottom w:val="0"/>
      <w:divBdr>
        <w:top w:val="none" w:sz="0" w:space="0" w:color="auto"/>
        <w:left w:val="none" w:sz="0" w:space="0" w:color="auto"/>
        <w:bottom w:val="none" w:sz="0" w:space="0" w:color="auto"/>
        <w:right w:val="none" w:sz="0" w:space="0" w:color="auto"/>
      </w:divBdr>
    </w:div>
    <w:div w:id="1011688578">
      <w:bodyDiv w:val="1"/>
      <w:marLeft w:val="0"/>
      <w:marRight w:val="0"/>
      <w:marTop w:val="0"/>
      <w:marBottom w:val="0"/>
      <w:divBdr>
        <w:top w:val="none" w:sz="0" w:space="0" w:color="auto"/>
        <w:left w:val="none" w:sz="0" w:space="0" w:color="auto"/>
        <w:bottom w:val="none" w:sz="0" w:space="0" w:color="auto"/>
        <w:right w:val="none" w:sz="0" w:space="0" w:color="auto"/>
      </w:divBdr>
    </w:div>
    <w:div w:id="1364552053">
      <w:bodyDiv w:val="1"/>
      <w:marLeft w:val="0"/>
      <w:marRight w:val="0"/>
      <w:marTop w:val="0"/>
      <w:marBottom w:val="0"/>
      <w:divBdr>
        <w:top w:val="none" w:sz="0" w:space="0" w:color="auto"/>
        <w:left w:val="none" w:sz="0" w:space="0" w:color="auto"/>
        <w:bottom w:val="none" w:sz="0" w:space="0" w:color="auto"/>
        <w:right w:val="none" w:sz="0" w:space="0" w:color="auto"/>
      </w:divBdr>
    </w:div>
    <w:div w:id="1424833996">
      <w:bodyDiv w:val="1"/>
      <w:marLeft w:val="0"/>
      <w:marRight w:val="0"/>
      <w:marTop w:val="0"/>
      <w:marBottom w:val="0"/>
      <w:divBdr>
        <w:top w:val="none" w:sz="0" w:space="0" w:color="auto"/>
        <w:left w:val="none" w:sz="0" w:space="0" w:color="auto"/>
        <w:bottom w:val="none" w:sz="0" w:space="0" w:color="auto"/>
        <w:right w:val="none" w:sz="0" w:space="0" w:color="auto"/>
      </w:divBdr>
    </w:div>
    <w:div w:id="1655185069">
      <w:bodyDiv w:val="1"/>
      <w:marLeft w:val="0"/>
      <w:marRight w:val="0"/>
      <w:marTop w:val="0"/>
      <w:marBottom w:val="0"/>
      <w:divBdr>
        <w:top w:val="none" w:sz="0" w:space="0" w:color="auto"/>
        <w:left w:val="none" w:sz="0" w:space="0" w:color="auto"/>
        <w:bottom w:val="none" w:sz="0" w:space="0" w:color="auto"/>
        <w:right w:val="none" w:sz="0" w:space="0" w:color="auto"/>
      </w:divBdr>
    </w:div>
    <w:div w:id="17405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ckland@qmul.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20CCB-CE09-4CF0-AA70-531C2927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Gareth Ackland</cp:lastModifiedBy>
  <cp:revision>2</cp:revision>
  <dcterms:created xsi:type="dcterms:W3CDTF">2018-04-24T13:29:00Z</dcterms:created>
  <dcterms:modified xsi:type="dcterms:W3CDTF">2018-04-24T13:29:00Z</dcterms:modified>
</cp:coreProperties>
</file>