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325F" w14:textId="7F72489F" w:rsidR="00A06BF2" w:rsidRPr="00DB2F35" w:rsidRDefault="00A06BF2" w:rsidP="00B2025D">
      <w:pPr>
        <w:tabs>
          <w:tab w:val="left" w:pos="26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B2F35">
        <w:rPr>
          <w:rFonts w:ascii="Times New Roman" w:hAnsi="Times New Roman"/>
          <w:b/>
          <w:sz w:val="24"/>
          <w:szCs w:val="24"/>
        </w:rPr>
        <w:t>Appendix 3</w:t>
      </w:r>
      <w:r w:rsidR="00736223" w:rsidRPr="00DB2F35">
        <w:rPr>
          <w:rFonts w:ascii="Times New Roman" w:hAnsi="Times New Roman"/>
          <w:b/>
          <w:sz w:val="24"/>
          <w:szCs w:val="24"/>
        </w:rPr>
        <w:t xml:space="preserve">: </w:t>
      </w:r>
      <w:r w:rsidRPr="00DB2F35">
        <w:rPr>
          <w:rFonts w:ascii="Times New Roman" w:hAnsi="Times New Roman"/>
          <w:b/>
          <w:sz w:val="24"/>
          <w:szCs w:val="24"/>
        </w:rPr>
        <w:t>UK ISOS investigator centres</w:t>
      </w:r>
      <w:r w:rsidR="00736223" w:rsidRPr="00DB2F35">
        <w:rPr>
          <w:rFonts w:ascii="Times New Roman" w:hAnsi="Times New Roman"/>
          <w:b/>
          <w:sz w:val="24"/>
          <w:szCs w:val="24"/>
        </w:rPr>
        <w:t xml:space="preserve">. </w:t>
      </w:r>
      <w:r w:rsidR="00736223" w:rsidRPr="00DB2F35">
        <w:rPr>
          <w:rFonts w:ascii="Times New Roman" w:hAnsi="Times New Roman"/>
          <w:sz w:val="24"/>
          <w:szCs w:val="24"/>
        </w:rPr>
        <w:t>Each centre had one potential corre</w:t>
      </w:r>
      <w:r w:rsidR="00787382" w:rsidRPr="00DB2F35">
        <w:rPr>
          <w:rFonts w:ascii="Times New Roman" w:hAnsi="Times New Roman"/>
          <w:sz w:val="24"/>
          <w:szCs w:val="24"/>
        </w:rPr>
        <w:t>sp</w:t>
      </w:r>
      <w:r w:rsidR="00736223" w:rsidRPr="00DB2F35">
        <w:rPr>
          <w:rFonts w:ascii="Times New Roman" w:hAnsi="Times New Roman"/>
          <w:sz w:val="24"/>
          <w:szCs w:val="24"/>
        </w:rPr>
        <w:t>ondent principal investigator, unless stated otherwise.</w:t>
      </w:r>
    </w:p>
    <w:p w14:paraId="760222B4" w14:textId="77777777" w:rsidR="00A06BF2" w:rsidRPr="00736223" w:rsidRDefault="00A06BF2" w:rsidP="00B2025D">
      <w:pPr>
        <w:tabs>
          <w:tab w:val="left" w:pos="2620"/>
        </w:tabs>
        <w:spacing w:line="360" w:lineRule="auto"/>
        <w:contextualSpacing/>
        <w:rPr>
          <w:rFonts w:ascii="Times New Roman" w:hAnsi="Times New Roman"/>
          <w:b/>
          <w:lang w:bidi="bn-IN"/>
        </w:rPr>
      </w:pPr>
    </w:p>
    <w:p w14:paraId="00D12106" w14:textId="2AD57DED" w:rsidR="00B2025D" w:rsidRPr="00DB2F35" w:rsidRDefault="00A06BF2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A</w:t>
      </w:r>
      <w:r w:rsidR="00B2025D" w:rsidRPr="00DB2F35">
        <w:rPr>
          <w:rFonts w:ascii="Times New Roman" w:hAnsi="Times New Roman"/>
          <w:lang w:bidi="bn-IN"/>
        </w:rPr>
        <w:t>intree University Hospital</w:t>
      </w:r>
      <w:r w:rsidR="00B2025D" w:rsidRPr="00DB2F35">
        <w:rPr>
          <w:rFonts w:ascii="Times New Roman" w:hAnsi="Times New Roman"/>
          <w:lang w:bidi="bn-IN"/>
        </w:rPr>
        <w:tab/>
      </w:r>
    </w:p>
    <w:p w14:paraId="1E9B62D7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  <w:bookmarkStart w:id="0" w:name="_GoBack"/>
      <w:bookmarkEnd w:id="0"/>
    </w:p>
    <w:p w14:paraId="4A2BA474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Airedale General Hospital</w:t>
      </w:r>
    </w:p>
    <w:p w14:paraId="401CDAD1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E03530D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 xml:space="preserve">Ashford Hospital </w:t>
      </w:r>
    </w:p>
    <w:p w14:paraId="2299B967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E6A636E" w14:textId="34D58DB4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Barnet General Hospital</w:t>
      </w:r>
      <w:r w:rsidR="00A06BF2" w:rsidRPr="00DB2F35">
        <w:rPr>
          <w:rFonts w:ascii="Times New Roman" w:hAnsi="Times New Roman"/>
          <w:lang w:bidi="bn-IN"/>
        </w:rPr>
        <w:t xml:space="preserve"> (3 PIs)</w:t>
      </w:r>
    </w:p>
    <w:p w14:paraId="6E8B7F57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8A1192D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Basildon and Thurrock Hospital</w:t>
      </w:r>
      <w:r w:rsidRPr="00DB2F35">
        <w:rPr>
          <w:rFonts w:ascii="Times New Roman" w:hAnsi="Times New Roman"/>
          <w:lang w:bidi="bn-IN"/>
        </w:rPr>
        <w:tab/>
      </w:r>
    </w:p>
    <w:p w14:paraId="2B48A76C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D4B9AD3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Basingstoke North Hampshire Hospital</w:t>
      </w:r>
      <w:r w:rsidRPr="00DB2F35">
        <w:rPr>
          <w:rFonts w:ascii="Times New Roman" w:hAnsi="Times New Roman"/>
          <w:lang w:bidi="bn-IN"/>
        </w:rPr>
        <w:tab/>
      </w:r>
    </w:p>
    <w:p w14:paraId="48B291A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9B662A7" w14:textId="77777777" w:rsidR="00A06BF2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Birmingham Women’s Hospital</w:t>
      </w:r>
      <w:r w:rsidR="00A06BF2" w:rsidRPr="00DB2F35">
        <w:rPr>
          <w:rFonts w:ascii="Times New Roman" w:hAnsi="Times New Roman"/>
          <w:lang w:bidi="bn-IN"/>
        </w:rPr>
        <w:t xml:space="preserve"> (2 </w:t>
      </w:r>
      <w:r w:rsidR="00A06BF2" w:rsidRPr="00DB2F35">
        <w:rPr>
          <w:rFonts w:ascii="Times New Roman" w:hAnsi="Times New Roman"/>
          <w:lang w:bidi="bn-IN"/>
        </w:rPr>
        <w:t>PIs)</w:t>
      </w:r>
    </w:p>
    <w:p w14:paraId="7DFB8B1F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2952CE0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Blackpool Victoria Hospital</w:t>
      </w:r>
    </w:p>
    <w:p w14:paraId="224E0490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611C72E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 xml:space="preserve">Bradford Teaching Hospital </w:t>
      </w:r>
      <w:r w:rsidRPr="00DB2F35">
        <w:rPr>
          <w:rFonts w:ascii="Times New Roman" w:hAnsi="Times New Roman"/>
          <w:lang w:bidi="bn-IN"/>
        </w:rPr>
        <w:tab/>
      </w:r>
    </w:p>
    <w:p w14:paraId="58E9FFDB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EEBFC16" w14:textId="77777777" w:rsidR="00A06BF2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Bristol Royal Infirmary</w:t>
      </w:r>
      <w:r w:rsidR="00A06BF2" w:rsidRPr="00DB2F35">
        <w:rPr>
          <w:rFonts w:ascii="Times New Roman" w:hAnsi="Times New Roman"/>
          <w:lang w:bidi="bn-IN"/>
        </w:rPr>
        <w:t xml:space="preserve"> </w:t>
      </w:r>
      <w:r w:rsidR="00A06BF2" w:rsidRPr="00DB2F35">
        <w:rPr>
          <w:rFonts w:ascii="Times New Roman" w:hAnsi="Times New Roman"/>
          <w:lang w:bidi="bn-IN"/>
        </w:rPr>
        <w:t>(2 PIs)</w:t>
      </w:r>
    </w:p>
    <w:p w14:paraId="0A0B07FC" w14:textId="77777777" w:rsidR="00A06BF2" w:rsidRPr="00736223" w:rsidRDefault="00A06BF2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8669673" w14:textId="4E32B308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 xml:space="preserve">Bristol Royal Infirmary </w:t>
      </w:r>
    </w:p>
    <w:p w14:paraId="0C06BFBD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9F65E91" w14:textId="77777777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Bronglais General Hospital</w:t>
      </w:r>
      <w:r w:rsidRPr="00DB2F35">
        <w:rPr>
          <w:rFonts w:ascii="Times New Roman" w:hAnsi="Times New Roman"/>
          <w:lang w:bidi="bn-IN"/>
        </w:rPr>
        <w:tab/>
      </w:r>
    </w:p>
    <w:p w14:paraId="67409DD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4F454A4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Broomfield Hospital</w:t>
      </w:r>
    </w:p>
    <w:p w14:paraId="25BADEB2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CFE0E76" w14:textId="77777777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lastRenderedPageBreak/>
        <w:t>Burnley General Hospital</w:t>
      </w:r>
      <w:r w:rsidRPr="00DB2F35">
        <w:rPr>
          <w:rFonts w:ascii="Times New Roman" w:hAnsi="Times New Roman"/>
          <w:lang w:bidi="bn-IN"/>
        </w:rPr>
        <w:tab/>
      </w:r>
    </w:p>
    <w:p w14:paraId="2D33DD01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B6D2001" w14:textId="77777777" w:rsidR="00A06BF2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Castle Hill Hospital</w:t>
      </w:r>
      <w:r w:rsidR="00A06BF2" w:rsidRPr="00DB2F35">
        <w:rPr>
          <w:rFonts w:ascii="Times New Roman" w:hAnsi="Times New Roman"/>
          <w:lang w:bidi="bn-IN"/>
        </w:rPr>
        <w:t xml:space="preserve"> </w:t>
      </w:r>
      <w:r w:rsidR="00A06BF2" w:rsidRPr="00DB2F35">
        <w:rPr>
          <w:rFonts w:ascii="Times New Roman" w:hAnsi="Times New Roman"/>
          <w:lang w:bidi="bn-IN"/>
        </w:rPr>
        <w:t>(2 PIs)</w:t>
      </w:r>
    </w:p>
    <w:p w14:paraId="39B240D0" w14:textId="26354E93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5D916F3" w14:textId="77777777" w:rsidR="00B2025D" w:rsidRPr="00736223" w:rsidRDefault="00B2025D" w:rsidP="00DB2F35">
      <w:pPr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45232E9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Charing Cross Hospital</w:t>
      </w:r>
    </w:p>
    <w:p w14:paraId="7DC6A49F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70D31B2" w14:textId="77777777" w:rsidR="00A06BF2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Cheltenham General Hospital</w:t>
      </w:r>
      <w:r w:rsidR="00A06BF2" w:rsidRPr="00DB2F35">
        <w:rPr>
          <w:rFonts w:ascii="Times New Roman" w:hAnsi="Times New Roman"/>
          <w:lang w:bidi="bn-IN"/>
        </w:rPr>
        <w:t xml:space="preserve"> </w:t>
      </w:r>
      <w:r w:rsidR="00A06BF2" w:rsidRPr="00DB2F35">
        <w:rPr>
          <w:rFonts w:ascii="Times New Roman" w:hAnsi="Times New Roman"/>
          <w:lang w:bidi="bn-IN"/>
        </w:rPr>
        <w:t>(2 PIs)</w:t>
      </w:r>
    </w:p>
    <w:p w14:paraId="3B6104A4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3FBE7B7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Chorley and South Ribble Hospital</w:t>
      </w:r>
    </w:p>
    <w:p w14:paraId="70F447B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66F8BB8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Colchester General Hospital</w:t>
      </w:r>
      <w:r w:rsidRPr="00DB2F35">
        <w:rPr>
          <w:rFonts w:ascii="Times New Roman" w:hAnsi="Times New Roman"/>
          <w:lang w:bidi="bn-IN"/>
        </w:rPr>
        <w:tab/>
      </w:r>
    </w:p>
    <w:p w14:paraId="7A5E2D33" w14:textId="12D4D86F" w:rsidR="00B2025D" w:rsidRPr="00736223" w:rsidRDefault="00B2025D" w:rsidP="00DB2F35">
      <w:pPr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1744DBA" w14:textId="77777777" w:rsidR="00A06BF2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Darlington Memorial Hospital</w:t>
      </w:r>
      <w:r w:rsidR="00A06BF2" w:rsidRPr="00DB2F35">
        <w:rPr>
          <w:rFonts w:ascii="Times New Roman" w:hAnsi="Times New Roman"/>
          <w:lang w:bidi="bn-IN"/>
        </w:rPr>
        <w:t xml:space="preserve"> </w:t>
      </w:r>
      <w:r w:rsidR="00A06BF2" w:rsidRPr="00DB2F35">
        <w:rPr>
          <w:rFonts w:ascii="Times New Roman" w:hAnsi="Times New Roman"/>
          <w:lang w:bidi="bn-IN"/>
        </w:rPr>
        <w:t>(2 PIs)</w:t>
      </w:r>
    </w:p>
    <w:p w14:paraId="5757179B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3316FBF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Derriford Hospital</w:t>
      </w:r>
      <w:r w:rsidRPr="00DB2F35">
        <w:rPr>
          <w:rFonts w:ascii="Times New Roman" w:hAnsi="Times New Roman"/>
          <w:lang w:bidi="bn-IN"/>
        </w:rPr>
        <w:tab/>
      </w:r>
    </w:p>
    <w:p w14:paraId="34412ED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3AE98F7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Dewsbury Hospital</w:t>
      </w:r>
    </w:p>
    <w:p w14:paraId="54C5DA6F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559C431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Diana Princess of Wales Hospital</w:t>
      </w:r>
      <w:r w:rsidRPr="00DB2F35">
        <w:rPr>
          <w:rFonts w:ascii="Times New Roman" w:hAnsi="Times New Roman"/>
          <w:lang w:bidi="bn-IN"/>
        </w:rPr>
        <w:tab/>
      </w:r>
    </w:p>
    <w:p w14:paraId="6706E9B4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F408E09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Doncaster Royal Infirmary</w:t>
      </w:r>
      <w:r w:rsidRPr="00DB2F35">
        <w:rPr>
          <w:rFonts w:ascii="Times New Roman" w:hAnsi="Times New Roman"/>
          <w:lang w:bidi="bn-IN"/>
        </w:rPr>
        <w:tab/>
      </w:r>
    </w:p>
    <w:p w14:paraId="1CBDD7C3" w14:textId="05D69005" w:rsidR="00B2025D" w:rsidRPr="00736223" w:rsidRDefault="00B2025D" w:rsidP="00DB2F35">
      <w:pPr>
        <w:spacing w:after="160" w:line="240" w:lineRule="auto"/>
        <w:ind w:left="720" w:hanging="720"/>
        <w:rPr>
          <w:rFonts w:ascii="Times New Roman" w:hAnsi="Times New Roman"/>
          <w:lang w:bidi="bn-IN"/>
        </w:rPr>
      </w:pPr>
    </w:p>
    <w:p w14:paraId="5E354A80" w14:textId="77777777" w:rsidR="00A06BF2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Dorset County Hospital</w:t>
      </w:r>
      <w:r w:rsidR="00A06BF2" w:rsidRPr="00DB2F35">
        <w:rPr>
          <w:rFonts w:ascii="Times New Roman" w:hAnsi="Times New Roman"/>
          <w:lang w:bidi="bn-IN"/>
        </w:rPr>
        <w:t xml:space="preserve"> </w:t>
      </w:r>
      <w:r w:rsidR="00A06BF2" w:rsidRPr="00DB2F35">
        <w:rPr>
          <w:rFonts w:ascii="Times New Roman" w:hAnsi="Times New Roman"/>
          <w:lang w:bidi="bn-IN"/>
        </w:rPr>
        <w:t>(2 PIs)</w:t>
      </w:r>
    </w:p>
    <w:p w14:paraId="3DA20F0D" w14:textId="77777777" w:rsidR="00A06BF2" w:rsidRPr="00736223" w:rsidRDefault="00A06BF2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2A5CFDE" w14:textId="3D77F295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Frenchay Hospital</w:t>
      </w:r>
      <w:r w:rsidRPr="00DB2F35">
        <w:rPr>
          <w:rFonts w:ascii="Times New Roman" w:hAnsi="Times New Roman"/>
          <w:lang w:bidi="bn-IN"/>
        </w:rPr>
        <w:tab/>
      </w:r>
    </w:p>
    <w:p w14:paraId="24A15FB4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DE132B6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Furness General Hospital</w:t>
      </w:r>
      <w:r w:rsidRPr="00DB2F35">
        <w:rPr>
          <w:rFonts w:ascii="Times New Roman" w:hAnsi="Times New Roman"/>
          <w:lang w:bidi="bn-IN"/>
        </w:rPr>
        <w:tab/>
      </w:r>
    </w:p>
    <w:p w14:paraId="370FC00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24682A3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Glenfield Hospital</w:t>
      </w:r>
    </w:p>
    <w:p w14:paraId="5D183D9A" w14:textId="77777777" w:rsidR="00A06BF2" w:rsidRPr="00736223" w:rsidRDefault="00A06BF2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9227AAA" w14:textId="0D284629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Gloucestershire Royal Hospital</w:t>
      </w:r>
    </w:p>
    <w:p w14:paraId="20519B90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5C9B582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Great Western Hospital</w:t>
      </w:r>
      <w:r w:rsidRPr="00DB2F35">
        <w:rPr>
          <w:rFonts w:ascii="Times New Roman" w:hAnsi="Times New Roman"/>
          <w:lang w:bidi="bn-IN"/>
        </w:rPr>
        <w:tab/>
      </w:r>
    </w:p>
    <w:p w14:paraId="34EAAAA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F8A8B41" w14:textId="77777777" w:rsidR="00A06BF2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Guy's Hospital</w:t>
      </w:r>
      <w:r w:rsidR="00A06BF2" w:rsidRPr="00DB2F35">
        <w:rPr>
          <w:rFonts w:ascii="Times New Roman" w:hAnsi="Times New Roman"/>
          <w:lang w:bidi="bn-IN"/>
        </w:rPr>
        <w:t xml:space="preserve"> </w:t>
      </w:r>
      <w:r w:rsidR="00A06BF2" w:rsidRPr="00DB2F35">
        <w:rPr>
          <w:rFonts w:ascii="Times New Roman" w:hAnsi="Times New Roman"/>
          <w:lang w:bidi="bn-IN"/>
        </w:rPr>
        <w:t>(2 PIs)</w:t>
      </w:r>
    </w:p>
    <w:p w14:paraId="2ECC0DA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534A14C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Hammersmith Hospital</w:t>
      </w:r>
      <w:r w:rsidRPr="00DB2F35">
        <w:rPr>
          <w:rFonts w:ascii="Times New Roman" w:hAnsi="Times New Roman"/>
          <w:lang w:bidi="bn-IN"/>
        </w:rPr>
        <w:tab/>
      </w:r>
    </w:p>
    <w:p w14:paraId="5D48603A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F048EFE" w14:textId="77777777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Harrogate District Hospital</w:t>
      </w:r>
      <w:r w:rsidR="009A28BD" w:rsidRPr="00DB2F35">
        <w:rPr>
          <w:rFonts w:ascii="Times New Roman" w:hAnsi="Times New Roman"/>
          <w:lang w:bidi="bn-IN"/>
        </w:rPr>
        <w:t xml:space="preserve"> </w:t>
      </w:r>
      <w:r w:rsidR="009A28BD" w:rsidRPr="00DB2F35">
        <w:rPr>
          <w:rFonts w:ascii="Times New Roman" w:hAnsi="Times New Roman"/>
          <w:lang w:bidi="bn-IN"/>
        </w:rPr>
        <w:t>(2 PIs)</w:t>
      </w:r>
    </w:p>
    <w:p w14:paraId="25B2DE7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A0D6B3F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Hexham Hospital</w:t>
      </w:r>
      <w:r w:rsidRPr="00DB2F35">
        <w:rPr>
          <w:rFonts w:ascii="Times New Roman" w:hAnsi="Times New Roman"/>
          <w:lang w:bidi="bn-IN"/>
        </w:rPr>
        <w:tab/>
      </w:r>
    </w:p>
    <w:p w14:paraId="35F311A5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8F8B0F8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Homerton University Hospital</w:t>
      </w:r>
      <w:r w:rsidRPr="00DB2F35">
        <w:rPr>
          <w:rFonts w:ascii="Times New Roman" w:hAnsi="Times New Roman"/>
          <w:lang w:bidi="bn-IN"/>
        </w:rPr>
        <w:tab/>
      </w:r>
    </w:p>
    <w:p w14:paraId="20A64AFA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62599BB" w14:textId="77777777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Hull Royal Infirmary</w:t>
      </w:r>
      <w:r w:rsidR="009A28BD" w:rsidRPr="00DB2F35">
        <w:rPr>
          <w:rFonts w:ascii="Times New Roman" w:hAnsi="Times New Roman"/>
          <w:lang w:bidi="bn-IN"/>
        </w:rPr>
        <w:t xml:space="preserve"> </w:t>
      </w:r>
      <w:r w:rsidR="009A28BD" w:rsidRPr="00DB2F35">
        <w:rPr>
          <w:rFonts w:ascii="Times New Roman" w:hAnsi="Times New Roman"/>
          <w:lang w:bidi="bn-IN"/>
        </w:rPr>
        <w:t>(2 PIs)</w:t>
      </w:r>
    </w:p>
    <w:p w14:paraId="3CE028E7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E8DFB2F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Ipswich Hospital</w:t>
      </w:r>
      <w:r w:rsidRPr="00DB2F35">
        <w:rPr>
          <w:rFonts w:ascii="Times New Roman" w:hAnsi="Times New Roman"/>
          <w:lang w:bidi="bn-IN"/>
        </w:rPr>
        <w:tab/>
      </w:r>
    </w:p>
    <w:p w14:paraId="5E1B5AF0" w14:textId="77777777" w:rsidR="00B2025D" w:rsidRPr="00736223" w:rsidRDefault="00B2025D" w:rsidP="00DB2F35">
      <w:pPr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26E90E2" w14:textId="0CC12961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James Cook University Hospital</w:t>
      </w:r>
      <w:r w:rsidR="009A28BD" w:rsidRPr="00DB2F35">
        <w:rPr>
          <w:rFonts w:ascii="Times New Roman" w:hAnsi="Times New Roman"/>
          <w:lang w:bidi="bn-IN"/>
        </w:rPr>
        <w:t xml:space="preserve"> (3</w:t>
      </w:r>
      <w:r w:rsidR="009A28BD" w:rsidRPr="00DB2F35">
        <w:rPr>
          <w:rFonts w:ascii="Times New Roman" w:hAnsi="Times New Roman"/>
          <w:lang w:bidi="bn-IN"/>
        </w:rPr>
        <w:t xml:space="preserve"> PIs)</w:t>
      </w:r>
    </w:p>
    <w:p w14:paraId="296E9285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1F7B04A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Kettering General Hospital</w:t>
      </w:r>
      <w:r w:rsidRPr="00DB2F35">
        <w:rPr>
          <w:rFonts w:ascii="Times New Roman" w:hAnsi="Times New Roman"/>
          <w:lang w:bidi="bn-IN"/>
        </w:rPr>
        <w:tab/>
      </w:r>
    </w:p>
    <w:p w14:paraId="47151FB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392EA49" w14:textId="50CB07ED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King's College Hospital</w:t>
      </w:r>
      <w:r w:rsidR="009A28BD" w:rsidRPr="00DB2F35">
        <w:rPr>
          <w:rFonts w:ascii="Times New Roman" w:hAnsi="Times New Roman"/>
          <w:lang w:bidi="bn-IN"/>
        </w:rPr>
        <w:t xml:space="preserve"> (3</w:t>
      </w:r>
      <w:r w:rsidR="009A28BD" w:rsidRPr="00DB2F35">
        <w:rPr>
          <w:rFonts w:ascii="Times New Roman" w:hAnsi="Times New Roman"/>
          <w:lang w:bidi="bn-IN"/>
        </w:rPr>
        <w:t xml:space="preserve"> PIs)</w:t>
      </w:r>
    </w:p>
    <w:p w14:paraId="106DFABC" w14:textId="382B9B20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5EBC857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King's Mill Hospital</w:t>
      </w:r>
      <w:r w:rsidRPr="00DB2F35">
        <w:rPr>
          <w:rFonts w:ascii="Times New Roman" w:hAnsi="Times New Roman"/>
          <w:lang w:bidi="bn-IN"/>
        </w:rPr>
        <w:tab/>
      </w:r>
    </w:p>
    <w:p w14:paraId="3819F2F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68AAB52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Leicester General Hospital</w:t>
      </w:r>
      <w:r w:rsidRPr="00DB2F35">
        <w:rPr>
          <w:rFonts w:ascii="Times New Roman" w:hAnsi="Times New Roman"/>
          <w:lang w:bidi="bn-IN"/>
        </w:rPr>
        <w:tab/>
      </w:r>
    </w:p>
    <w:p w14:paraId="185E17BB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CC11502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lastRenderedPageBreak/>
        <w:t xml:space="preserve">Leicester Royal Infirmary </w:t>
      </w:r>
    </w:p>
    <w:p w14:paraId="7F096796" w14:textId="19CA1A58" w:rsidR="00B2025D" w:rsidRPr="00736223" w:rsidRDefault="00B2025D" w:rsidP="00DB2F35">
      <w:pPr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6D7EB04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Lister Hospital</w:t>
      </w:r>
      <w:r w:rsidRPr="00DB2F35">
        <w:rPr>
          <w:rFonts w:ascii="Times New Roman" w:hAnsi="Times New Roman"/>
          <w:lang w:bidi="bn-IN"/>
        </w:rPr>
        <w:tab/>
      </w:r>
    </w:p>
    <w:p w14:paraId="29476D9D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444DA41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London Chest Hospital</w:t>
      </w:r>
    </w:p>
    <w:p w14:paraId="52848FE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290E768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Maidstone Hospital</w:t>
      </w:r>
      <w:r w:rsidRPr="00DB2F35">
        <w:rPr>
          <w:rFonts w:ascii="Times New Roman" w:hAnsi="Times New Roman"/>
          <w:lang w:bidi="bn-IN"/>
        </w:rPr>
        <w:tab/>
      </w:r>
    </w:p>
    <w:p w14:paraId="46657EDD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EC0ADF1" w14:textId="77777777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Manchester Royal Eye Hospital</w:t>
      </w:r>
      <w:r w:rsidRPr="00DB2F35">
        <w:rPr>
          <w:rFonts w:ascii="Times New Roman" w:hAnsi="Times New Roman"/>
          <w:lang w:bidi="bn-IN"/>
        </w:rPr>
        <w:tab/>
      </w:r>
    </w:p>
    <w:p w14:paraId="55FE1B9D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076466F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Manchester Royal Infirmary</w:t>
      </w:r>
      <w:r w:rsidRPr="00DB2F35">
        <w:rPr>
          <w:rFonts w:ascii="Times New Roman" w:hAnsi="Times New Roman"/>
          <w:lang w:bidi="bn-IN"/>
        </w:rPr>
        <w:tab/>
      </w:r>
    </w:p>
    <w:p w14:paraId="469AD10D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8E7480D" w14:textId="77777777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Medway Maritime Hospital</w:t>
      </w:r>
      <w:r w:rsidR="009A28BD" w:rsidRPr="00DB2F35">
        <w:rPr>
          <w:rFonts w:ascii="Times New Roman" w:hAnsi="Times New Roman"/>
          <w:lang w:bidi="bn-IN"/>
        </w:rPr>
        <w:t xml:space="preserve"> </w:t>
      </w:r>
      <w:r w:rsidR="009A28BD" w:rsidRPr="00DB2F35">
        <w:rPr>
          <w:rFonts w:ascii="Times New Roman" w:hAnsi="Times New Roman"/>
          <w:lang w:bidi="bn-IN"/>
        </w:rPr>
        <w:t>(2 PIs)</w:t>
      </w:r>
    </w:p>
    <w:p w14:paraId="3C52C148" w14:textId="328B4D44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A27A04D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Musgrove Park Hospital</w:t>
      </w:r>
      <w:r w:rsidRPr="00DB2F35">
        <w:rPr>
          <w:rFonts w:ascii="Times New Roman" w:hAnsi="Times New Roman"/>
          <w:lang w:bidi="bn-IN"/>
        </w:rPr>
        <w:tab/>
      </w:r>
    </w:p>
    <w:p w14:paraId="473C6AAE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3AA569A" w14:textId="77777777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New Cross Hospital</w:t>
      </w:r>
      <w:r w:rsidR="009A28BD" w:rsidRPr="00DB2F35">
        <w:rPr>
          <w:rFonts w:ascii="Times New Roman" w:hAnsi="Times New Roman"/>
          <w:lang w:bidi="bn-IN"/>
        </w:rPr>
        <w:t xml:space="preserve"> </w:t>
      </w:r>
      <w:r w:rsidR="009A28BD" w:rsidRPr="00DB2F35">
        <w:rPr>
          <w:rFonts w:ascii="Times New Roman" w:hAnsi="Times New Roman"/>
          <w:lang w:bidi="bn-IN"/>
        </w:rPr>
        <w:t>(2 PIs)</w:t>
      </w:r>
    </w:p>
    <w:p w14:paraId="58E96C75" w14:textId="77777777" w:rsidR="009A28BD" w:rsidRPr="00736223" w:rsidRDefault="009A28B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35294D3" w14:textId="78C92DA8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Newham University Hospital</w:t>
      </w:r>
    </w:p>
    <w:p w14:paraId="7633DCC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171D378" w14:textId="77777777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Norfolk and Norwich University Hospital</w:t>
      </w:r>
      <w:r w:rsidR="009A28BD" w:rsidRPr="00DB2F35">
        <w:rPr>
          <w:rFonts w:ascii="Times New Roman" w:hAnsi="Times New Roman"/>
          <w:lang w:bidi="bn-IN"/>
        </w:rPr>
        <w:t xml:space="preserve"> </w:t>
      </w:r>
      <w:r w:rsidR="009A28BD" w:rsidRPr="00DB2F35">
        <w:rPr>
          <w:rFonts w:ascii="Times New Roman" w:hAnsi="Times New Roman"/>
          <w:lang w:bidi="bn-IN"/>
        </w:rPr>
        <w:t>(2 PIs)</w:t>
      </w:r>
    </w:p>
    <w:p w14:paraId="4FF18E1B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CA7F2F3" w14:textId="77777777" w:rsidR="009A28B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North Devon District Hospital</w:t>
      </w:r>
      <w:r w:rsidR="009A28BD" w:rsidRPr="00DB2F35">
        <w:rPr>
          <w:rFonts w:ascii="Times New Roman" w:hAnsi="Times New Roman"/>
          <w:lang w:bidi="bn-IN"/>
        </w:rPr>
        <w:t xml:space="preserve"> </w:t>
      </w:r>
      <w:r w:rsidR="009A28BD" w:rsidRPr="00DB2F35">
        <w:rPr>
          <w:rFonts w:ascii="Times New Roman" w:hAnsi="Times New Roman"/>
          <w:lang w:bidi="bn-IN"/>
        </w:rPr>
        <w:t>(2 PIs)</w:t>
      </w:r>
    </w:p>
    <w:p w14:paraId="0961F1E2" w14:textId="77777777" w:rsidR="009A28BD" w:rsidRPr="00736223" w:rsidRDefault="009A28B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37D8033" w14:textId="62203A1A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North Manchester General Hospital</w:t>
      </w:r>
      <w:r w:rsidRPr="00DB2F35">
        <w:rPr>
          <w:rFonts w:ascii="Times New Roman" w:hAnsi="Times New Roman"/>
          <w:lang w:bidi="bn-IN"/>
        </w:rPr>
        <w:tab/>
      </w:r>
    </w:p>
    <w:p w14:paraId="3110B06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84C64DD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North Tyneside General</w:t>
      </w:r>
      <w:r w:rsidRPr="00DB2F35">
        <w:rPr>
          <w:rFonts w:ascii="Times New Roman" w:hAnsi="Times New Roman"/>
          <w:lang w:bidi="bn-IN"/>
        </w:rPr>
        <w:tab/>
      </w:r>
    </w:p>
    <w:p w14:paraId="3645F810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54A3FE6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Northampton General Hospital</w:t>
      </w:r>
      <w:r w:rsidRPr="00DB2F35">
        <w:rPr>
          <w:rFonts w:ascii="Times New Roman" w:hAnsi="Times New Roman"/>
          <w:lang w:bidi="bn-IN"/>
        </w:rPr>
        <w:tab/>
      </w:r>
    </w:p>
    <w:p w14:paraId="2B518AA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2411995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Northern General Hospital</w:t>
      </w:r>
      <w:r w:rsidRPr="00DB2F35">
        <w:rPr>
          <w:rFonts w:ascii="Times New Roman" w:hAnsi="Times New Roman"/>
          <w:lang w:bidi="bn-IN"/>
        </w:rPr>
        <w:tab/>
      </w:r>
    </w:p>
    <w:p w14:paraId="1F6EE56C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355032F" w14:textId="77777777" w:rsidR="00486CB0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Nottingham University Hospitals</w:t>
      </w:r>
      <w:r w:rsidR="00486CB0" w:rsidRPr="00DB2F35">
        <w:rPr>
          <w:rFonts w:ascii="Times New Roman" w:hAnsi="Times New Roman"/>
          <w:lang w:bidi="bn-IN"/>
        </w:rPr>
        <w:t xml:space="preserve"> </w:t>
      </w:r>
      <w:r w:rsidR="00486CB0" w:rsidRPr="00DB2F35">
        <w:rPr>
          <w:rFonts w:ascii="Times New Roman" w:hAnsi="Times New Roman"/>
          <w:lang w:bidi="bn-IN"/>
        </w:rPr>
        <w:t>(2 PIs)</w:t>
      </w:r>
    </w:p>
    <w:p w14:paraId="798D48D0" w14:textId="77777777" w:rsidR="00486CB0" w:rsidRPr="00736223" w:rsidRDefault="00486CB0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DFBA520" w14:textId="1F68262D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Papworth Hospital</w:t>
      </w:r>
      <w:r w:rsidRPr="00DB2F35">
        <w:rPr>
          <w:rFonts w:ascii="Times New Roman" w:hAnsi="Times New Roman"/>
          <w:lang w:bidi="bn-IN"/>
        </w:rPr>
        <w:tab/>
      </w:r>
    </w:p>
    <w:p w14:paraId="0977526E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C491391" w14:textId="77777777" w:rsidR="00486CB0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Pinderfields Hospital</w:t>
      </w:r>
      <w:r w:rsidR="00486CB0" w:rsidRPr="00DB2F35">
        <w:rPr>
          <w:rFonts w:ascii="Times New Roman" w:hAnsi="Times New Roman"/>
          <w:lang w:bidi="bn-IN"/>
        </w:rPr>
        <w:t xml:space="preserve"> </w:t>
      </w:r>
      <w:r w:rsidR="00486CB0" w:rsidRPr="00DB2F35">
        <w:rPr>
          <w:rFonts w:ascii="Times New Roman" w:hAnsi="Times New Roman"/>
          <w:lang w:bidi="bn-IN"/>
        </w:rPr>
        <w:t>(2 PIs)</w:t>
      </w:r>
    </w:p>
    <w:p w14:paraId="4DAAE4F7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01EA62F" w14:textId="77777777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Pontefract Hospital</w:t>
      </w:r>
      <w:r w:rsidRPr="00DB2F35">
        <w:rPr>
          <w:rFonts w:ascii="Times New Roman" w:hAnsi="Times New Roman"/>
          <w:lang w:bidi="bn-IN"/>
        </w:rPr>
        <w:tab/>
      </w:r>
    </w:p>
    <w:p w14:paraId="2325E321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525172B" w14:textId="77777777" w:rsidR="00486CB0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Poole Hospital</w:t>
      </w:r>
      <w:r w:rsidR="00486CB0" w:rsidRPr="00DB2F35">
        <w:rPr>
          <w:rFonts w:ascii="Times New Roman" w:hAnsi="Times New Roman"/>
          <w:lang w:bidi="bn-IN"/>
        </w:rPr>
        <w:t xml:space="preserve"> </w:t>
      </w:r>
      <w:r w:rsidR="00486CB0" w:rsidRPr="00DB2F35">
        <w:rPr>
          <w:rFonts w:ascii="Times New Roman" w:hAnsi="Times New Roman"/>
          <w:lang w:bidi="bn-IN"/>
        </w:rPr>
        <w:t>(2 PIs)</w:t>
      </w:r>
    </w:p>
    <w:p w14:paraId="3AB1D777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3A3C7F8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Prince Charles Hospital</w:t>
      </w:r>
      <w:r w:rsidRPr="00DB2F35">
        <w:rPr>
          <w:rFonts w:ascii="Times New Roman" w:hAnsi="Times New Roman"/>
          <w:lang w:bidi="bn-IN"/>
        </w:rPr>
        <w:tab/>
      </w:r>
    </w:p>
    <w:p w14:paraId="7B57EA11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6BB7845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Queen Alexandra Hospital</w:t>
      </w:r>
      <w:r w:rsidRPr="00DB2F35">
        <w:rPr>
          <w:rFonts w:ascii="Times New Roman" w:hAnsi="Times New Roman"/>
          <w:lang w:bidi="bn-IN"/>
        </w:rPr>
        <w:tab/>
      </w:r>
    </w:p>
    <w:p w14:paraId="136FEE5E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F5B42DD" w14:textId="77777777" w:rsidR="00B061B1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Queen Elizabeth Hospital Birmingham</w:t>
      </w:r>
    </w:p>
    <w:p w14:paraId="1F5CBEF2" w14:textId="77777777" w:rsidR="00B061B1" w:rsidRDefault="00B061B1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B18C8F4" w14:textId="5D4E493E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Queen Elizabeth Hospital Kings Lynn</w:t>
      </w:r>
      <w:r w:rsidRPr="00DB2F35">
        <w:rPr>
          <w:rFonts w:ascii="Times New Roman" w:hAnsi="Times New Roman"/>
          <w:lang w:bidi="bn-IN"/>
        </w:rPr>
        <w:tab/>
      </w:r>
    </w:p>
    <w:p w14:paraId="0060F704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6A148E8" w14:textId="77777777" w:rsidR="00486CB0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Queen Victoria Hospital</w:t>
      </w:r>
      <w:r w:rsidR="00486CB0" w:rsidRPr="00DB2F35">
        <w:rPr>
          <w:rFonts w:ascii="Times New Roman" w:hAnsi="Times New Roman"/>
          <w:lang w:bidi="bn-IN"/>
        </w:rPr>
        <w:t xml:space="preserve"> </w:t>
      </w:r>
      <w:r w:rsidR="00486CB0" w:rsidRPr="00DB2F35">
        <w:rPr>
          <w:rFonts w:ascii="Times New Roman" w:hAnsi="Times New Roman"/>
          <w:lang w:bidi="bn-IN"/>
        </w:rPr>
        <w:t>(2 PIs)</w:t>
      </w:r>
    </w:p>
    <w:p w14:paraId="3A0BD6E9" w14:textId="77777777" w:rsidR="00486CB0" w:rsidRPr="00736223" w:rsidRDefault="00486CB0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C64C606" w14:textId="77777777" w:rsidR="00486CB0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Queens Hospital</w:t>
      </w:r>
      <w:r w:rsidR="00486CB0" w:rsidRPr="00DB2F35">
        <w:rPr>
          <w:rFonts w:ascii="Times New Roman" w:hAnsi="Times New Roman"/>
          <w:lang w:bidi="bn-IN"/>
        </w:rPr>
        <w:t xml:space="preserve"> </w:t>
      </w:r>
      <w:r w:rsidR="00486CB0" w:rsidRPr="00DB2F35">
        <w:rPr>
          <w:rFonts w:ascii="Times New Roman" w:hAnsi="Times New Roman"/>
          <w:lang w:bidi="bn-IN"/>
        </w:rPr>
        <w:t>(2 PIs)</w:t>
      </w:r>
    </w:p>
    <w:p w14:paraId="4BE5D5AA" w14:textId="110D96CB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B42C515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Robert Jones and Agnes Hunt Orthopaedic Hospital</w:t>
      </w:r>
      <w:r w:rsidRPr="00DB2F35">
        <w:rPr>
          <w:rFonts w:ascii="Times New Roman" w:hAnsi="Times New Roman"/>
          <w:lang w:bidi="bn-IN"/>
        </w:rPr>
        <w:tab/>
      </w:r>
    </w:p>
    <w:p w14:paraId="2C334DF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7423732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Rotherham Hospital</w:t>
      </w:r>
      <w:r w:rsidRPr="00DB2F35">
        <w:rPr>
          <w:rFonts w:ascii="Times New Roman" w:hAnsi="Times New Roman"/>
          <w:lang w:bidi="bn-IN"/>
        </w:rPr>
        <w:tab/>
      </w:r>
    </w:p>
    <w:p w14:paraId="579D0211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D651D2B" w14:textId="77777777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lastRenderedPageBreak/>
        <w:t>Royal Blackburn Hospital</w:t>
      </w:r>
      <w:r w:rsidRPr="00DB2F35">
        <w:rPr>
          <w:rFonts w:ascii="Times New Roman" w:hAnsi="Times New Roman"/>
          <w:lang w:bidi="bn-IN"/>
        </w:rPr>
        <w:tab/>
      </w:r>
    </w:p>
    <w:p w14:paraId="4B65EC2B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71B6AD8" w14:textId="77777777" w:rsidR="00486CB0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Cornwall Hospital</w:t>
      </w:r>
      <w:r w:rsidR="00486CB0" w:rsidRPr="00DB2F35">
        <w:rPr>
          <w:rFonts w:ascii="Times New Roman" w:hAnsi="Times New Roman"/>
          <w:lang w:bidi="bn-IN"/>
        </w:rPr>
        <w:t xml:space="preserve"> </w:t>
      </w:r>
      <w:r w:rsidR="00486CB0" w:rsidRPr="00DB2F35">
        <w:rPr>
          <w:rFonts w:ascii="Times New Roman" w:hAnsi="Times New Roman"/>
          <w:lang w:bidi="bn-IN"/>
        </w:rPr>
        <w:t>(2 PIs)</w:t>
      </w:r>
    </w:p>
    <w:p w14:paraId="6D4E0427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50232F8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Derby Hospital</w:t>
      </w:r>
      <w:r w:rsidRPr="00DB2F35">
        <w:rPr>
          <w:rFonts w:ascii="Times New Roman" w:hAnsi="Times New Roman"/>
          <w:lang w:bidi="bn-IN"/>
        </w:rPr>
        <w:tab/>
      </w:r>
    </w:p>
    <w:p w14:paraId="25A76D8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321BCB8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Devon and Exeter Hospital</w:t>
      </w:r>
      <w:r w:rsidRPr="00DB2F35">
        <w:rPr>
          <w:rFonts w:ascii="Times New Roman" w:hAnsi="Times New Roman"/>
          <w:lang w:bidi="bn-IN"/>
        </w:rPr>
        <w:tab/>
      </w:r>
    </w:p>
    <w:p w14:paraId="38B9D3AC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BFA3929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Free Hospital</w:t>
      </w:r>
      <w:r w:rsidRPr="00DB2F35">
        <w:rPr>
          <w:rFonts w:ascii="Times New Roman" w:hAnsi="Times New Roman"/>
          <w:lang w:bidi="bn-IN"/>
        </w:rPr>
        <w:tab/>
      </w:r>
    </w:p>
    <w:p w14:paraId="2FEFA6B5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7DB41E7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Glamorgan Hospital</w:t>
      </w:r>
      <w:r w:rsidRPr="00DB2F35">
        <w:rPr>
          <w:rFonts w:ascii="Times New Roman" w:hAnsi="Times New Roman"/>
          <w:lang w:bidi="bn-IN"/>
        </w:rPr>
        <w:tab/>
      </w:r>
    </w:p>
    <w:p w14:paraId="0713F5B1" w14:textId="77777777" w:rsidR="00F236B7" w:rsidRPr="00736223" w:rsidRDefault="00F236B7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0B492BB" w14:textId="77777777" w:rsidR="00F236B7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Gwent Hospital</w:t>
      </w:r>
      <w:r w:rsidR="00F236B7" w:rsidRPr="00DB2F35">
        <w:rPr>
          <w:rFonts w:ascii="Times New Roman" w:hAnsi="Times New Roman"/>
          <w:lang w:bidi="bn-IN"/>
        </w:rPr>
        <w:t xml:space="preserve"> </w:t>
      </w:r>
      <w:r w:rsidR="00F236B7" w:rsidRPr="00DB2F35">
        <w:rPr>
          <w:rFonts w:ascii="Times New Roman" w:hAnsi="Times New Roman"/>
          <w:lang w:bidi="bn-IN"/>
        </w:rPr>
        <w:t>(2 PIs)</w:t>
      </w:r>
    </w:p>
    <w:p w14:paraId="3EE4FFD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2377A59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Hallamshire Hospital</w:t>
      </w:r>
      <w:r w:rsidRPr="00DB2F35">
        <w:rPr>
          <w:rFonts w:ascii="Times New Roman" w:hAnsi="Times New Roman"/>
          <w:lang w:bidi="bn-IN"/>
        </w:rPr>
        <w:tab/>
      </w:r>
    </w:p>
    <w:p w14:paraId="376BAE8F" w14:textId="77777777" w:rsidR="00F236B7" w:rsidRPr="00736223" w:rsidRDefault="00F236B7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39ED263" w14:textId="0A6DF564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Hampshire County Hospital</w:t>
      </w:r>
      <w:r w:rsidRPr="00DB2F35">
        <w:rPr>
          <w:rFonts w:ascii="Times New Roman" w:hAnsi="Times New Roman"/>
          <w:lang w:bidi="bn-IN"/>
        </w:rPr>
        <w:tab/>
      </w:r>
    </w:p>
    <w:p w14:paraId="49EBD04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E5C0BE5" w14:textId="77777777" w:rsidR="00F236B7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Infirmary Edinburgh</w:t>
      </w:r>
      <w:r w:rsidR="00F236B7" w:rsidRPr="00DB2F35">
        <w:rPr>
          <w:rFonts w:ascii="Times New Roman" w:hAnsi="Times New Roman"/>
          <w:lang w:bidi="bn-IN"/>
        </w:rPr>
        <w:t xml:space="preserve"> </w:t>
      </w:r>
      <w:r w:rsidR="00F236B7" w:rsidRPr="00DB2F35">
        <w:rPr>
          <w:rFonts w:ascii="Times New Roman" w:hAnsi="Times New Roman"/>
          <w:lang w:bidi="bn-IN"/>
        </w:rPr>
        <w:t>(2 PIs)</w:t>
      </w:r>
    </w:p>
    <w:p w14:paraId="61E07A4F" w14:textId="0C41398B" w:rsidR="00B2025D" w:rsidRPr="00736223" w:rsidRDefault="00B2025D" w:rsidP="00DB2F35">
      <w:pPr>
        <w:spacing w:after="160" w:line="240" w:lineRule="auto"/>
        <w:ind w:left="720" w:hanging="720"/>
        <w:rPr>
          <w:rFonts w:ascii="Times New Roman" w:hAnsi="Times New Roman"/>
          <w:lang w:bidi="bn-IN"/>
        </w:rPr>
      </w:pPr>
    </w:p>
    <w:p w14:paraId="7BC10216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Lancaster Infirmary</w:t>
      </w:r>
      <w:r w:rsidRPr="00DB2F35">
        <w:rPr>
          <w:rFonts w:ascii="Times New Roman" w:hAnsi="Times New Roman"/>
          <w:lang w:bidi="bn-IN"/>
        </w:rPr>
        <w:tab/>
      </w:r>
    </w:p>
    <w:p w14:paraId="3FEE1486" w14:textId="77777777" w:rsidR="00F236B7" w:rsidRPr="00736223" w:rsidRDefault="00F236B7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6E23715" w14:textId="3D494BCF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London Hospital</w:t>
      </w:r>
      <w:r w:rsidRPr="00DB2F35">
        <w:rPr>
          <w:rFonts w:ascii="Times New Roman" w:hAnsi="Times New Roman"/>
          <w:lang w:bidi="bn-IN"/>
        </w:rPr>
        <w:tab/>
      </w:r>
    </w:p>
    <w:p w14:paraId="3E4F20D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9746B82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Preston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5CA1F17C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BBA0F4B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Surrey County Hospital</w:t>
      </w:r>
      <w:r w:rsidRPr="00DB2F35">
        <w:rPr>
          <w:rFonts w:ascii="Times New Roman" w:hAnsi="Times New Roman"/>
          <w:lang w:bidi="bn-IN"/>
        </w:rPr>
        <w:tab/>
      </w:r>
    </w:p>
    <w:p w14:paraId="086C0ACA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93D460B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Sussex County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24448AED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D76E388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lastRenderedPageBreak/>
        <w:t>Royal United Hospital Bath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2F7133E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4E0D985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Victoria Infirmary</w:t>
      </w:r>
      <w:r w:rsidRPr="00DB2F35">
        <w:rPr>
          <w:rFonts w:ascii="Times New Roman" w:hAnsi="Times New Roman"/>
          <w:lang w:bidi="bn-IN"/>
        </w:rPr>
        <w:tab/>
      </w:r>
    </w:p>
    <w:p w14:paraId="2C9C3989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058109E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Russells Hall Hospital</w:t>
      </w:r>
      <w:r w:rsidRPr="00DB2F35">
        <w:rPr>
          <w:rFonts w:ascii="Times New Roman" w:hAnsi="Times New Roman"/>
          <w:lang w:bidi="bn-IN"/>
        </w:rPr>
        <w:tab/>
      </w:r>
    </w:p>
    <w:p w14:paraId="144A8AD1" w14:textId="250387EA" w:rsidR="00B2025D" w:rsidRPr="00736223" w:rsidRDefault="00B2025D" w:rsidP="00DB2F35">
      <w:pPr>
        <w:spacing w:after="160" w:line="240" w:lineRule="auto"/>
        <w:ind w:left="720" w:hanging="720"/>
        <w:rPr>
          <w:rFonts w:ascii="Times New Roman" w:hAnsi="Times New Roman"/>
          <w:lang w:bidi="bn-IN"/>
        </w:rPr>
      </w:pPr>
    </w:p>
    <w:p w14:paraId="0ABC21B6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Saint Mary's Hospital</w:t>
      </w:r>
      <w:r w:rsidRPr="00DB2F35">
        <w:rPr>
          <w:rFonts w:ascii="Times New Roman" w:hAnsi="Times New Roman"/>
          <w:lang w:bidi="bn-IN"/>
        </w:rPr>
        <w:tab/>
      </w:r>
    </w:p>
    <w:p w14:paraId="5898180E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6ED4F1C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Salisbury District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0374D9BA" w14:textId="77777777" w:rsidR="00736223" w:rsidRPr="00736223" w:rsidRDefault="00736223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DDCD5C5" w14:textId="0900EC45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 xml:space="preserve">Sandwell &amp; West Birmingham Hospitals NHS Trust </w:t>
      </w:r>
      <w:r w:rsidRPr="00DB2F35">
        <w:rPr>
          <w:rFonts w:ascii="Times New Roman" w:hAnsi="Times New Roman"/>
          <w:lang w:bidi="bn-IN"/>
        </w:rPr>
        <w:tab/>
      </w:r>
    </w:p>
    <w:p w14:paraId="283F7E7A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6E3C5FE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Scarborough Hospital</w:t>
      </w:r>
      <w:r w:rsidRPr="00DB2F35">
        <w:rPr>
          <w:rFonts w:ascii="Times New Roman" w:hAnsi="Times New Roman"/>
          <w:lang w:bidi="bn-IN"/>
        </w:rPr>
        <w:tab/>
      </w:r>
    </w:p>
    <w:p w14:paraId="37567BEC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237F305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Scunthorpe General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7B8ED19F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E43B1A5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Southend University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770CEA44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58439CC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Southmead Hospital</w:t>
      </w:r>
      <w:r w:rsidRPr="00DB2F35">
        <w:rPr>
          <w:rFonts w:ascii="Times New Roman" w:hAnsi="Times New Roman"/>
          <w:lang w:bidi="bn-IN"/>
        </w:rPr>
        <w:tab/>
      </w:r>
    </w:p>
    <w:p w14:paraId="289EBAD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282835C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St Mary's Hospital, London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37BF2C7B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3C1A322A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St Peter's Hospital</w:t>
      </w:r>
      <w:r w:rsidRPr="00DB2F35">
        <w:rPr>
          <w:rFonts w:ascii="Times New Roman" w:hAnsi="Times New Roman"/>
          <w:lang w:bidi="bn-IN"/>
        </w:rPr>
        <w:tab/>
      </w:r>
    </w:p>
    <w:p w14:paraId="1FA1F0E0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A3C95F5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St Thomas'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22A2808B" w14:textId="3D0E08A0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62BFCA0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Sunderland Royal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78D2B37D" w14:textId="31F965EB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A8B897F" w14:textId="77777777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Royal Oldham Hospital</w:t>
      </w:r>
    </w:p>
    <w:p w14:paraId="2A808A44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0452487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lastRenderedPageBreak/>
        <w:t>Royal Orthopaedic Hospital</w:t>
      </w:r>
      <w:r w:rsidRPr="00DB2F35">
        <w:rPr>
          <w:rFonts w:ascii="Times New Roman" w:hAnsi="Times New Roman"/>
          <w:lang w:bidi="bn-IN"/>
        </w:rPr>
        <w:tab/>
      </w:r>
    </w:p>
    <w:p w14:paraId="194DE2B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417C584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Torbay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58D84EB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D50014A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Trafford Hospitals</w:t>
      </w:r>
      <w:r w:rsidRPr="00DB2F35">
        <w:rPr>
          <w:rFonts w:ascii="Times New Roman" w:hAnsi="Times New Roman"/>
          <w:lang w:bidi="bn-IN"/>
        </w:rPr>
        <w:tab/>
      </w:r>
    </w:p>
    <w:p w14:paraId="39A0038D" w14:textId="77777777" w:rsidR="00B2025D" w:rsidRPr="00736223" w:rsidRDefault="00B2025D" w:rsidP="00DB2F35">
      <w:pPr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AB5058D" w14:textId="77777777" w:rsidR="00B2025D" w:rsidRPr="00DB2F35" w:rsidRDefault="00B2025D" w:rsidP="00DB2F35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 xml:space="preserve">Tunbridge Wells Hospital </w:t>
      </w:r>
    </w:p>
    <w:p w14:paraId="26500D53" w14:textId="4F014599" w:rsidR="00B2025D" w:rsidRPr="00736223" w:rsidRDefault="00B2025D" w:rsidP="00DB2F35">
      <w:pPr>
        <w:spacing w:after="160" w:line="240" w:lineRule="auto"/>
        <w:ind w:left="720" w:hanging="720"/>
        <w:rPr>
          <w:rFonts w:ascii="Times New Roman" w:hAnsi="Times New Roman"/>
          <w:lang w:bidi="bn-IN"/>
        </w:rPr>
      </w:pPr>
    </w:p>
    <w:p w14:paraId="681BEE29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University College London</w:t>
      </w:r>
      <w:r w:rsidRPr="00DB2F35">
        <w:rPr>
          <w:rFonts w:ascii="Times New Roman" w:hAnsi="Times New Roman"/>
          <w:lang w:bidi="bn-IN"/>
        </w:rPr>
        <w:tab/>
        <w:t xml:space="preserve"> </w:t>
      </w:r>
    </w:p>
    <w:p w14:paraId="33136EB3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0B8AA232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University Hospital of North Durham</w:t>
      </w:r>
      <w:r w:rsidRPr="00DB2F35">
        <w:rPr>
          <w:rFonts w:ascii="Times New Roman" w:hAnsi="Times New Roman"/>
          <w:lang w:bidi="bn-IN"/>
        </w:rPr>
        <w:tab/>
      </w:r>
    </w:p>
    <w:p w14:paraId="39149A2A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66B081C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University Hospital of North Tees</w:t>
      </w:r>
      <w:r w:rsidRPr="00DB2F35">
        <w:rPr>
          <w:rFonts w:ascii="Times New Roman" w:hAnsi="Times New Roman"/>
          <w:lang w:bidi="bn-IN"/>
        </w:rPr>
        <w:tab/>
      </w:r>
    </w:p>
    <w:p w14:paraId="619B6A5E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24C8E8A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University Hospital of Wales</w:t>
      </w:r>
      <w:r w:rsidRPr="00DB2F35">
        <w:rPr>
          <w:rFonts w:ascii="Times New Roman" w:hAnsi="Times New Roman"/>
          <w:lang w:bidi="bn-IN"/>
        </w:rPr>
        <w:tab/>
      </w:r>
    </w:p>
    <w:p w14:paraId="4F906DDC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72D37AF1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University Hospital Southampton</w:t>
      </w:r>
      <w:r w:rsidRPr="00DB2F35">
        <w:rPr>
          <w:rFonts w:ascii="Times New Roman" w:hAnsi="Times New Roman"/>
          <w:lang w:bidi="bn-IN"/>
        </w:rPr>
        <w:tab/>
      </w:r>
    </w:p>
    <w:p w14:paraId="3BC9DF8F" w14:textId="77777777" w:rsidR="00736223" w:rsidRPr="00736223" w:rsidRDefault="00736223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58BAF84" w14:textId="7ED7E71A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Wansbeck General Hospital</w:t>
      </w:r>
      <w:r w:rsidRPr="00DB2F35">
        <w:rPr>
          <w:rFonts w:ascii="Times New Roman" w:hAnsi="Times New Roman"/>
          <w:lang w:bidi="bn-IN"/>
        </w:rPr>
        <w:tab/>
      </w:r>
    </w:p>
    <w:p w14:paraId="65057861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DE813BB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Watford General</w:t>
      </w:r>
      <w:r w:rsidRPr="00DB2F35">
        <w:rPr>
          <w:rFonts w:ascii="Times New Roman" w:hAnsi="Times New Roman"/>
          <w:lang w:bidi="bn-IN"/>
        </w:rPr>
        <w:tab/>
      </w:r>
    </w:p>
    <w:p w14:paraId="68EFFD31" w14:textId="77777777" w:rsidR="00736223" w:rsidRPr="00736223" w:rsidRDefault="00736223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66BD5DA" w14:textId="4A924864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West Suffolk Hospital</w:t>
      </w:r>
      <w:r w:rsidRPr="00DB2F35">
        <w:rPr>
          <w:rFonts w:ascii="Times New Roman" w:hAnsi="Times New Roman"/>
          <w:lang w:bidi="bn-IN"/>
        </w:rPr>
        <w:tab/>
      </w:r>
    </w:p>
    <w:p w14:paraId="0D12E686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86A7B0F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Weston General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0EEC654E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1DF7162A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Whipps Cross University Hospital</w:t>
      </w:r>
      <w:r w:rsidRPr="00DB2F35">
        <w:rPr>
          <w:rFonts w:ascii="Times New Roman" w:hAnsi="Times New Roman"/>
          <w:lang w:bidi="bn-IN"/>
        </w:rPr>
        <w:tab/>
      </w:r>
    </w:p>
    <w:p w14:paraId="1F54E638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683B2D01" w14:textId="2DC383EF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Whittington Hospital</w:t>
      </w:r>
      <w:r w:rsidR="00736223" w:rsidRPr="00DB2F35">
        <w:rPr>
          <w:rFonts w:ascii="Times New Roman" w:hAnsi="Times New Roman"/>
          <w:lang w:bidi="bn-IN"/>
        </w:rPr>
        <w:t xml:space="preserve"> (3</w:t>
      </w:r>
      <w:r w:rsidR="00736223" w:rsidRPr="00DB2F35">
        <w:rPr>
          <w:rFonts w:ascii="Times New Roman" w:hAnsi="Times New Roman"/>
          <w:lang w:bidi="bn-IN"/>
        </w:rPr>
        <w:t xml:space="preserve"> PIs)</w:t>
      </w:r>
    </w:p>
    <w:p w14:paraId="1AF3ADE3" w14:textId="0FD2A9B0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2216FFA5" w14:textId="77777777" w:rsidR="00736223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lastRenderedPageBreak/>
        <w:t>Worcestershire Royal Hospital</w:t>
      </w:r>
      <w:r w:rsidR="00736223" w:rsidRPr="00DB2F35">
        <w:rPr>
          <w:rFonts w:ascii="Times New Roman" w:hAnsi="Times New Roman"/>
          <w:lang w:bidi="bn-IN"/>
        </w:rPr>
        <w:t xml:space="preserve"> </w:t>
      </w:r>
      <w:r w:rsidR="00736223" w:rsidRPr="00DB2F35">
        <w:rPr>
          <w:rFonts w:ascii="Times New Roman" w:hAnsi="Times New Roman"/>
          <w:lang w:bidi="bn-IN"/>
        </w:rPr>
        <w:t>(2 PIs)</w:t>
      </w:r>
    </w:p>
    <w:p w14:paraId="11629357" w14:textId="265C0750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5A835ECB" w14:textId="77777777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lang w:bidi="bn-IN"/>
        </w:rPr>
      </w:pPr>
      <w:r w:rsidRPr="00DB2F35">
        <w:rPr>
          <w:rFonts w:ascii="Times New Roman" w:hAnsi="Times New Roman"/>
          <w:lang w:bidi="bn-IN"/>
        </w:rPr>
        <w:t>Yeovil District Hospital</w:t>
      </w:r>
      <w:r w:rsidRPr="00DB2F35">
        <w:rPr>
          <w:rFonts w:ascii="Times New Roman" w:hAnsi="Times New Roman"/>
          <w:lang w:bidi="bn-IN"/>
        </w:rPr>
        <w:tab/>
      </w:r>
    </w:p>
    <w:p w14:paraId="19A37D20" w14:textId="77777777" w:rsidR="00B2025D" w:rsidRPr="00736223" w:rsidRDefault="00B2025D" w:rsidP="00DB2F35">
      <w:pPr>
        <w:tabs>
          <w:tab w:val="left" w:pos="4309"/>
          <w:tab w:val="left" w:pos="5662"/>
        </w:tabs>
        <w:spacing w:line="240" w:lineRule="auto"/>
        <w:ind w:left="720" w:hanging="720"/>
        <w:contextualSpacing/>
        <w:rPr>
          <w:rFonts w:ascii="Times New Roman" w:hAnsi="Times New Roman"/>
          <w:lang w:bidi="bn-IN"/>
        </w:rPr>
      </w:pPr>
    </w:p>
    <w:p w14:paraId="4B7B61F8" w14:textId="02EB8268" w:rsidR="00B2025D" w:rsidRPr="00DB2F35" w:rsidRDefault="00B2025D" w:rsidP="00DB2F35">
      <w:pPr>
        <w:pStyle w:val="ListParagraph"/>
        <w:numPr>
          <w:ilvl w:val="0"/>
          <w:numId w:val="33"/>
        </w:numPr>
        <w:tabs>
          <w:tab w:val="left" w:pos="4309"/>
          <w:tab w:val="left" w:pos="5662"/>
        </w:tabs>
        <w:ind w:hanging="720"/>
        <w:rPr>
          <w:rFonts w:ascii="Times New Roman" w:hAnsi="Times New Roman"/>
          <w:b/>
          <w:lang w:bidi="bn-IN"/>
        </w:rPr>
      </w:pPr>
      <w:r w:rsidRPr="00DB2F35">
        <w:rPr>
          <w:rFonts w:ascii="Times New Roman" w:hAnsi="Times New Roman"/>
          <w:lang w:bidi="bn-IN"/>
        </w:rPr>
        <w:t>York Hospital</w:t>
      </w:r>
      <w:r w:rsidRPr="00DB2F35">
        <w:rPr>
          <w:rFonts w:ascii="Times New Roman" w:hAnsi="Times New Roman"/>
          <w:b/>
          <w:lang w:bidi="bn-IN"/>
        </w:rPr>
        <w:tab/>
      </w:r>
    </w:p>
    <w:sectPr w:rsidR="00B2025D" w:rsidRPr="00DB2F35" w:rsidSect="00B2025D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A26EB" w14:textId="77777777" w:rsidR="00D61624" w:rsidRDefault="00D61624" w:rsidP="00426533">
      <w:pPr>
        <w:spacing w:after="0" w:line="240" w:lineRule="auto"/>
      </w:pPr>
      <w:r>
        <w:separator/>
      </w:r>
    </w:p>
  </w:endnote>
  <w:endnote w:type="continuationSeparator" w:id="0">
    <w:p w14:paraId="21B8B24C" w14:textId="77777777" w:rsidR="00D61624" w:rsidRDefault="00D61624" w:rsidP="0042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767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2EAFF" w14:textId="4EBCFFD8" w:rsidR="00736223" w:rsidRDefault="00736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2D5E2A" w14:textId="77777777" w:rsidR="00736223" w:rsidRDefault="00736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9AEF" w14:textId="77777777" w:rsidR="00D61624" w:rsidRDefault="00D61624" w:rsidP="00426533">
      <w:pPr>
        <w:spacing w:after="0" w:line="240" w:lineRule="auto"/>
      </w:pPr>
      <w:r>
        <w:separator/>
      </w:r>
    </w:p>
  </w:footnote>
  <w:footnote w:type="continuationSeparator" w:id="0">
    <w:p w14:paraId="3D46AB9F" w14:textId="77777777" w:rsidR="00D61624" w:rsidRDefault="00D61624" w:rsidP="0042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348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2351"/>
    <w:multiLevelType w:val="hybridMultilevel"/>
    <w:tmpl w:val="2634EBD4"/>
    <w:lvl w:ilvl="0" w:tplc="08090001">
      <w:start w:val="1"/>
      <w:numFmt w:val="bullet"/>
      <w:lvlText w:val=""/>
      <w:lvlJc w:val="left"/>
      <w:pPr>
        <w:ind w:left="-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</w:abstractNum>
  <w:abstractNum w:abstractNumId="2" w15:restartNumberingAfterBreak="0">
    <w:nsid w:val="17793B2C"/>
    <w:multiLevelType w:val="multilevel"/>
    <w:tmpl w:val="6B88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274C8"/>
    <w:multiLevelType w:val="hybridMultilevel"/>
    <w:tmpl w:val="06CC40EA"/>
    <w:lvl w:ilvl="0" w:tplc="BA143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00E9"/>
    <w:multiLevelType w:val="hybridMultilevel"/>
    <w:tmpl w:val="AD2017F2"/>
    <w:lvl w:ilvl="0" w:tplc="72F49F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33F"/>
    <w:multiLevelType w:val="hybridMultilevel"/>
    <w:tmpl w:val="68B69376"/>
    <w:lvl w:ilvl="0" w:tplc="00426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4656"/>
    <w:multiLevelType w:val="hybridMultilevel"/>
    <w:tmpl w:val="B136D360"/>
    <w:lvl w:ilvl="0" w:tplc="1AB87B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6B9E"/>
    <w:multiLevelType w:val="hybridMultilevel"/>
    <w:tmpl w:val="3ECA1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778B4"/>
    <w:multiLevelType w:val="hybridMultilevel"/>
    <w:tmpl w:val="B7F60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21DBA"/>
    <w:multiLevelType w:val="hybridMultilevel"/>
    <w:tmpl w:val="9A427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696D"/>
    <w:multiLevelType w:val="hybridMultilevel"/>
    <w:tmpl w:val="935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1E64"/>
    <w:multiLevelType w:val="hybridMultilevel"/>
    <w:tmpl w:val="F4EEF740"/>
    <w:lvl w:ilvl="0" w:tplc="5CE07278">
      <w:start w:val="8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15A2"/>
    <w:multiLevelType w:val="hybridMultilevel"/>
    <w:tmpl w:val="3DE63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2DE5"/>
    <w:multiLevelType w:val="hybridMultilevel"/>
    <w:tmpl w:val="576C5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139E"/>
    <w:multiLevelType w:val="multilevel"/>
    <w:tmpl w:val="83A6DA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D374C0"/>
    <w:multiLevelType w:val="hybridMultilevel"/>
    <w:tmpl w:val="DA20B138"/>
    <w:lvl w:ilvl="0" w:tplc="DBB43B4A">
      <w:start w:val="8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44D94"/>
    <w:multiLevelType w:val="hybridMultilevel"/>
    <w:tmpl w:val="CDF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D3A42"/>
    <w:multiLevelType w:val="hybridMultilevel"/>
    <w:tmpl w:val="57FA7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37B7"/>
    <w:multiLevelType w:val="hybridMultilevel"/>
    <w:tmpl w:val="8984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B1E90"/>
    <w:multiLevelType w:val="hybridMultilevel"/>
    <w:tmpl w:val="D44A93D2"/>
    <w:lvl w:ilvl="0" w:tplc="FDB0E9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74C1A"/>
    <w:multiLevelType w:val="hybridMultilevel"/>
    <w:tmpl w:val="79029CD6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17C8C"/>
    <w:multiLevelType w:val="hybridMultilevel"/>
    <w:tmpl w:val="A3F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46E67"/>
    <w:multiLevelType w:val="hybridMultilevel"/>
    <w:tmpl w:val="52B42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839"/>
    <w:multiLevelType w:val="hybridMultilevel"/>
    <w:tmpl w:val="60E81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51AA"/>
    <w:multiLevelType w:val="hybridMultilevel"/>
    <w:tmpl w:val="853CF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684F"/>
    <w:multiLevelType w:val="hybridMultilevel"/>
    <w:tmpl w:val="B7AE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B1CAA"/>
    <w:multiLevelType w:val="hybridMultilevel"/>
    <w:tmpl w:val="2526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F32B8"/>
    <w:multiLevelType w:val="hybridMultilevel"/>
    <w:tmpl w:val="CE74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519CD"/>
    <w:multiLevelType w:val="hybridMultilevel"/>
    <w:tmpl w:val="CCBCBC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93A9F"/>
    <w:multiLevelType w:val="hybridMultilevel"/>
    <w:tmpl w:val="5B041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24542"/>
    <w:multiLevelType w:val="hybridMultilevel"/>
    <w:tmpl w:val="8F563DD4"/>
    <w:lvl w:ilvl="0" w:tplc="8B781FC8">
      <w:start w:val="8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155FD"/>
    <w:multiLevelType w:val="hybridMultilevel"/>
    <w:tmpl w:val="1AF2268A"/>
    <w:lvl w:ilvl="0" w:tplc="C6E6D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2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8"/>
  </w:num>
  <w:num w:numId="14">
    <w:abstractNumId w:val="10"/>
  </w:num>
  <w:num w:numId="15">
    <w:abstractNumId w:val="23"/>
  </w:num>
  <w:num w:numId="16">
    <w:abstractNumId w:val="28"/>
  </w:num>
  <w:num w:numId="17">
    <w:abstractNumId w:val="27"/>
  </w:num>
  <w:num w:numId="18">
    <w:abstractNumId w:val="21"/>
  </w:num>
  <w:num w:numId="19">
    <w:abstractNumId w:val="30"/>
  </w:num>
  <w:num w:numId="20">
    <w:abstractNumId w:val="25"/>
  </w:num>
  <w:num w:numId="21">
    <w:abstractNumId w:val="16"/>
  </w:num>
  <w:num w:numId="22">
    <w:abstractNumId w:val="11"/>
  </w:num>
  <w:num w:numId="23">
    <w:abstractNumId w:val="15"/>
  </w:num>
  <w:num w:numId="24">
    <w:abstractNumId w:val="0"/>
  </w:num>
  <w:num w:numId="25">
    <w:abstractNumId w:val="6"/>
  </w:num>
  <w:num w:numId="26">
    <w:abstractNumId w:val="19"/>
  </w:num>
  <w:num w:numId="27">
    <w:abstractNumId w:val="4"/>
  </w:num>
  <w:num w:numId="28">
    <w:abstractNumId w:val="12"/>
  </w:num>
  <w:num w:numId="29">
    <w:abstractNumId w:val="17"/>
  </w:num>
  <w:num w:numId="30">
    <w:abstractNumId w:val="24"/>
  </w:num>
  <w:num w:numId="31">
    <w:abstractNumId w:val="22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vtd9pefbsv95teep0dv5dd89f52fspr2r5e&quot;&gt;WHO checklist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/record-ids&gt;&lt;/item&gt;&lt;/Libraries&gt;"/>
  </w:docVars>
  <w:rsids>
    <w:rsidRoot w:val="004F35B7"/>
    <w:rsid w:val="000012DF"/>
    <w:rsid w:val="00001717"/>
    <w:rsid w:val="0000321B"/>
    <w:rsid w:val="000053AD"/>
    <w:rsid w:val="000054BE"/>
    <w:rsid w:val="0001129B"/>
    <w:rsid w:val="0001229D"/>
    <w:rsid w:val="0001254E"/>
    <w:rsid w:val="0001359A"/>
    <w:rsid w:val="00013D81"/>
    <w:rsid w:val="00023E69"/>
    <w:rsid w:val="0003224D"/>
    <w:rsid w:val="00032A4D"/>
    <w:rsid w:val="000349FF"/>
    <w:rsid w:val="00034C0A"/>
    <w:rsid w:val="00036094"/>
    <w:rsid w:val="0003620D"/>
    <w:rsid w:val="0003626D"/>
    <w:rsid w:val="00036401"/>
    <w:rsid w:val="00044014"/>
    <w:rsid w:val="0004546C"/>
    <w:rsid w:val="0004621A"/>
    <w:rsid w:val="00046898"/>
    <w:rsid w:val="00047B94"/>
    <w:rsid w:val="00047BF7"/>
    <w:rsid w:val="000518C4"/>
    <w:rsid w:val="00052916"/>
    <w:rsid w:val="000553BA"/>
    <w:rsid w:val="00060E64"/>
    <w:rsid w:val="00063331"/>
    <w:rsid w:val="00063BEB"/>
    <w:rsid w:val="00065494"/>
    <w:rsid w:val="0006692C"/>
    <w:rsid w:val="000676DD"/>
    <w:rsid w:val="00075F10"/>
    <w:rsid w:val="00076EB9"/>
    <w:rsid w:val="00081A3A"/>
    <w:rsid w:val="00086951"/>
    <w:rsid w:val="00086E93"/>
    <w:rsid w:val="000911A7"/>
    <w:rsid w:val="000913F8"/>
    <w:rsid w:val="0009218D"/>
    <w:rsid w:val="0009343D"/>
    <w:rsid w:val="00095BBE"/>
    <w:rsid w:val="000A4A57"/>
    <w:rsid w:val="000B0A99"/>
    <w:rsid w:val="000B1783"/>
    <w:rsid w:val="000B1849"/>
    <w:rsid w:val="000C1F2D"/>
    <w:rsid w:val="000C2411"/>
    <w:rsid w:val="000C25C9"/>
    <w:rsid w:val="000C7D0F"/>
    <w:rsid w:val="000E119D"/>
    <w:rsid w:val="000E3757"/>
    <w:rsid w:val="000E4021"/>
    <w:rsid w:val="000E4ABC"/>
    <w:rsid w:val="000E5AC9"/>
    <w:rsid w:val="000E5C91"/>
    <w:rsid w:val="000E5D14"/>
    <w:rsid w:val="000E72B6"/>
    <w:rsid w:val="000F29C3"/>
    <w:rsid w:val="000F3A55"/>
    <w:rsid w:val="000F5C43"/>
    <w:rsid w:val="00100BD8"/>
    <w:rsid w:val="00103EE7"/>
    <w:rsid w:val="00107885"/>
    <w:rsid w:val="00110CD8"/>
    <w:rsid w:val="00112968"/>
    <w:rsid w:val="00113177"/>
    <w:rsid w:val="00115859"/>
    <w:rsid w:val="001209EF"/>
    <w:rsid w:val="00122FC9"/>
    <w:rsid w:val="001251B8"/>
    <w:rsid w:val="00127640"/>
    <w:rsid w:val="0012799B"/>
    <w:rsid w:val="001303E3"/>
    <w:rsid w:val="00137031"/>
    <w:rsid w:val="001422D2"/>
    <w:rsid w:val="00144DA5"/>
    <w:rsid w:val="00155843"/>
    <w:rsid w:val="00156470"/>
    <w:rsid w:val="00157DDE"/>
    <w:rsid w:val="001704D1"/>
    <w:rsid w:val="0017198E"/>
    <w:rsid w:val="0017256D"/>
    <w:rsid w:val="0018546B"/>
    <w:rsid w:val="0019000A"/>
    <w:rsid w:val="00193B76"/>
    <w:rsid w:val="001944BB"/>
    <w:rsid w:val="00197D36"/>
    <w:rsid w:val="001A2D3D"/>
    <w:rsid w:val="001A2E7B"/>
    <w:rsid w:val="001A46B5"/>
    <w:rsid w:val="001A6033"/>
    <w:rsid w:val="001A7225"/>
    <w:rsid w:val="001A798D"/>
    <w:rsid w:val="001A7E4B"/>
    <w:rsid w:val="001B0A9E"/>
    <w:rsid w:val="001B0F1E"/>
    <w:rsid w:val="001B2E9B"/>
    <w:rsid w:val="001C0BF4"/>
    <w:rsid w:val="001C348B"/>
    <w:rsid w:val="001C3F83"/>
    <w:rsid w:val="001C4A95"/>
    <w:rsid w:val="001C6054"/>
    <w:rsid w:val="001D1263"/>
    <w:rsid w:val="001D172C"/>
    <w:rsid w:val="001D2237"/>
    <w:rsid w:val="001D32FD"/>
    <w:rsid w:val="001D53A3"/>
    <w:rsid w:val="001D73BD"/>
    <w:rsid w:val="001E6492"/>
    <w:rsid w:val="001E7D30"/>
    <w:rsid w:val="001F46FC"/>
    <w:rsid w:val="001F71F5"/>
    <w:rsid w:val="00202B27"/>
    <w:rsid w:val="00202D04"/>
    <w:rsid w:val="0020420E"/>
    <w:rsid w:val="00205803"/>
    <w:rsid w:val="00206B6E"/>
    <w:rsid w:val="00210726"/>
    <w:rsid w:val="002176A9"/>
    <w:rsid w:val="00220446"/>
    <w:rsid w:val="00220684"/>
    <w:rsid w:val="00222BD3"/>
    <w:rsid w:val="002250F0"/>
    <w:rsid w:val="00225987"/>
    <w:rsid w:val="00225E41"/>
    <w:rsid w:val="0023035D"/>
    <w:rsid w:val="002337BA"/>
    <w:rsid w:val="00233AF2"/>
    <w:rsid w:val="00234E87"/>
    <w:rsid w:val="0023796F"/>
    <w:rsid w:val="002409B7"/>
    <w:rsid w:val="00243825"/>
    <w:rsid w:val="00243CC9"/>
    <w:rsid w:val="00243EB8"/>
    <w:rsid w:val="002470A3"/>
    <w:rsid w:val="0025422F"/>
    <w:rsid w:val="002571BB"/>
    <w:rsid w:val="002575DB"/>
    <w:rsid w:val="0026140B"/>
    <w:rsid w:val="00264CB9"/>
    <w:rsid w:val="00265D2C"/>
    <w:rsid w:val="00266E20"/>
    <w:rsid w:val="002701DE"/>
    <w:rsid w:val="00273ED9"/>
    <w:rsid w:val="00274B92"/>
    <w:rsid w:val="00280749"/>
    <w:rsid w:val="002811BF"/>
    <w:rsid w:val="002829FF"/>
    <w:rsid w:val="002837D1"/>
    <w:rsid w:val="002851EC"/>
    <w:rsid w:val="00293554"/>
    <w:rsid w:val="00294308"/>
    <w:rsid w:val="002946A5"/>
    <w:rsid w:val="002A01D4"/>
    <w:rsid w:val="002A2F0E"/>
    <w:rsid w:val="002A4AF5"/>
    <w:rsid w:val="002B12E6"/>
    <w:rsid w:val="002B3A64"/>
    <w:rsid w:val="002B4672"/>
    <w:rsid w:val="002B52B6"/>
    <w:rsid w:val="002C1256"/>
    <w:rsid w:val="002C1552"/>
    <w:rsid w:val="002C2310"/>
    <w:rsid w:val="002C6411"/>
    <w:rsid w:val="002D1422"/>
    <w:rsid w:val="002D35BC"/>
    <w:rsid w:val="002D5FDA"/>
    <w:rsid w:val="002E12EA"/>
    <w:rsid w:val="002E52C9"/>
    <w:rsid w:val="002E6AC7"/>
    <w:rsid w:val="002F5AF3"/>
    <w:rsid w:val="002F79B5"/>
    <w:rsid w:val="0030659E"/>
    <w:rsid w:val="00311545"/>
    <w:rsid w:val="00312198"/>
    <w:rsid w:val="00314516"/>
    <w:rsid w:val="00315202"/>
    <w:rsid w:val="00315D6C"/>
    <w:rsid w:val="00316B64"/>
    <w:rsid w:val="003219FF"/>
    <w:rsid w:val="003223A8"/>
    <w:rsid w:val="00324928"/>
    <w:rsid w:val="00324ED8"/>
    <w:rsid w:val="00330109"/>
    <w:rsid w:val="0033431F"/>
    <w:rsid w:val="00334C54"/>
    <w:rsid w:val="00341978"/>
    <w:rsid w:val="0034216E"/>
    <w:rsid w:val="003424A9"/>
    <w:rsid w:val="003431D7"/>
    <w:rsid w:val="0034364C"/>
    <w:rsid w:val="0034377B"/>
    <w:rsid w:val="00345D2A"/>
    <w:rsid w:val="00347F01"/>
    <w:rsid w:val="003520BE"/>
    <w:rsid w:val="00353B6B"/>
    <w:rsid w:val="00354875"/>
    <w:rsid w:val="00354CF4"/>
    <w:rsid w:val="00355643"/>
    <w:rsid w:val="003602E4"/>
    <w:rsid w:val="003669CC"/>
    <w:rsid w:val="00367C1F"/>
    <w:rsid w:val="00371A0E"/>
    <w:rsid w:val="003758EF"/>
    <w:rsid w:val="00376B02"/>
    <w:rsid w:val="00376E8A"/>
    <w:rsid w:val="003802F3"/>
    <w:rsid w:val="00382495"/>
    <w:rsid w:val="003838AE"/>
    <w:rsid w:val="003841DB"/>
    <w:rsid w:val="00385BBF"/>
    <w:rsid w:val="00387442"/>
    <w:rsid w:val="00390D71"/>
    <w:rsid w:val="0039223C"/>
    <w:rsid w:val="003952BC"/>
    <w:rsid w:val="00395D90"/>
    <w:rsid w:val="003A3BA7"/>
    <w:rsid w:val="003A405F"/>
    <w:rsid w:val="003A776C"/>
    <w:rsid w:val="003B5C29"/>
    <w:rsid w:val="003C0BAE"/>
    <w:rsid w:val="003C19A7"/>
    <w:rsid w:val="003C27CB"/>
    <w:rsid w:val="003C34DC"/>
    <w:rsid w:val="003C55C2"/>
    <w:rsid w:val="003D1932"/>
    <w:rsid w:val="003D1D69"/>
    <w:rsid w:val="003D59C1"/>
    <w:rsid w:val="003D7176"/>
    <w:rsid w:val="003D7832"/>
    <w:rsid w:val="003E01A0"/>
    <w:rsid w:val="003E4F06"/>
    <w:rsid w:val="003E6392"/>
    <w:rsid w:val="003F6BF5"/>
    <w:rsid w:val="003F6EB2"/>
    <w:rsid w:val="003F7FF4"/>
    <w:rsid w:val="004005EA"/>
    <w:rsid w:val="00400A28"/>
    <w:rsid w:val="0040308E"/>
    <w:rsid w:val="00403B28"/>
    <w:rsid w:val="0040430F"/>
    <w:rsid w:val="0041072D"/>
    <w:rsid w:val="004166D0"/>
    <w:rsid w:val="0042567C"/>
    <w:rsid w:val="00426533"/>
    <w:rsid w:val="00427A5E"/>
    <w:rsid w:val="00431CC1"/>
    <w:rsid w:val="00431ECD"/>
    <w:rsid w:val="00433CF1"/>
    <w:rsid w:val="00434CB7"/>
    <w:rsid w:val="004350CA"/>
    <w:rsid w:val="0043693D"/>
    <w:rsid w:val="00436CBB"/>
    <w:rsid w:val="00442449"/>
    <w:rsid w:val="004430B3"/>
    <w:rsid w:val="004434B1"/>
    <w:rsid w:val="00443D01"/>
    <w:rsid w:val="0044676F"/>
    <w:rsid w:val="00447512"/>
    <w:rsid w:val="00451772"/>
    <w:rsid w:val="00452AD8"/>
    <w:rsid w:val="004615F4"/>
    <w:rsid w:val="004679EC"/>
    <w:rsid w:val="004709AF"/>
    <w:rsid w:val="00473C83"/>
    <w:rsid w:val="0047417A"/>
    <w:rsid w:val="004753E5"/>
    <w:rsid w:val="0047564F"/>
    <w:rsid w:val="00476500"/>
    <w:rsid w:val="00481321"/>
    <w:rsid w:val="004825DB"/>
    <w:rsid w:val="0048410E"/>
    <w:rsid w:val="00486CB0"/>
    <w:rsid w:val="004955AB"/>
    <w:rsid w:val="004A1366"/>
    <w:rsid w:val="004A2DB0"/>
    <w:rsid w:val="004A4614"/>
    <w:rsid w:val="004A7021"/>
    <w:rsid w:val="004B03D9"/>
    <w:rsid w:val="004B2282"/>
    <w:rsid w:val="004B458F"/>
    <w:rsid w:val="004B51C7"/>
    <w:rsid w:val="004B6CA6"/>
    <w:rsid w:val="004B784B"/>
    <w:rsid w:val="004C0123"/>
    <w:rsid w:val="004C7351"/>
    <w:rsid w:val="004D0E23"/>
    <w:rsid w:val="004D1151"/>
    <w:rsid w:val="004D20A2"/>
    <w:rsid w:val="004D2319"/>
    <w:rsid w:val="004D4398"/>
    <w:rsid w:val="004D5D33"/>
    <w:rsid w:val="004D649A"/>
    <w:rsid w:val="004D6C31"/>
    <w:rsid w:val="004D7287"/>
    <w:rsid w:val="004D7BA1"/>
    <w:rsid w:val="004E3204"/>
    <w:rsid w:val="004E559A"/>
    <w:rsid w:val="004E5C73"/>
    <w:rsid w:val="004E5D74"/>
    <w:rsid w:val="004E6E89"/>
    <w:rsid w:val="004F35B7"/>
    <w:rsid w:val="004F4C08"/>
    <w:rsid w:val="0050072D"/>
    <w:rsid w:val="00502017"/>
    <w:rsid w:val="005050B2"/>
    <w:rsid w:val="005137BC"/>
    <w:rsid w:val="0051692C"/>
    <w:rsid w:val="00531E3A"/>
    <w:rsid w:val="00532ED7"/>
    <w:rsid w:val="00533102"/>
    <w:rsid w:val="00533108"/>
    <w:rsid w:val="005331E7"/>
    <w:rsid w:val="0053576C"/>
    <w:rsid w:val="00535E25"/>
    <w:rsid w:val="00536766"/>
    <w:rsid w:val="00537ACD"/>
    <w:rsid w:val="00541D5B"/>
    <w:rsid w:val="00542E78"/>
    <w:rsid w:val="005441D7"/>
    <w:rsid w:val="00544E43"/>
    <w:rsid w:val="00545E66"/>
    <w:rsid w:val="005460AB"/>
    <w:rsid w:val="00546DAC"/>
    <w:rsid w:val="0054733D"/>
    <w:rsid w:val="005526F6"/>
    <w:rsid w:val="005541D6"/>
    <w:rsid w:val="005562C4"/>
    <w:rsid w:val="005617BC"/>
    <w:rsid w:val="00564A3C"/>
    <w:rsid w:val="0056666D"/>
    <w:rsid w:val="005671EC"/>
    <w:rsid w:val="0057109D"/>
    <w:rsid w:val="00571A6D"/>
    <w:rsid w:val="00580C31"/>
    <w:rsid w:val="00580E95"/>
    <w:rsid w:val="00582309"/>
    <w:rsid w:val="005824C3"/>
    <w:rsid w:val="00585624"/>
    <w:rsid w:val="00585B9C"/>
    <w:rsid w:val="0058671C"/>
    <w:rsid w:val="005875D0"/>
    <w:rsid w:val="00595919"/>
    <w:rsid w:val="00595D3E"/>
    <w:rsid w:val="00597498"/>
    <w:rsid w:val="005A1DAF"/>
    <w:rsid w:val="005A4ED1"/>
    <w:rsid w:val="005A5051"/>
    <w:rsid w:val="005A5CB8"/>
    <w:rsid w:val="005A67D0"/>
    <w:rsid w:val="005A72ED"/>
    <w:rsid w:val="005B31A7"/>
    <w:rsid w:val="005C07E9"/>
    <w:rsid w:val="005C0B5B"/>
    <w:rsid w:val="005C29D8"/>
    <w:rsid w:val="005C4FB3"/>
    <w:rsid w:val="005C52D1"/>
    <w:rsid w:val="005C6814"/>
    <w:rsid w:val="005C6F9E"/>
    <w:rsid w:val="005C7961"/>
    <w:rsid w:val="005C7D2D"/>
    <w:rsid w:val="005D14ED"/>
    <w:rsid w:val="005D37CD"/>
    <w:rsid w:val="005D4BE7"/>
    <w:rsid w:val="005D4FA6"/>
    <w:rsid w:val="005D5BBB"/>
    <w:rsid w:val="005E00C0"/>
    <w:rsid w:val="005E032A"/>
    <w:rsid w:val="005E329C"/>
    <w:rsid w:val="005E5C9B"/>
    <w:rsid w:val="005E763B"/>
    <w:rsid w:val="005F1B1C"/>
    <w:rsid w:val="005F2FF6"/>
    <w:rsid w:val="005F3230"/>
    <w:rsid w:val="005F39C1"/>
    <w:rsid w:val="005F4810"/>
    <w:rsid w:val="005F6810"/>
    <w:rsid w:val="005F7E24"/>
    <w:rsid w:val="0060136F"/>
    <w:rsid w:val="00602600"/>
    <w:rsid w:val="00603ED3"/>
    <w:rsid w:val="00604A72"/>
    <w:rsid w:val="0060630E"/>
    <w:rsid w:val="00606598"/>
    <w:rsid w:val="00606B2E"/>
    <w:rsid w:val="00610768"/>
    <w:rsid w:val="00612C4D"/>
    <w:rsid w:val="00614494"/>
    <w:rsid w:val="00620183"/>
    <w:rsid w:val="00620482"/>
    <w:rsid w:val="00621578"/>
    <w:rsid w:val="00622735"/>
    <w:rsid w:val="00625B25"/>
    <w:rsid w:val="0063171D"/>
    <w:rsid w:val="00632552"/>
    <w:rsid w:val="00632605"/>
    <w:rsid w:val="00635C9D"/>
    <w:rsid w:val="00636360"/>
    <w:rsid w:val="00637BFF"/>
    <w:rsid w:val="006451AD"/>
    <w:rsid w:val="006500F6"/>
    <w:rsid w:val="00650587"/>
    <w:rsid w:val="00651D31"/>
    <w:rsid w:val="006607A2"/>
    <w:rsid w:val="00661C89"/>
    <w:rsid w:val="00662CC3"/>
    <w:rsid w:val="00664A36"/>
    <w:rsid w:val="0066651B"/>
    <w:rsid w:val="00667052"/>
    <w:rsid w:val="00667AA2"/>
    <w:rsid w:val="00671444"/>
    <w:rsid w:val="00671E5D"/>
    <w:rsid w:val="0067287E"/>
    <w:rsid w:val="00673872"/>
    <w:rsid w:val="00673D17"/>
    <w:rsid w:val="00675789"/>
    <w:rsid w:val="00681394"/>
    <w:rsid w:val="00681D77"/>
    <w:rsid w:val="00691F25"/>
    <w:rsid w:val="006920D1"/>
    <w:rsid w:val="006943D2"/>
    <w:rsid w:val="00696BB3"/>
    <w:rsid w:val="006977F4"/>
    <w:rsid w:val="006A3179"/>
    <w:rsid w:val="006A445F"/>
    <w:rsid w:val="006B1D32"/>
    <w:rsid w:val="006B2B1A"/>
    <w:rsid w:val="006B5882"/>
    <w:rsid w:val="006B60C9"/>
    <w:rsid w:val="006B628B"/>
    <w:rsid w:val="006B6612"/>
    <w:rsid w:val="006B681B"/>
    <w:rsid w:val="006B7B48"/>
    <w:rsid w:val="006C16E8"/>
    <w:rsid w:val="006C1A7B"/>
    <w:rsid w:val="006C221B"/>
    <w:rsid w:val="006C59FC"/>
    <w:rsid w:val="006C60C2"/>
    <w:rsid w:val="006D241A"/>
    <w:rsid w:val="006E0405"/>
    <w:rsid w:val="006E3E00"/>
    <w:rsid w:val="006E423A"/>
    <w:rsid w:val="006E5B12"/>
    <w:rsid w:val="006E624E"/>
    <w:rsid w:val="006E7D33"/>
    <w:rsid w:val="006F25CC"/>
    <w:rsid w:val="006F4B52"/>
    <w:rsid w:val="006F5A15"/>
    <w:rsid w:val="007009B2"/>
    <w:rsid w:val="0070172F"/>
    <w:rsid w:val="00702271"/>
    <w:rsid w:val="00713404"/>
    <w:rsid w:val="0071624B"/>
    <w:rsid w:val="00716CF8"/>
    <w:rsid w:val="00722F6C"/>
    <w:rsid w:val="007236D4"/>
    <w:rsid w:val="00725907"/>
    <w:rsid w:val="00730BE7"/>
    <w:rsid w:val="007329A1"/>
    <w:rsid w:val="00732ECF"/>
    <w:rsid w:val="00734038"/>
    <w:rsid w:val="007355BC"/>
    <w:rsid w:val="007359D1"/>
    <w:rsid w:val="00736026"/>
    <w:rsid w:val="00736223"/>
    <w:rsid w:val="0073646B"/>
    <w:rsid w:val="0073796C"/>
    <w:rsid w:val="00741C75"/>
    <w:rsid w:val="00744E8D"/>
    <w:rsid w:val="00747A92"/>
    <w:rsid w:val="00750EB4"/>
    <w:rsid w:val="00751408"/>
    <w:rsid w:val="007515D0"/>
    <w:rsid w:val="0075265A"/>
    <w:rsid w:val="007543E3"/>
    <w:rsid w:val="00755D29"/>
    <w:rsid w:val="00763D8A"/>
    <w:rsid w:val="00763F62"/>
    <w:rsid w:val="00767EAA"/>
    <w:rsid w:val="007713A6"/>
    <w:rsid w:val="0077177D"/>
    <w:rsid w:val="007748E6"/>
    <w:rsid w:val="0077696F"/>
    <w:rsid w:val="00776FA0"/>
    <w:rsid w:val="00777B56"/>
    <w:rsid w:val="00785225"/>
    <w:rsid w:val="007872D9"/>
    <w:rsid w:val="00787382"/>
    <w:rsid w:val="007908AA"/>
    <w:rsid w:val="00790F01"/>
    <w:rsid w:val="0079179A"/>
    <w:rsid w:val="00795D24"/>
    <w:rsid w:val="007960DB"/>
    <w:rsid w:val="00796795"/>
    <w:rsid w:val="007A0312"/>
    <w:rsid w:val="007A2463"/>
    <w:rsid w:val="007A35EE"/>
    <w:rsid w:val="007A4638"/>
    <w:rsid w:val="007B051A"/>
    <w:rsid w:val="007B4760"/>
    <w:rsid w:val="007B5E7F"/>
    <w:rsid w:val="007C0AB8"/>
    <w:rsid w:val="007C23B9"/>
    <w:rsid w:val="007C3D03"/>
    <w:rsid w:val="007C3D8B"/>
    <w:rsid w:val="007C3E57"/>
    <w:rsid w:val="007C5670"/>
    <w:rsid w:val="007C58B0"/>
    <w:rsid w:val="007C68A5"/>
    <w:rsid w:val="007C6A90"/>
    <w:rsid w:val="007D18B9"/>
    <w:rsid w:val="007D359E"/>
    <w:rsid w:val="007D3D6C"/>
    <w:rsid w:val="007D4C65"/>
    <w:rsid w:val="007E0F4D"/>
    <w:rsid w:val="007E4EC9"/>
    <w:rsid w:val="007E580D"/>
    <w:rsid w:val="007E757A"/>
    <w:rsid w:val="007F2343"/>
    <w:rsid w:val="007F5170"/>
    <w:rsid w:val="007F7B91"/>
    <w:rsid w:val="00801562"/>
    <w:rsid w:val="008015F6"/>
    <w:rsid w:val="0080316B"/>
    <w:rsid w:val="0080411E"/>
    <w:rsid w:val="008058DC"/>
    <w:rsid w:val="00805B6E"/>
    <w:rsid w:val="0080629E"/>
    <w:rsid w:val="00807FE5"/>
    <w:rsid w:val="00812F19"/>
    <w:rsid w:val="008138FA"/>
    <w:rsid w:val="00815AD3"/>
    <w:rsid w:val="0082039D"/>
    <w:rsid w:val="00823A08"/>
    <w:rsid w:val="00827057"/>
    <w:rsid w:val="008339D4"/>
    <w:rsid w:val="008375E1"/>
    <w:rsid w:val="0084260D"/>
    <w:rsid w:val="008430F7"/>
    <w:rsid w:val="00843CB6"/>
    <w:rsid w:val="008440E8"/>
    <w:rsid w:val="00844D38"/>
    <w:rsid w:val="00847954"/>
    <w:rsid w:val="00847F16"/>
    <w:rsid w:val="00853CC7"/>
    <w:rsid w:val="0085525E"/>
    <w:rsid w:val="008562FE"/>
    <w:rsid w:val="00861D89"/>
    <w:rsid w:val="0086585B"/>
    <w:rsid w:val="00867940"/>
    <w:rsid w:val="008710A1"/>
    <w:rsid w:val="00871F25"/>
    <w:rsid w:val="008722B0"/>
    <w:rsid w:val="00873834"/>
    <w:rsid w:val="008741C7"/>
    <w:rsid w:val="008743B4"/>
    <w:rsid w:val="00876EF1"/>
    <w:rsid w:val="008803FD"/>
    <w:rsid w:val="00880C6E"/>
    <w:rsid w:val="00882900"/>
    <w:rsid w:val="00882F0D"/>
    <w:rsid w:val="00885461"/>
    <w:rsid w:val="008865CA"/>
    <w:rsid w:val="0088698B"/>
    <w:rsid w:val="00886CF7"/>
    <w:rsid w:val="00894E84"/>
    <w:rsid w:val="008960BE"/>
    <w:rsid w:val="0089741A"/>
    <w:rsid w:val="008A07E1"/>
    <w:rsid w:val="008A162E"/>
    <w:rsid w:val="008A4ED7"/>
    <w:rsid w:val="008A6896"/>
    <w:rsid w:val="008A711C"/>
    <w:rsid w:val="008A7FB5"/>
    <w:rsid w:val="008B007C"/>
    <w:rsid w:val="008B537B"/>
    <w:rsid w:val="008C0389"/>
    <w:rsid w:val="008C30AB"/>
    <w:rsid w:val="008C48E5"/>
    <w:rsid w:val="008C7D7F"/>
    <w:rsid w:val="008D43BE"/>
    <w:rsid w:val="008D4590"/>
    <w:rsid w:val="008D5FA8"/>
    <w:rsid w:val="008D7ADC"/>
    <w:rsid w:val="008D7EFF"/>
    <w:rsid w:val="008E0BF5"/>
    <w:rsid w:val="008E13EF"/>
    <w:rsid w:val="008E1801"/>
    <w:rsid w:val="008E29B8"/>
    <w:rsid w:val="008E2B27"/>
    <w:rsid w:val="008E6B22"/>
    <w:rsid w:val="008F0D99"/>
    <w:rsid w:val="008F44B4"/>
    <w:rsid w:val="008F4867"/>
    <w:rsid w:val="008F57BC"/>
    <w:rsid w:val="008F616D"/>
    <w:rsid w:val="008F6644"/>
    <w:rsid w:val="00900819"/>
    <w:rsid w:val="0090112A"/>
    <w:rsid w:val="009027D8"/>
    <w:rsid w:val="00903811"/>
    <w:rsid w:val="009071DF"/>
    <w:rsid w:val="009075EC"/>
    <w:rsid w:val="00907790"/>
    <w:rsid w:val="00907DDC"/>
    <w:rsid w:val="009116F7"/>
    <w:rsid w:val="009128C8"/>
    <w:rsid w:val="00912E1A"/>
    <w:rsid w:val="00913258"/>
    <w:rsid w:val="00916705"/>
    <w:rsid w:val="009210BB"/>
    <w:rsid w:val="00931D90"/>
    <w:rsid w:val="00933D83"/>
    <w:rsid w:val="00935126"/>
    <w:rsid w:val="0094029E"/>
    <w:rsid w:val="00940CF5"/>
    <w:rsid w:val="009500BF"/>
    <w:rsid w:val="00950D0D"/>
    <w:rsid w:val="009530DC"/>
    <w:rsid w:val="009537E1"/>
    <w:rsid w:val="00954698"/>
    <w:rsid w:val="009573FF"/>
    <w:rsid w:val="009606DF"/>
    <w:rsid w:val="00963325"/>
    <w:rsid w:val="009639F6"/>
    <w:rsid w:val="009667D6"/>
    <w:rsid w:val="0097158D"/>
    <w:rsid w:val="00971AC0"/>
    <w:rsid w:val="00974217"/>
    <w:rsid w:val="0097618C"/>
    <w:rsid w:val="009767A0"/>
    <w:rsid w:val="0097737F"/>
    <w:rsid w:val="009821A2"/>
    <w:rsid w:val="009849D0"/>
    <w:rsid w:val="0098620D"/>
    <w:rsid w:val="00987653"/>
    <w:rsid w:val="00987DC2"/>
    <w:rsid w:val="00993A71"/>
    <w:rsid w:val="00993BE1"/>
    <w:rsid w:val="00993D63"/>
    <w:rsid w:val="0099630C"/>
    <w:rsid w:val="009A0E69"/>
    <w:rsid w:val="009A1680"/>
    <w:rsid w:val="009A28BD"/>
    <w:rsid w:val="009A43C2"/>
    <w:rsid w:val="009A4BA2"/>
    <w:rsid w:val="009A7EE5"/>
    <w:rsid w:val="009B3039"/>
    <w:rsid w:val="009C478C"/>
    <w:rsid w:val="009D00C7"/>
    <w:rsid w:val="009D5DB0"/>
    <w:rsid w:val="009D7FCA"/>
    <w:rsid w:val="009E27A1"/>
    <w:rsid w:val="009E3C4D"/>
    <w:rsid w:val="009E5980"/>
    <w:rsid w:val="009E75BC"/>
    <w:rsid w:val="009F1277"/>
    <w:rsid w:val="009F1AF6"/>
    <w:rsid w:val="009F4F9D"/>
    <w:rsid w:val="00A0005E"/>
    <w:rsid w:val="00A03DC2"/>
    <w:rsid w:val="00A06BF2"/>
    <w:rsid w:val="00A07630"/>
    <w:rsid w:val="00A112EE"/>
    <w:rsid w:val="00A154B2"/>
    <w:rsid w:val="00A15F82"/>
    <w:rsid w:val="00A21405"/>
    <w:rsid w:val="00A22F2B"/>
    <w:rsid w:val="00A232F6"/>
    <w:rsid w:val="00A23FC5"/>
    <w:rsid w:val="00A24B6B"/>
    <w:rsid w:val="00A26288"/>
    <w:rsid w:val="00A33109"/>
    <w:rsid w:val="00A333DE"/>
    <w:rsid w:val="00A3526E"/>
    <w:rsid w:val="00A432EA"/>
    <w:rsid w:val="00A46C2B"/>
    <w:rsid w:val="00A529F1"/>
    <w:rsid w:val="00A54562"/>
    <w:rsid w:val="00A54D4E"/>
    <w:rsid w:val="00A57FBE"/>
    <w:rsid w:val="00A612D5"/>
    <w:rsid w:val="00A618C3"/>
    <w:rsid w:val="00A6379B"/>
    <w:rsid w:val="00A66969"/>
    <w:rsid w:val="00A70F91"/>
    <w:rsid w:val="00A712FC"/>
    <w:rsid w:val="00A71BAB"/>
    <w:rsid w:val="00A73E26"/>
    <w:rsid w:val="00A75E36"/>
    <w:rsid w:val="00A77A78"/>
    <w:rsid w:val="00A77BBE"/>
    <w:rsid w:val="00A84421"/>
    <w:rsid w:val="00A84AFB"/>
    <w:rsid w:val="00A86F51"/>
    <w:rsid w:val="00A92F05"/>
    <w:rsid w:val="00A94508"/>
    <w:rsid w:val="00A94954"/>
    <w:rsid w:val="00A95D63"/>
    <w:rsid w:val="00A979D5"/>
    <w:rsid w:val="00AA1BB6"/>
    <w:rsid w:val="00AA25E0"/>
    <w:rsid w:val="00AA4E88"/>
    <w:rsid w:val="00AB2969"/>
    <w:rsid w:val="00AB48F0"/>
    <w:rsid w:val="00AB4948"/>
    <w:rsid w:val="00AB49A8"/>
    <w:rsid w:val="00AB4A67"/>
    <w:rsid w:val="00AB7A49"/>
    <w:rsid w:val="00AB7B0C"/>
    <w:rsid w:val="00AC4D1F"/>
    <w:rsid w:val="00AC64C1"/>
    <w:rsid w:val="00AD28FB"/>
    <w:rsid w:val="00AD7579"/>
    <w:rsid w:val="00AE1229"/>
    <w:rsid w:val="00AF0A70"/>
    <w:rsid w:val="00AF1D20"/>
    <w:rsid w:val="00AF31DA"/>
    <w:rsid w:val="00AF6080"/>
    <w:rsid w:val="00B00B2C"/>
    <w:rsid w:val="00B00D38"/>
    <w:rsid w:val="00B03E2B"/>
    <w:rsid w:val="00B04EB3"/>
    <w:rsid w:val="00B05BAA"/>
    <w:rsid w:val="00B061B1"/>
    <w:rsid w:val="00B2025D"/>
    <w:rsid w:val="00B22C00"/>
    <w:rsid w:val="00B24C2F"/>
    <w:rsid w:val="00B26823"/>
    <w:rsid w:val="00B27AC5"/>
    <w:rsid w:val="00B31AC0"/>
    <w:rsid w:val="00B32AAF"/>
    <w:rsid w:val="00B34DE1"/>
    <w:rsid w:val="00B41F29"/>
    <w:rsid w:val="00B42D5D"/>
    <w:rsid w:val="00B4354C"/>
    <w:rsid w:val="00B44B2F"/>
    <w:rsid w:val="00B45B9C"/>
    <w:rsid w:val="00B45D60"/>
    <w:rsid w:val="00B47350"/>
    <w:rsid w:val="00B4784B"/>
    <w:rsid w:val="00B47E4C"/>
    <w:rsid w:val="00B51D9C"/>
    <w:rsid w:val="00B537DE"/>
    <w:rsid w:val="00B63768"/>
    <w:rsid w:val="00B640C8"/>
    <w:rsid w:val="00B66F40"/>
    <w:rsid w:val="00B75318"/>
    <w:rsid w:val="00B758A8"/>
    <w:rsid w:val="00B805F1"/>
    <w:rsid w:val="00B80EDE"/>
    <w:rsid w:val="00B8274C"/>
    <w:rsid w:val="00B82A17"/>
    <w:rsid w:val="00B83F98"/>
    <w:rsid w:val="00B87F82"/>
    <w:rsid w:val="00B90290"/>
    <w:rsid w:val="00B91676"/>
    <w:rsid w:val="00B9558E"/>
    <w:rsid w:val="00B971DC"/>
    <w:rsid w:val="00B9739A"/>
    <w:rsid w:val="00BA1207"/>
    <w:rsid w:val="00BA2D19"/>
    <w:rsid w:val="00BB56FB"/>
    <w:rsid w:val="00BB6665"/>
    <w:rsid w:val="00BB7BA3"/>
    <w:rsid w:val="00BC0542"/>
    <w:rsid w:val="00BC2C6D"/>
    <w:rsid w:val="00BC6194"/>
    <w:rsid w:val="00BD1DF8"/>
    <w:rsid w:val="00BD3674"/>
    <w:rsid w:val="00BD37B1"/>
    <w:rsid w:val="00BD6B44"/>
    <w:rsid w:val="00BE4D9E"/>
    <w:rsid w:val="00BE63B2"/>
    <w:rsid w:val="00BF0124"/>
    <w:rsid w:val="00BF15ED"/>
    <w:rsid w:val="00BF3331"/>
    <w:rsid w:val="00BF5BF6"/>
    <w:rsid w:val="00BF7A1C"/>
    <w:rsid w:val="00C0322D"/>
    <w:rsid w:val="00C03BE4"/>
    <w:rsid w:val="00C049B8"/>
    <w:rsid w:val="00C07BC3"/>
    <w:rsid w:val="00C10C0B"/>
    <w:rsid w:val="00C11DDF"/>
    <w:rsid w:val="00C12AE9"/>
    <w:rsid w:val="00C14816"/>
    <w:rsid w:val="00C14EEC"/>
    <w:rsid w:val="00C15243"/>
    <w:rsid w:val="00C16ABE"/>
    <w:rsid w:val="00C2286D"/>
    <w:rsid w:val="00C2331C"/>
    <w:rsid w:val="00C2493C"/>
    <w:rsid w:val="00C31338"/>
    <w:rsid w:val="00C337F3"/>
    <w:rsid w:val="00C33A12"/>
    <w:rsid w:val="00C346BF"/>
    <w:rsid w:val="00C36D11"/>
    <w:rsid w:val="00C37F12"/>
    <w:rsid w:val="00C4032A"/>
    <w:rsid w:val="00C40961"/>
    <w:rsid w:val="00C460F9"/>
    <w:rsid w:val="00C47EF6"/>
    <w:rsid w:val="00C50BC3"/>
    <w:rsid w:val="00C51D95"/>
    <w:rsid w:val="00C54CB1"/>
    <w:rsid w:val="00C654F0"/>
    <w:rsid w:val="00C71522"/>
    <w:rsid w:val="00C72964"/>
    <w:rsid w:val="00C7572D"/>
    <w:rsid w:val="00C80344"/>
    <w:rsid w:val="00C80B95"/>
    <w:rsid w:val="00C84BF2"/>
    <w:rsid w:val="00C855FE"/>
    <w:rsid w:val="00C86102"/>
    <w:rsid w:val="00C874FE"/>
    <w:rsid w:val="00C879F4"/>
    <w:rsid w:val="00C91BDF"/>
    <w:rsid w:val="00C93015"/>
    <w:rsid w:val="00C96017"/>
    <w:rsid w:val="00C964DA"/>
    <w:rsid w:val="00CA0B50"/>
    <w:rsid w:val="00CA2DE4"/>
    <w:rsid w:val="00CA2FC8"/>
    <w:rsid w:val="00CA300A"/>
    <w:rsid w:val="00CA4A9B"/>
    <w:rsid w:val="00CA536F"/>
    <w:rsid w:val="00CA6041"/>
    <w:rsid w:val="00CB0D39"/>
    <w:rsid w:val="00CB56A8"/>
    <w:rsid w:val="00CC0877"/>
    <w:rsid w:val="00CC2453"/>
    <w:rsid w:val="00CC24CA"/>
    <w:rsid w:val="00CC33F5"/>
    <w:rsid w:val="00CC3A11"/>
    <w:rsid w:val="00CC48AB"/>
    <w:rsid w:val="00CD3B03"/>
    <w:rsid w:val="00CD58B0"/>
    <w:rsid w:val="00CE0E4C"/>
    <w:rsid w:val="00CE52B2"/>
    <w:rsid w:val="00CE5F3D"/>
    <w:rsid w:val="00CF2AAE"/>
    <w:rsid w:val="00CF4E3F"/>
    <w:rsid w:val="00CF5610"/>
    <w:rsid w:val="00CF6FD8"/>
    <w:rsid w:val="00D00F8F"/>
    <w:rsid w:val="00D03209"/>
    <w:rsid w:val="00D045EE"/>
    <w:rsid w:val="00D049A4"/>
    <w:rsid w:val="00D05456"/>
    <w:rsid w:val="00D14BAC"/>
    <w:rsid w:val="00D15150"/>
    <w:rsid w:val="00D15851"/>
    <w:rsid w:val="00D22F5F"/>
    <w:rsid w:val="00D23AFB"/>
    <w:rsid w:val="00D25993"/>
    <w:rsid w:val="00D25A78"/>
    <w:rsid w:val="00D266E4"/>
    <w:rsid w:val="00D268B4"/>
    <w:rsid w:val="00D30D8F"/>
    <w:rsid w:val="00D365F3"/>
    <w:rsid w:val="00D3756E"/>
    <w:rsid w:val="00D42434"/>
    <w:rsid w:val="00D44024"/>
    <w:rsid w:val="00D47AAC"/>
    <w:rsid w:val="00D5041A"/>
    <w:rsid w:val="00D50A76"/>
    <w:rsid w:val="00D51ED7"/>
    <w:rsid w:val="00D53794"/>
    <w:rsid w:val="00D552FE"/>
    <w:rsid w:val="00D61624"/>
    <w:rsid w:val="00D66696"/>
    <w:rsid w:val="00D74DA6"/>
    <w:rsid w:val="00D74FA9"/>
    <w:rsid w:val="00D77136"/>
    <w:rsid w:val="00D8192E"/>
    <w:rsid w:val="00D82DD0"/>
    <w:rsid w:val="00D85530"/>
    <w:rsid w:val="00D85B00"/>
    <w:rsid w:val="00D86950"/>
    <w:rsid w:val="00D93954"/>
    <w:rsid w:val="00D97C68"/>
    <w:rsid w:val="00DA01D7"/>
    <w:rsid w:val="00DA0249"/>
    <w:rsid w:val="00DA1A10"/>
    <w:rsid w:val="00DA3028"/>
    <w:rsid w:val="00DA7743"/>
    <w:rsid w:val="00DB1949"/>
    <w:rsid w:val="00DB2F35"/>
    <w:rsid w:val="00DB324C"/>
    <w:rsid w:val="00DB3571"/>
    <w:rsid w:val="00DB3B08"/>
    <w:rsid w:val="00DB3CDE"/>
    <w:rsid w:val="00DB4267"/>
    <w:rsid w:val="00DB5C1A"/>
    <w:rsid w:val="00DB606C"/>
    <w:rsid w:val="00DC15B3"/>
    <w:rsid w:val="00DC3ABA"/>
    <w:rsid w:val="00DC58FF"/>
    <w:rsid w:val="00DC594F"/>
    <w:rsid w:val="00DC63BB"/>
    <w:rsid w:val="00DC7273"/>
    <w:rsid w:val="00DD096A"/>
    <w:rsid w:val="00DD31C9"/>
    <w:rsid w:val="00DD5AA8"/>
    <w:rsid w:val="00DD5C8E"/>
    <w:rsid w:val="00DD6864"/>
    <w:rsid w:val="00DE0643"/>
    <w:rsid w:val="00DE0B9E"/>
    <w:rsid w:val="00DE17D9"/>
    <w:rsid w:val="00DE299E"/>
    <w:rsid w:val="00DF3787"/>
    <w:rsid w:val="00DF7903"/>
    <w:rsid w:val="00DF79DE"/>
    <w:rsid w:val="00E0031D"/>
    <w:rsid w:val="00E015A8"/>
    <w:rsid w:val="00E0567C"/>
    <w:rsid w:val="00E06697"/>
    <w:rsid w:val="00E10F5C"/>
    <w:rsid w:val="00E12064"/>
    <w:rsid w:val="00E138B9"/>
    <w:rsid w:val="00E164B0"/>
    <w:rsid w:val="00E17534"/>
    <w:rsid w:val="00E205DA"/>
    <w:rsid w:val="00E263F9"/>
    <w:rsid w:val="00E30EEE"/>
    <w:rsid w:val="00E44F00"/>
    <w:rsid w:val="00E46477"/>
    <w:rsid w:val="00E4732E"/>
    <w:rsid w:val="00E50112"/>
    <w:rsid w:val="00E514D4"/>
    <w:rsid w:val="00E61582"/>
    <w:rsid w:val="00E61FDB"/>
    <w:rsid w:val="00E67056"/>
    <w:rsid w:val="00E70620"/>
    <w:rsid w:val="00E71671"/>
    <w:rsid w:val="00E72115"/>
    <w:rsid w:val="00E8081F"/>
    <w:rsid w:val="00E81842"/>
    <w:rsid w:val="00E830B5"/>
    <w:rsid w:val="00E83B98"/>
    <w:rsid w:val="00E863B8"/>
    <w:rsid w:val="00E95DFE"/>
    <w:rsid w:val="00E9700B"/>
    <w:rsid w:val="00E973B9"/>
    <w:rsid w:val="00E97E88"/>
    <w:rsid w:val="00EA12BF"/>
    <w:rsid w:val="00EA68C4"/>
    <w:rsid w:val="00EB090B"/>
    <w:rsid w:val="00EB458B"/>
    <w:rsid w:val="00EB5920"/>
    <w:rsid w:val="00EC1735"/>
    <w:rsid w:val="00EC4B1F"/>
    <w:rsid w:val="00EC628D"/>
    <w:rsid w:val="00EC64F0"/>
    <w:rsid w:val="00EC6FCB"/>
    <w:rsid w:val="00EC7000"/>
    <w:rsid w:val="00ED0AD1"/>
    <w:rsid w:val="00ED156A"/>
    <w:rsid w:val="00ED1AA3"/>
    <w:rsid w:val="00ED3892"/>
    <w:rsid w:val="00ED4893"/>
    <w:rsid w:val="00ED6E02"/>
    <w:rsid w:val="00ED7FAA"/>
    <w:rsid w:val="00EE28E7"/>
    <w:rsid w:val="00EE4610"/>
    <w:rsid w:val="00EE580A"/>
    <w:rsid w:val="00EF086C"/>
    <w:rsid w:val="00EF2464"/>
    <w:rsid w:val="00EF2FE2"/>
    <w:rsid w:val="00EF3B46"/>
    <w:rsid w:val="00EF4353"/>
    <w:rsid w:val="00F0153D"/>
    <w:rsid w:val="00F016F9"/>
    <w:rsid w:val="00F027B3"/>
    <w:rsid w:val="00F06DF8"/>
    <w:rsid w:val="00F07217"/>
    <w:rsid w:val="00F078E2"/>
    <w:rsid w:val="00F118D5"/>
    <w:rsid w:val="00F12670"/>
    <w:rsid w:val="00F12ED1"/>
    <w:rsid w:val="00F15891"/>
    <w:rsid w:val="00F21DE3"/>
    <w:rsid w:val="00F236B7"/>
    <w:rsid w:val="00F30225"/>
    <w:rsid w:val="00F3094A"/>
    <w:rsid w:val="00F34672"/>
    <w:rsid w:val="00F3645E"/>
    <w:rsid w:val="00F371C6"/>
    <w:rsid w:val="00F50EF2"/>
    <w:rsid w:val="00F51A18"/>
    <w:rsid w:val="00F52242"/>
    <w:rsid w:val="00F5252F"/>
    <w:rsid w:val="00F52591"/>
    <w:rsid w:val="00F55F0A"/>
    <w:rsid w:val="00F56AB6"/>
    <w:rsid w:val="00F610C5"/>
    <w:rsid w:val="00F611D5"/>
    <w:rsid w:val="00F71389"/>
    <w:rsid w:val="00F74B88"/>
    <w:rsid w:val="00F80606"/>
    <w:rsid w:val="00F80785"/>
    <w:rsid w:val="00F8151C"/>
    <w:rsid w:val="00F81ED4"/>
    <w:rsid w:val="00F82781"/>
    <w:rsid w:val="00F830A3"/>
    <w:rsid w:val="00F865FC"/>
    <w:rsid w:val="00F86C0C"/>
    <w:rsid w:val="00F86CDD"/>
    <w:rsid w:val="00F87351"/>
    <w:rsid w:val="00F87D36"/>
    <w:rsid w:val="00F9142E"/>
    <w:rsid w:val="00F91BDE"/>
    <w:rsid w:val="00F94B70"/>
    <w:rsid w:val="00F94FC0"/>
    <w:rsid w:val="00F95216"/>
    <w:rsid w:val="00F955E9"/>
    <w:rsid w:val="00F95A9F"/>
    <w:rsid w:val="00FA068E"/>
    <w:rsid w:val="00FA3AD0"/>
    <w:rsid w:val="00FA4E63"/>
    <w:rsid w:val="00FA702E"/>
    <w:rsid w:val="00FA7033"/>
    <w:rsid w:val="00FB1A4C"/>
    <w:rsid w:val="00FB2261"/>
    <w:rsid w:val="00FB66FC"/>
    <w:rsid w:val="00FC1B4A"/>
    <w:rsid w:val="00FC31FC"/>
    <w:rsid w:val="00FC48B8"/>
    <w:rsid w:val="00FC4FEA"/>
    <w:rsid w:val="00FC78B9"/>
    <w:rsid w:val="00FD09D8"/>
    <w:rsid w:val="00FD1D85"/>
    <w:rsid w:val="00FD282C"/>
    <w:rsid w:val="00FD594A"/>
    <w:rsid w:val="00FE02A5"/>
    <w:rsid w:val="00FE1CA1"/>
    <w:rsid w:val="00FE30F3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F85E3"/>
  <w15:docId w15:val="{CB8DD47A-896B-4845-B0D8-A88E3459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5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35B7"/>
    <w:pPr>
      <w:keepNext/>
      <w:numPr>
        <w:numId w:val="1"/>
      </w:numPr>
      <w:suppressAutoHyphens/>
      <w:spacing w:after="0" w:line="48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Heading2">
    <w:name w:val="heading 2"/>
    <w:basedOn w:val="Normal"/>
    <w:next w:val="Normal"/>
    <w:link w:val="Heading2Char1"/>
    <w:qFormat/>
    <w:rsid w:val="004F35B7"/>
    <w:pPr>
      <w:keepNext/>
      <w:numPr>
        <w:ilvl w:val="1"/>
        <w:numId w:val="1"/>
      </w:numPr>
      <w:suppressAutoHyphens/>
      <w:spacing w:after="0" w:line="480" w:lineRule="auto"/>
      <w:outlineLvl w:val="1"/>
    </w:pPr>
    <w:rPr>
      <w:rFonts w:ascii="Times New Roman" w:hAnsi="Times New Roman"/>
      <w:b/>
      <w:sz w:val="20"/>
      <w:szCs w:val="20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F35B7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4F35B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5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rsid w:val="004F35B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F35B7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rsid w:val="004F35B7"/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99"/>
    <w:rsid w:val="004F35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35B7"/>
    <w:pPr>
      <w:spacing w:after="0" w:line="240" w:lineRule="auto"/>
    </w:pPr>
    <w:rPr>
      <w:rFonts w:ascii="Tahoma" w:hAnsi="Tahoma"/>
      <w:sz w:val="16"/>
      <w:szCs w:val="16"/>
      <w:lang w:val="x-none" w:eastAsia="en-GB"/>
    </w:rPr>
  </w:style>
  <w:style w:type="character" w:customStyle="1" w:styleId="BalloonTextChar">
    <w:name w:val="Balloon Text Char"/>
    <w:link w:val="BalloonText"/>
    <w:rsid w:val="004F35B7"/>
    <w:rPr>
      <w:rFonts w:ascii="Tahoma" w:eastAsia="Calibri" w:hAnsi="Tahoma" w:cs="Times New Roman"/>
      <w:sz w:val="16"/>
      <w:szCs w:val="16"/>
      <w:lang w:eastAsia="en-GB"/>
    </w:rPr>
  </w:style>
  <w:style w:type="paragraph" w:customStyle="1" w:styleId="Default">
    <w:name w:val="Default"/>
    <w:uiPriority w:val="99"/>
    <w:rsid w:val="004F35B7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  <w:lang w:eastAsia="en-GB"/>
    </w:rPr>
  </w:style>
  <w:style w:type="paragraph" w:customStyle="1" w:styleId="NormalUK">
    <w:name w:val="Normal UK"/>
    <w:basedOn w:val="Normal"/>
    <w:uiPriority w:val="99"/>
    <w:rsid w:val="004F35B7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F35B7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35B7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4F35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F35B7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F35B7"/>
    <w:rPr>
      <w:rFonts w:ascii="Calibri" w:eastAsia="Calibri" w:hAnsi="Calibri" w:cs="Times New Roman"/>
    </w:rPr>
  </w:style>
  <w:style w:type="character" w:styleId="Hyperlink">
    <w:name w:val="Hyperlink"/>
    <w:rsid w:val="004F35B7"/>
    <w:rPr>
      <w:rFonts w:cs="Times New Roman"/>
      <w:color w:val="006600"/>
      <w:u w:val="none"/>
      <w:effect w:val="none"/>
    </w:rPr>
  </w:style>
  <w:style w:type="character" w:customStyle="1" w:styleId="skypepnhtextspan">
    <w:name w:val="skype_pnh_text_span"/>
    <w:uiPriority w:val="99"/>
    <w:rsid w:val="004F35B7"/>
    <w:rPr>
      <w:rFonts w:cs="Times New Roman"/>
    </w:rPr>
  </w:style>
  <w:style w:type="paragraph" w:customStyle="1" w:styleId="WW-Default">
    <w:name w:val="WW-Default"/>
    <w:uiPriority w:val="99"/>
    <w:rsid w:val="004F35B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erschrift21">
    <w:name w:val="Überschrift 21"/>
    <w:basedOn w:val="WW-Default"/>
    <w:next w:val="WW-Default"/>
    <w:uiPriority w:val="99"/>
    <w:rsid w:val="004F35B7"/>
    <w:rPr>
      <w:color w:val="auto"/>
    </w:rPr>
  </w:style>
  <w:style w:type="paragraph" w:customStyle="1" w:styleId="Standard1">
    <w:name w:val="Standard1"/>
    <w:basedOn w:val="WW-Default"/>
    <w:next w:val="WW-Default"/>
    <w:uiPriority w:val="99"/>
    <w:rsid w:val="004F35B7"/>
    <w:rPr>
      <w:color w:val="auto"/>
    </w:rPr>
  </w:style>
  <w:style w:type="paragraph" w:customStyle="1" w:styleId="berschrift31">
    <w:name w:val="Überschrift 31"/>
    <w:basedOn w:val="WW-Default"/>
    <w:next w:val="WW-Default"/>
    <w:uiPriority w:val="99"/>
    <w:rsid w:val="004F35B7"/>
    <w:rPr>
      <w:color w:val="auto"/>
    </w:rPr>
  </w:style>
  <w:style w:type="character" w:customStyle="1" w:styleId="Heading2Char1">
    <w:name w:val="Heading 2 Char1"/>
    <w:link w:val="Heading2"/>
    <w:locked/>
    <w:rsid w:val="004F35B7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4F35B7"/>
    <w:pPr>
      <w:spacing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rsid w:val="004F35B7"/>
    <w:pPr>
      <w:spacing w:after="0" w:line="480" w:lineRule="auto"/>
      <w:jc w:val="both"/>
    </w:pPr>
    <w:rPr>
      <w:rFonts w:ascii="Arial" w:hAnsi="Arial"/>
      <w:i/>
      <w:sz w:val="24"/>
      <w:szCs w:val="20"/>
      <w:lang w:val="en-US" w:eastAsia="de-DE"/>
    </w:rPr>
  </w:style>
  <w:style w:type="character" w:customStyle="1" w:styleId="BodyText2Char">
    <w:name w:val="Body Text 2 Char"/>
    <w:link w:val="BodyText2"/>
    <w:uiPriority w:val="99"/>
    <w:semiHidden/>
    <w:rsid w:val="004F35B7"/>
    <w:rPr>
      <w:rFonts w:ascii="Arial" w:eastAsia="Calibri" w:hAnsi="Arial" w:cs="Times New Roman"/>
      <w:i/>
      <w:sz w:val="24"/>
      <w:szCs w:val="20"/>
      <w:lang w:val="en-US" w:eastAsia="de-DE"/>
    </w:rPr>
  </w:style>
  <w:style w:type="character" w:styleId="Emphasis">
    <w:name w:val="Emphasis"/>
    <w:uiPriority w:val="20"/>
    <w:qFormat/>
    <w:rsid w:val="004F35B7"/>
    <w:rPr>
      <w:rFonts w:cs="Times New Roman"/>
      <w:b/>
      <w:bCs/>
    </w:rPr>
  </w:style>
  <w:style w:type="character" w:customStyle="1" w:styleId="ft">
    <w:name w:val="ft"/>
    <w:uiPriority w:val="99"/>
    <w:rsid w:val="004F35B7"/>
    <w:rPr>
      <w:rFonts w:cs="Times New Roman"/>
    </w:rPr>
  </w:style>
  <w:style w:type="character" w:styleId="PageNumber">
    <w:name w:val="page number"/>
    <w:rsid w:val="004F35B7"/>
    <w:rPr>
      <w:rFonts w:cs="Times New Roman"/>
    </w:rPr>
  </w:style>
  <w:style w:type="character" w:styleId="CommentReference">
    <w:name w:val="annotation reference"/>
    <w:uiPriority w:val="99"/>
    <w:semiHidden/>
    <w:rsid w:val="004F35B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F35B7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F35B7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F35B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4F35B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5B7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4F35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F35B7"/>
    <w:rPr>
      <w:rFonts w:ascii="Tahoma" w:eastAsia="Calibri" w:hAnsi="Tahoma" w:cs="Tahoma"/>
      <w:sz w:val="16"/>
      <w:szCs w:val="16"/>
    </w:rPr>
  </w:style>
  <w:style w:type="character" w:styleId="LineNumber">
    <w:name w:val="line number"/>
    <w:uiPriority w:val="99"/>
    <w:semiHidden/>
    <w:rsid w:val="004F35B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F3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color w:val="000000"/>
      <w:sz w:val="20"/>
      <w:szCs w:val="20"/>
      <w:lang w:val="x-none" w:eastAsia="ja-JP"/>
    </w:rPr>
  </w:style>
  <w:style w:type="character" w:customStyle="1" w:styleId="HTMLPreformattedChar">
    <w:name w:val="HTML Preformatted Char"/>
    <w:link w:val="HTMLPreformatted"/>
    <w:uiPriority w:val="99"/>
    <w:rsid w:val="004F35B7"/>
    <w:rPr>
      <w:rFonts w:ascii="Courier New" w:eastAsia="MS Mincho" w:hAnsi="Courier New" w:cs="Courier New"/>
      <w:color w:val="000000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4F35B7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F35B7"/>
    <w:rPr>
      <w:rFonts w:ascii="Calibri" w:eastAsia="Calibri" w:hAnsi="Calibri" w:cs="Times New Roman"/>
    </w:rPr>
  </w:style>
  <w:style w:type="paragraph" w:customStyle="1" w:styleId="Adhoc">
    <w:name w:val="Adhoc"/>
    <w:basedOn w:val="Heading1"/>
    <w:rsid w:val="004F35B7"/>
    <w:pPr>
      <w:numPr>
        <w:numId w:val="0"/>
      </w:numPr>
      <w:suppressAutoHyphens w:val="0"/>
      <w:spacing w:after="120" w:line="240" w:lineRule="auto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4F3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rsid w:val="004F35B7"/>
    <w:pPr>
      <w:spacing w:before="120" w:after="120" w:line="360" w:lineRule="auto"/>
      <w:jc w:val="both"/>
    </w:pPr>
    <w:rPr>
      <w:rFonts w:ascii="Arial" w:eastAsia="Times New Roman" w:hAnsi="Arial"/>
      <w:color w:val="000000"/>
      <w:szCs w:val="24"/>
    </w:rPr>
  </w:style>
  <w:style w:type="paragraph" w:styleId="FootnoteText">
    <w:name w:val="footnote text"/>
    <w:basedOn w:val="Normal"/>
    <w:link w:val="FootnoteTextChar"/>
    <w:rsid w:val="004F35B7"/>
    <w:pPr>
      <w:spacing w:before="120" w:after="120" w:line="360" w:lineRule="auto"/>
      <w:jc w:val="both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4F35B7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rsid w:val="004F35B7"/>
    <w:rPr>
      <w:vertAlign w:val="superscript"/>
    </w:rPr>
  </w:style>
  <w:style w:type="character" w:styleId="Strong">
    <w:name w:val="Strong"/>
    <w:uiPriority w:val="22"/>
    <w:qFormat/>
    <w:rsid w:val="004F35B7"/>
    <w:rPr>
      <w:b/>
      <w:bCs/>
    </w:rPr>
  </w:style>
  <w:style w:type="character" w:customStyle="1" w:styleId="apple-converted-space">
    <w:name w:val="apple-converted-space"/>
    <w:basedOn w:val="DefaultParagraphFont"/>
    <w:rsid w:val="008F4867"/>
  </w:style>
  <w:style w:type="table" w:customStyle="1" w:styleId="LightShading1">
    <w:name w:val="Light Shading1"/>
    <w:basedOn w:val="TableNormal"/>
    <w:uiPriority w:val="60"/>
    <w:rsid w:val="00C33A12"/>
    <w:rPr>
      <w:rFonts w:ascii="Cambria" w:eastAsia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5F323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5F3230"/>
    <w:rPr>
      <w:rFonts w:ascii="Calibri" w:eastAsia="Calibri" w:hAnsi="Calibri" w:cs="Times New Roman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323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5F3230"/>
    <w:rPr>
      <w:rFonts w:ascii="Calibri" w:eastAsia="Calibri" w:hAnsi="Calibri" w:cs="Times New Roman"/>
      <w:noProof/>
      <w:sz w:val="22"/>
      <w:szCs w:val="22"/>
      <w:lang w:val="en-US"/>
    </w:rPr>
  </w:style>
  <w:style w:type="table" w:customStyle="1" w:styleId="LightList1">
    <w:name w:val="Light List1"/>
    <w:basedOn w:val="TableNormal"/>
    <w:uiPriority w:val="61"/>
    <w:rsid w:val="00B34DE1"/>
    <w:rPr>
      <w:rFonts w:cs="Arial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5E25"/>
    <w:pPr>
      <w:spacing w:after="0" w:line="240" w:lineRule="auto"/>
    </w:pPr>
    <w:rPr>
      <w:rFonts w:eastAsia="Cambria"/>
      <w:szCs w:val="21"/>
    </w:rPr>
  </w:style>
  <w:style w:type="character" w:customStyle="1" w:styleId="PlainTextChar">
    <w:name w:val="Plain Text Char"/>
    <w:link w:val="PlainText"/>
    <w:uiPriority w:val="99"/>
    <w:semiHidden/>
    <w:rsid w:val="00535E25"/>
    <w:rPr>
      <w:rFonts w:eastAsia="Cambria" w:cs="Times New Roman"/>
      <w:sz w:val="22"/>
      <w:szCs w:val="21"/>
    </w:rPr>
  </w:style>
  <w:style w:type="character" w:customStyle="1" w:styleId="ListParagraphChar">
    <w:name w:val="List Paragraph Char"/>
    <w:link w:val="ListParagraph"/>
    <w:uiPriority w:val="34"/>
    <w:rsid w:val="00F94FC0"/>
    <w:rPr>
      <w:rFonts w:eastAsia="Times New Roman"/>
      <w:sz w:val="24"/>
      <w:szCs w:val="24"/>
      <w:lang w:eastAsia="ja-JP"/>
    </w:rPr>
  </w:style>
  <w:style w:type="character" w:customStyle="1" w:styleId="complextitleprimary">
    <w:name w:val="complextitle_primary"/>
    <w:basedOn w:val="DefaultParagraphFont"/>
    <w:rsid w:val="00316B64"/>
  </w:style>
  <w:style w:type="table" w:customStyle="1" w:styleId="GridTable1Light1">
    <w:name w:val="Grid Table 1 Light1"/>
    <w:basedOn w:val="TableNormal"/>
    <w:uiPriority w:val="46"/>
    <w:rsid w:val="00691F2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ighlight2">
    <w:name w:val="highlight2"/>
    <w:basedOn w:val="DefaultParagraphFont"/>
    <w:rsid w:val="00B45D60"/>
  </w:style>
  <w:style w:type="paragraph" w:customStyle="1" w:styleId="title1">
    <w:name w:val="title1"/>
    <w:basedOn w:val="Normal"/>
    <w:rsid w:val="001A7225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1A7225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1A7225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character" w:customStyle="1" w:styleId="jrnl">
    <w:name w:val="jrnl"/>
    <w:basedOn w:val="DefaultParagraphFont"/>
    <w:rsid w:val="001A7225"/>
  </w:style>
  <w:style w:type="character" w:customStyle="1" w:styleId="fn">
    <w:name w:val="fn"/>
    <w:basedOn w:val="DefaultParagraphFont"/>
    <w:rsid w:val="001A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7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3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1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8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4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Cla10</b:Tag>
    <b:SourceType>JournalArticle</b:SourceType>
    <b:Guid>{8F4C5161-F2CC-40E8-A7C6-DB1520363ACB}</b:Guid>
    <b:Author>
      <b:Author>
        <b:NameList>
          <b:Person>
            <b:Last>Clark</b:Last>
            <b:First>D.</b:First>
            <b:Middle>E., Hannan, E. L., &amp; Raudenbush, S. W.</b:Middle>
          </b:Person>
        </b:NameList>
      </b:Author>
    </b:Author>
    <b:Title>Using a Hierarchical Model to Estimate Risk‐Adjusted Mortality for Hospitals Not Included in the Reference Sample. </b:Title>
    <b:Year>2010</b:Year>
    <b:JournalName>Health services research</b:JournalName>
    <b:Pages>577-587</b:Pages>
    <b:Volume>2</b:Volume>
    <b:Issue>45</b:Issue>
    <b:RefOrder>1</b:RefOrder>
  </b:Source>
  <b:Source>
    <b:Tag>Kru06</b:Tag>
    <b:SourceType>JournalArticle</b:SourceType>
    <b:Guid>{D226B9D0-2697-4589-A79C-EE33BDE4C411}</b:Guid>
    <b:Author>
      <b:Author>
        <b:NameList>
          <b:Person>
            <b:Last>Krumholz HM</b:Last>
            <b:First>et</b:First>
            <b:Middle>al</b:Middle>
          </b:Person>
        </b:NameList>
      </b:Author>
    </b:Author>
    <b:Title>. An administrative claims model suitable for profiling hospital performance based on 30-day mortality rates among patients with heart failure.</b:Title>
    <b:Year> 2006</b:Year>
    <b:Publisher>Circulation</b:Publisher>
    <b:Issue>113</b:Issue>
    <b:RefOrder>2</b:RefOrder>
  </b:Source>
  <b:Source>
    <b:Tag>Kru061</b:Tag>
    <b:SourceType>JournalArticle</b:SourceType>
    <b:Guid>{678D8049-D37D-45ED-9B18-F8D11FD2B31A}</b:Guid>
    <b:Author>
      <b:Author>
        <b:NameList>
          <b:Person>
            <b:Last>Krumholz HM</b:Last>
            <b:First>et</b:First>
            <b:Middle>al.</b:Middle>
          </b:Person>
        </b:NameList>
      </b:Author>
    </b:Author>
    <b:Title>Standards for statistical models used for public reporting of health outcomes. </b:Title>
    <b:Year>2006</b:Year>
    <b:Publisher>Circulation</b:Publisher>
    <b:Issue>113</b:Issue>
    <b:RefOrder>3</b:RefOrder>
  </b:Source>
</b:Sources>
</file>

<file path=customXml/itemProps1.xml><?xml version="1.0" encoding="utf-8"?>
<ds:datastoreItem xmlns:ds="http://schemas.openxmlformats.org/officeDocument/2006/customXml" ds:itemID="{B54DCB60-4667-4482-851D-27FCB23B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cp:lastModifiedBy>Gareth Ackland</cp:lastModifiedBy>
  <cp:revision>6</cp:revision>
  <dcterms:created xsi:type="dcterms:W3CDTF">2018-06-17T22:09:00Z</dcterms:created>
  <dcterms:modified xsi:type="dcterms:W3CDTF">2018-06-17T22:21:00Z</dcterms:modified>
</cp:coreProperties>
</file>