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-792" w:type="dxa"/>
        <w:tblLook w:val="04A0" w:firstRow="1" w:lastRow="0" w:firstColumn="1" w:lastColumn="0" w:noHBand="0" w:noVBand="1"/>
      </w:tblPr>
      <w:tblGrid>
        <w:gridCol w:w="534"/>
        <w:gridCol w:w="2166"/>
        <w:gridCol w:w="508"/>
        <w:gridCol w:w="1190"/>
        <w:gridCol w:w="1452"/>
        <w:gridCol w:w="1114"/>
        <w:gridCol w:w="1043"/>
        <w:gridCol w:w="990"/>
        <w:gridCol w:w="1747"/>
      </w:tblGrid>
      <w:tr w:rsidR="00AE6EF4" w:rsidRPr="00AE6EF4" w:rsidTr="00203A9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№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Species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Population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Sample ID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proofErr w:type="spellStart"/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GenBank</w:t>
            </w:r>
            <w:proofErr w:type="spellEnd"/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accession no.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Source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No.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name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(</w:t>
            </w: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v</w:t>
            </w: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oucher ID in brackets)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16S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873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  <w:t>cyt</w:t>
            </w:r>
            <w:proofErr w:type="spellEnd"/>
            <w:r w:rsidRPr="00873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Rag1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</w:rPr>
              <w:t>Ingroup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873A1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873A1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</w:rPr>
              <w:t> 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Hynobius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fossigenus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sp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 xml:space="preserve">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nov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Eastern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group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SaitamaA-3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SaitamaC-1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SaitamaC-2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TokyoA-1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A-5883)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TokyoA-2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A-5884)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TokyoA-3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TokyoA-4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TokyoA-5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MH287359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TokyoC-1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A-5866)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TokyoC-2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A-5867)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TokyoC-3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A-5868)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TokyoC-4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A-5869)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TokyoC-5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A-5870)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TokyoD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TokyoD-1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Kanagawa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Kanagawa-1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Kanagawa-2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YamanashiA-4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YamanashiA-5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YamanashiB-2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YamanashiB-3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29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YamanashiB-4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Shizuoka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Shizuoka-1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MH287369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Hynobius kimurae </w:t>
            </w: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s.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str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MH287371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Western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group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AichiB-2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GifuA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GifuA-1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GifuA-2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GifuB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GifuB-1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Toyama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Toyama-1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39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Ishikawa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Ishikawa-1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Shiga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Shiga-1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AB266674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Matsui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(2007)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KyotoA-3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KJ715369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Chen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(2015)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KyotoB-1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A-5908)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97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KyotoB-2 </w:t>
            </w:r>
          </w:p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(ZMMU A-5909)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BE0C5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BE0C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203A97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203A9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MH287379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KyotoC-1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335FA1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335FA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KyotoC-2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KyotoD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KyotoD-1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AB201705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49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HyogoA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HyogoA-1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HyogoA-2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HyogoB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HyogoB-1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Tottori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Tottori-1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335FA1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335FA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Hiroshima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Hiroshima-1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335FA1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335FA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Hiroshima-2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335FA1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335FA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H. boulengeri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Wakayama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Wakayama-1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MH253668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335FA1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335FA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MH287430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042DEC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042DEC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MH287386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This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study</w:t>
            </w:r>
            <w:proofErr w:type="spellEnd"/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Nara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Nara-1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AB201706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AB266675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20"/>
                <w:lang w:val="ru-RU"/>
              </w:rPr>
              <w:t>Outgroup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guabangshanensis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GU384690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GU384690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 w:hint="eastAsia"/>
                <w:iCs/>
                <w:color w:val="FF0000"/>
                <w:kern w:val="0"/>
                <w:sz w:val="16"/>
                <w:szCs w:val="20"/>
                <w:lang w:val="ru-RU"/>
              </w:rPr>
              <w:t>–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chinensis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DQ333819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Zhang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59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maoershanensis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KF974475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KF974475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Huang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</w:t>
            </w: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</w:rPr>
              <w:t>6</w:t>
            </w: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amjiensis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DQ333808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Zhang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yiwuensis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NC020649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NC020649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(2011)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stejnegeri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AB201702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AB201702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AB201700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AB201700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AB201681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AB201681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hidamontanus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JQ929919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(2012)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naevius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AB201693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AB201693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Tominaga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leechii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Zhang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yangi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JN415127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JN415127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Lee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(2011)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69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quelpaertensis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EF201847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EF201847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 w:hint="eastAsia"/>
                <w:iCs/>
                <w:kern w:val="0"/>
                <w:sz w:val="16"/>
                <w:szCs w:val="20"/>
                <w:lang w:val="ru-RU"/>
              </w:rPr>
              <w:t>–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tsuensis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. (2012)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nebulosus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HM036356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HM036356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. (2011)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nigrescens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. (2012)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lichenatus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JQ929921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JQ929921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. (2012)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tokyoensis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HM036357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LC004039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0"/>
              </w:rPr>
              <w:t xml:space="preserve"> et al. (2011)</w:t>
            </w:r>
            <w:r w:rsidRPr="00AE6EF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20"/>
              </w:rPr>
              <w:t xml:space="preserve">; </w:t>
            </w:r>
            <w:r w:rsidRPr="00AE6EF4"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20"/>
              </w:rPr>
              <w:t>Sugawara et al</w:t>
            </w:r>
            <w:r w:rsidRPr="00AE6EF4">
              <w:rPr>
                <w:rFonts w:ascii="Times New Roman" w:hAnsi="Times New Roman" w:cs="Times New Roman"/>
                <w:i/>
                <w:iCs/>
                <w:kern w:val="0"/>
                <w:sz w:val="16"/>
                <w:szCs w:val="20"/>
              </w:rPr>
              <w:t>.</w:t>
            </w:r>
            <w:r w:rsidRPr="00AE6EF4"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20"/>
              </w:rPr>
              <w:t xml:space="preserve"> </w:t>
            </w:r>
            <w:r w:rsidRPr="00AE6EF4"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20"/>
                <w:lang w:val="ru-RU"/>
              </w:rPr>
              <w:t>(</w:t>
            </w:r>
            <w:r w:rsidRPr="00AE6EF4">
              <w:rPr>
                <w:rFonts w:ascii="Times New Roman" w:hAnsi="Times New Roman" w:cs="Times New Roman"/>
                <w:i/>
                <w:iCs/>
                <w:kern w:val="0"/>
                <w:sz w:val="16"/>
                <w:szCs w:val="20"/>
                <w:lang w:val="ru-RU"/>
              </w:rPr>
              <w:t>2016</w:t>
            </w:r>
            <w:r w:rsidRPr="00AE6EF4"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20"/>
                <w:lang w:val="ru-RU"/>
              </w:rPr>
              <w:t>)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arisanensis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EF462213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EF462213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ru-RU"/>
              </w:rPr>
              <w:t>–</w:t>
            </w:r>
          </w:p>
        </w:tc>
      </w:tr>
      <w:tr w:rsidR="00AE6EF4" w:rsidRPr="00AE6EF4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lang w:val="ru-RU"/>
              </w:rPr>
              <w:t>76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formosanus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DQ333816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Zhang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(2006)</w:t>
            </w:r>
          </w:p>
        </w:tc>
      </w:tr>
      <w:tr w:rsidR="00AE6EF4" w:rsidRPr="00732E98" w:rsidTr="00203A9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H.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retardatus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–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HM036351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HM036351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  <w:t>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EF4" w:rsidRPr="00AE6EF4" w:rsidRDefault="00AE6EF4" w:rsidP="00203A9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</w:pP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Zheng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et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al</w:t>
            </w:r>
            <w:proofErr w:type="spellEnd"/>
            <w:r w:rsidRPr="00AE6E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  <w:lang w:val="ru-RU"/>
              </w:rPr>
              <w:t>. (2011)</w:t>
            </w:r>
          </w:p>
        </w:tc>
      </w:tr>
    </w:tbl>
    <w:p w:rsidR="00183D95" w:rsidRPr="00AE6EF4" w:rsidRDefault="00183D95">
      <w:pPr>
        <w:rPr>
          <w:lang w:val="ru-RU"/>
        </w:rPr>
      </w:pPr>
    </w:p>
    <w:sectPr w:rsidR="00183D95" w:rsidRPr="00A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4"/>
    <w:rsid w:val="00042DEC"/>
    <w:rsid w:val="00172C43"/>
    <w:rsid w:val="00183D95"/>
    <w:rsid w:val="00203A97"/>
    <w:rsid w:val="00335FA1"/>
    <w:rsid w:val="00485972"/>
    <w:rsid w:val="00873A14"/>
    <w:rsid w:val="00AE6EF4"/>
    <w:rsid w:val="00BE0C57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2018-05-03T23:29:00Z</dcterms:created>
  <dcterms:modified xsi:type="dcterms:W3CDTF">2018-05-03T23:29:00Z</dcterms:modified>
</cp:coreProperties>
</file>