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B0" w:rsidRPr="00B70593" w:rsidRDefault="003107B0" w:rsidP="003107B0">
      <w:pPr>
        <w:widowControl/>
        <w:jc w:val="left"/>
        <w:rPr>
          <w:rFonts w:ascii="Times New Roman" w:hAnsi="Times New Roman" w:cs="Times New Roman"/>
          <w:szCs w:val="21"/>
        </w:rPr>
      </w:pPr>
      <w:r w:rsidRPr="00B70593">
        <w:rPr>
          <w:rFonts w:ascii="Times New Roman" w:hAnsi="Times New Roman" w:cs="Times New Roman"/>
          <w:szCs w:val="21"/>
        </w:rPr>
        <w:t xml:space="preserve">Table S1. Primers </w:t>
      </w:r>
      <w:r>
        <w:rPr>
          <w:rFonts w:ascii="Times New Roman" w:hAnsi="Times New Roman" w:cs="Times New Roman"/>
          <w:szCs w:val="21"/>
        </w:rPr>
        <w:t xml:space="preserve">used for </w:t>
      </w:r>
      <w:r w:rsidRPr="00B70593">
        <w:rPr>
          <w:rFonts w:ascii="Times New Roman" w:hAnsi="Times New Roman" w:cs="Times New Roman"/>
          <w:szCs w:val="21"/>
        </w:rPr>
        <w:t>RT-</w:t>
      </w:r>
      <w:r>
        <w:rPr>
          <w:rFonts w:ascii="Times New Roman" w:hAnsi="Times New Roman" w:cs="Times New Roman"/>
          <w:szCs w:val="21"/>
        </w:rPr>
        <w:t>q</w:t>
      </w:r>
      <w:r w:rsidRPr="00B70593">
        <w:rPr>
          <w:rFonts w:ascii="Times New Roman" w:hAnsi="Times New Roman" w:cs="Times New Roman"/>
          <w:szCs w:val="21"/>
        </w:rPr>
        <w:t>PCR.</w:t>
      </w:r>
    </w:p>
    <w:tbl>
      <w:tblPr>
        <w:tblW w:w="8080" w:type="dxa"/>
        <w:jc w:val="center"/>
        <w:tblLayout w:type="fixed"/>
        <w:tblLook w:val="00A0" w:firstRow="1" w:lastRow="0" w:firstColumn="1" w:lastColumn="0" w:noHBand="0" w:noVBand="0"/>
      </w:tblPr>
      <w:tblGrid>
        <w:gridCol w:w="2410"/>
        <w:gridCol w:w="2693"/>
        <w:gridCol w:w="1418"/>
        <w:gridCol w:w="1559"/>
      </w:tblGrid>
      <w:tr w:rsidR="003107B0" w:rsidRPr="00A035F7" w:rsidTr="00D35CEF">
        <w:trPr>
          <w:trHeight w:val="36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 xml:space="preserve">Primer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Seq (5'to3')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PCR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efficiency</w:t>
            </w:r>
            <w:r>
              <w:rPr>
                <w:rFonts w:hint="eastAsia"/>
                <w:bCs/>
              </w:rPr>
              <w:t xml:space="preserve"> </w:t>
            </w:r>
            <w:r w:rsidRPr="00A035F7">
              <w:rPr>
                <w:bCs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Regression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Coefficient</w:t>
            </w:r>
            <w:r>
              <w:rPr>
                <w:rFonts w:hint="eastAsia"/>
                <w:bCs/>
              </w:rPr>
              <w:t xml:space="preserve"> </w:t>
            </w:r>
            <w:r w:rsidRPr="00A035F7">
              <w:rPr>
                <w:bCs/>
              </w:rPr>
              <w:t>(R</w:t>
            </w:r>
            <w:r w:rsidRPr="00A035F7">
              <w:rPr>
                <w:bCs/>
                <w:vertAlign w:val="superscript"/>
              </w:rPr>
              <w:t>2</w:t>
            </w:r>
            <w:r w:rsidRPr="00A035F7">
              <w:rPr>
                <w:bCs/>
              </w:rPr>
              <w:t>)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18S-F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ACAAGGATAGTCGCGAGTGG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104.8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0.9985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18S-R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TGGGCACTGACTCTTTACCA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Actin-</w:t>
            </w:r>
            <w:r>
              <w:t>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bCs/>
              </w:rPr>
              <w:t>TATCGTTCTCGATTCTGGTGA</w:t>
            </w:r>
          </w:p>
        </w:tc>
        <w:tc>
          <w:tcPr>
            <w:tcW w:w="1418" w:type="dxa"/>
            <w:vMerge w:val="restart"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10.2</w:t>
            </w:r>
          </w:p>
        </w:tc>
        <w:tc>
          <w:tcPr>
            <w:tcW w:w="1559" w:type="dxa"/>
            <w:vMerge w:val="restart"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0.9996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t>Actin-R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E4394E">
              <w:rPr>
                <w:bCs/>
              </w:rPr>
              <w:t>TCAAATCACGACCTGCAAGAT</w:t>
            </w:r>
          </w:p>
        </w:tc>
        <w:tc>
          <w:tcPr>
            <w:tcW w:w="1418" w:type="dxa"/>
            <w:vMerge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t>TUB-F</w:t>
            </w:r>
          </w:p>
        </w:tc>
        <w:tc>
          <w:tcPr>
            <w:tcW w:w="2693" w:type="dxa"/>
            <w:vAlign w:val="center"/>
          </w:tcPr>
          <w:p w:rsidR="003107B0" w:rsidRPr="00DD0B6E" w:rsidRDefault="003107B0" w:rsidP="00D35CEF">
            <w:pPr>
              <w:jc w:val="center"/>
            </w:pPr>
            <w:r w:rsidRPr="00DD0B6E">
              <w:t>CTTTCCCTCGTTTGCACTTCT</w:t>
            </w:r>
          </w:p>
        </w:tc>
        <w:tc>
          <w:tcPr>
            <w:tcW w:w="1418" w:type="dxa"/>
            <w:vMerge w:val="restart"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104</w:t>
            </w:r>
          </w:p>
        </w:tc>
        <w:tc>
          <w:tcPr>
            <w:tcW w:w="1559" w:type="dxa"/>
            <w:vMerge w:val="restart"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0.9991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TUB</w:t>
            </w:r>
            <w:r>
              <w:t>-R</w:t>
            </w:r>
          </w:p>
        </w:tc>
        <w:tc>
          <w:tcPr>
            <w:tcW w:w="2693" w:type="dxa"/>
            <w:vAlign w:val="center"/>
          </w:tcPr>
          <w:p w:rsidR="003107B0" w:rsidRDefault="003107B0" w:rsidP="00D35CEF">
            <w:pPr>
              <w:jc w:val="center"/>
            </w:pPr>
            <w:r w:rsidRPr="00DD0B6E">
              <w:t>CATTTGTTGGGTGAGTTCAGG</w:t>
            </w:r>
          </w:p>
        </w:tc>
        <w:tc>
          <w:tcPr>
            <w:tcW w:w="1418" w:type="dxa"/>
            <w:vMerge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t>GADPH-F</w:t>
            </w:r>
          </w:p>
        </w:tc>
        <w:tc>
          <w:tcPr>
            <w:tcW w:w="2693" w:type="dxa"/>
            <w:vAlign w:val="center"/>
          </w:tcPr>
          <w:p w:rsidR="003107B0" w:rsidRPr="003D2F12" w:rsidRDefault="003107B0" w:rsidP="00D35CEF">
            <w:pPr>
              <w:jc w:val="center"/>
            </w:pPr>
            <w:r w:rsidRPr="003D2F12">
              <w:t>CTATCGCTCAGGCCATTGTT</w:t>
            </w:r>
          </w:p>
        </w:tc>
        <w:tc>
          <w:tcPr>
            <w:tcW w:w="1418" w:type="dxa"/>
            <w:vMerge w:val="restart"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98.3</w:t>
            </w:r>
          </w:p>
        </w:tc>
        <w:tc>
          <w:tcPr>
            <w:tcW w:w="1559" w:type="dxa"/>
            <w:vMerge w:val="restart"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0.9975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GADPH</w:t>
            </w:r>
            <w:r>
              <w:t>-R</w:t>
            </w:r>
          </w:p>
        </w:tc>
        <w:tc>
          <w:tcPr>
            <w:tcW w:w="2693" w:type="dxa"/>
            <w:vAlign w:val="center"/>
          </w:tcPr>
          <w:p w:rsidR="003107B0" w:rsidRDefault="003107B0" w:rsidP="00D35CEF">
            <w:pPr>
              <w:jc w:val="center"/>
            </w:pPr>
            <w:r w:rsidRPr="003D2F12">
              <w:t>ATGCGTCGATCTCCTTGTG</w:t>
            </w:r>
          </w:p>
        </w:tc>
        <w:tc>
          <w:tcPr>
            <w:tcW w:w="1418" w:type="dxa"/>
            <w:vMerge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6PGD-F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TGGGTGAAAGGGACTTCTTG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102.1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0.9971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6PGD-R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GCTATCGTCGTCGGTATGGT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CLOS7-F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CTTCGCGTGTTCGAGTTGTA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95.1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0.9903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CLOS7-R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CAGCAATCCAGTCTTCACCA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1.3-β-glucan-F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GTACTTCCTCAAGGCCATCG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99.8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0.9962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1.3-β-glucan-R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ATTGACCTGACCACGCTTTC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t>β</w:t>
            </w:r>
            <w:r w:rsidRPr="00A035F7">
              <w:rPr>
                <w:bCs/>
              </w:rPr>
              <w:t>-galactosidase-F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CCCAAATTCTCCGAGATCAA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95.5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0.9985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t>β</w:t>
            </w:r>
            <w:r w:rsidRPr="00A035F7">
              <w:rPr>
                <w:bCs/>
              </w:rPr>
              <w:t>-galactosidase-R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TGGGTTGTGAAGATCTGCTG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t>NADH dehydrogenase</w:t>
            </w:r>
            <w:r w:rsidRPr="00A035F7">
              <w:rPr>
                <w:bCs/>
              </w:rPr>
              <w:t xml:space="preserve"> 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TCTTGATCGGGAATCACACA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104.2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0.9957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t>NADH dehydrogenase</w:t>
            </w:r>
            <w:r w:rsidRPr="00A035F7">
              <w:rPr>
                <w:bCs/>
              </w:rPr>
              <w:t xml:space="preserve"> 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TGAGCGAGTGTATCCGAATG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nadph-p450-F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GGATGCTGTCGTTTGTGATG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99.2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0.9942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nadph-p450-R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CTCAAACCTGATCGGCTCTC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  <w:rPr>
                <w:bCs/>
              </w:rPr>
            </w:pPr>
            <w:r w:rsidRPr="00A035F7">
              <w:rPr>
                <w:bCs/>
              </w:rPr>
              <w:t>cyp51-F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CAGGTTCCTGAGTGGAAGGA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97</w:t>
            </w:r>
            <w:r>
              <w:t>.2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0.9824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cyp51-R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GTGGCGGAATCTTTGAGAAC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SOD-F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GGCGAATCCAAAGTTGACAT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109.5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0.9951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SOD-R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GCATGGCCAGTAGTGAGTGA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pg91-F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GTCGCCAACTGGACCTGTAT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94.9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0.9992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pg91-R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AAGGAACACCAGGCACTCAC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02591-F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GGGTATTGGTGCGACTTTGT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106.1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0.9992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02591-R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GGGACCTTGTGAGAGAGCAG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chitin synthase-F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ACCCGCTTGGTATGTTTGAC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.9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0.9996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chitin synthase-R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ATGGATTCTGTGGGCTTGTC</w:t>
            </w:r>
          </w:p>
        </w:tc>
        <w:tc>
          <w:tcPr>
            <w:tcW w:w="1418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met16-F</w:t>
            </w:r>
          </w:p>
        </w:tc>
        <w:tc>
          <w:tcPr>
            <w:tcW w:w="2693" w:type="dxa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AATTACCACGTCGCCATCTC</w:t>
            </w:r>
          </w:p>
        </w:tc>
        <w:tc>
          <w:tcPr>
            <w:tcW w:w="1418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559" w:type="dxa"/>
            <w:vMerge w:val="restart"/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>
              <w:rPr>
                <w:rFonts w:hint="eastAsia"/>
              </w:rPr>
              <w:t>0.9956</w:t>
            </w:r>
          </w:p>
        </w:tc>
      </w:tr>
      <w:tr w:rsidR="003107B0" w:rsidRPr="00A035F7" w:rsidTr="00D35CEF">
        <w:trPr>
          <w:trHeight w:val="36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met16-R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  <w:r w:rsidRPr="00A035F7">
              <w:t>TACATGCATGGTGCTTTGGT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107B0" w:rsidRPr="00A035F7" w:rsidRDefault="003107B0" w:rsidP="00D35CEF">
            <w:pPr>
              <w:widowControl/>
              <w:jc w:val="center"/>
            </w:pPr>
          </w:p>
        </w:tc>
      </w:tr>
    </w:tbl>
    <w:p w:rsidR="003107B0" w:rsidRPr="00A035F7" w:rsidRDefault="003107B0" w:rsidP="003107B0">
      <w:pPr>
        <w:widowControl/>
        <w:jc w:val="center"/>
      </w:pPr>
    </w:p>
    <w:p w:rsidR="003107B0" w:rsidRDefault="003107B0" w:rsidP="003107B0">
      <w:pPr>
        <w:widowControl/>
        <w:jc w:val="left"/>
      </w:pPr>
    </w:p>
    <w:p w:rsidR="003107B0" w:rsidRDefault="003107B0" w:rsidP="003107B0">
      <w:pPr>
        <w:widowControl/>
        <w:jc w:val="left"/>
      </w:pPr>
    </w:p>
    <w:p w:rsidR="003107B0" w:rsidRDefault="003107B0" w:rsidP="003107B0">
      <w:pPr>
        <w:widowControl/>
        <w:jc w:val="left"/>
      </w:pPr>
    </w:p>
    <w:p w:rsidR="003107B0" w:rsidRPr="00A6276A" w:rsidRDefault="003107B0" w:rsidP="003107B0">
      <w:pPr>
        <w:widowControl/>
        <w:jc w:val="left"/>
        <w:rPr>
          <w:rFonts w:ascii="Times New Roman" w:hAnsi="Times New Roman" w:cs="Times New Roman"/>
          <w:color w:val="000000"/>
          <w:szCs w:val="21"/>
        </w:rPr>
      </w:pPr>
      <w:r w:rsidRPr="00A6276A">
        <w:rPr>
          <w:rFonts w:ascii="Times New Roman" w:hAnsi="Times New Roman" w:cs="Times New Roman"/>
          <w:szCs w:val="21"/>
        </w:rPr>
        <w:lastRenderedPageBreak/>
        <w:t>Table S2. Average stability values (SV) of the four candidate reference genes are shown for</w:t>
      </w:r>
      <w:bookmarkStart w:id="0" w:name="OLE_LINK3"/>
      <w:bookmarkStart w:id="1" w:name="OLE_LINK4"/>
      <w:r w:rsidRPr="00A6276A">
        <w:rPr>
          <w:rFonts w:ascii="Times New Roman" w:hAnsi="Times New Roman" w:cs="Times New Roman"/>
          <w:szCs w:val="21"/>
        </w:rPr>
        <w:t xml:space="preserve"> three stages of </w:t>
      </w:r>
      <w:r w:rsidRPr="00A6276A">
        <w:rPr>
          <w:rFonts w:ascii="Times New Roman" w:hAnsi="Times New Roman" w:cs="Times New Roman"/>
          <w:i/>
          <w:color w:val="000000"/>
          <w:szCs w:val="21"/>
        </w:rPr>
        <w:t>R. solani</w:t>
      </w:r>
      <w:r w:rsidRPr="00A6276A">
        <w:rPr>
          <w:rFonts w:ascii="Times New Roman" w:hAnsi="Times New Roman" w:cs="Times New Roman"/>
          <w:color w:val="000000"/>
          <w:szCs w:val="21"/>
        </w:rPr>
        <w:t xml:space="preserve"> AG1 IA.</w:t>
      </w:r>
    </w:p>
    <w:tbl>
      <w:tblPr>
        <w:tblStyle w:val="a5"/>
        <w:tblpPr w:leftFromText="180" w:rightFromText="180" w:vertAnchor="text" w:tblpY="1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3107B0" w:rsidRPr="00A6276A" w:rsidTr="00D35CEF">
        <w:tc>
          <w:tcPr>
            <w:tcW w:w="92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bookmarkEnd w:id="0"/>
          <w:bookmarkEnd w:id="1"/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Rank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NormFinder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geNorm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BestKeeper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deltaCt</w:t>
            </w:r>
          </w:p>
        </w:tc>
      </w:tr>
      <w:tr w:rsidR="003107B0" w:rsidRPr="00A6276A" w:rsidTr="00D35CEF">
        <w:tc>
          <w:tcPr>
            <w:tcW w:w="92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SV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SV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SV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SV</w:t>
            </w:r>
          </w:p>
        </w:tc>
      </w:tr>
      <w:tr w:rsidR="003107B0" w:rsidRPr="00A6276A" w:rsidTr="00D35CEF"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18S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0.278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18S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0.555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18S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0.463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18S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0.841</w:t>
            </w:r>
          </w:p>
        </w:tc>
      </w:tr>
      <w:tr w:rsidR="003107B0" w:rsidRPr="00A6276A" w:rsidTr="00D35CEF">
        <w:tc>
          <w:tcPr>
            <w:tcW w:w="921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Actin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0.516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Actin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0.555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GADPH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0.517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Actin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</w:tr>
      <w:tr w:rsidR="003107B0" w:rsidRPr="00A6276A" w:rsidTr="00D35CEF">
        <w:tc>
          <w:tcPr>
            <w:tcW w:w="921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GADPH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0.962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GADPH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0.803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Actin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0.739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GADPH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</w:tr>
      <w:tr w:rsidR="003107B0" w:rsidRPr="00A6276A" w:rsidTr="00D35CEF">
        <w:tc>
          <w:tcPr>
            <w:tcW w:w="921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TUB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1.269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TUB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1.089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TUB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0.774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TUB</w:t>
            </w:r>
          </w:p>
        </w:tc>
        <w:tc>
          <w:tcPr>
            <w:tcW w:w="922" w:type="dxa"/>
            <w:vAlign w:val="center"/>
          </w:tcPr>
          <w:p w:rsidR="003107B0" w:rsidRPr="00A6276A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76A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</w:tr>
    </w:tbl>
    <w:p w:rsidR="003107B0" w:rsidRDefault="003107B0"/>
    <w:p w:rsidR="003107B0" w:rsidRDefault="003107B0">
      <w:pPr>
        <w:widowControl/>
        <w:jc w:val="left"/>
      </w:pPr>
      <w:r>
        <w:br w:type="page"/>
      </w:r>
    </w:p>
    <w:p w:rsidR="003107B0" w:rsidRPr="00C10E90" w:rsidRDefault="003107B0" w:rsidP="003107B0">
      <w:pPr>
        <w:rPr>
          <w:rFonts w:ascii="Times New Roman" w:hAnsi="Times New Roman" w:cs="Times New Roman"/>
          <w:szCs w:val="21"/>
        </w:rPr>
      </w:pPr>
      <w:r w:rsidRPr="00C10E90">
        <w:rPr>
          <w:rFonts w:ascii="Times New Roman" w:hAnsi="Times New Roman" w:cs="Times New Roman"/>
          <w:szCs w:val="21"/>
        </w:rPr>
        <w:lastRenderedPageBreak/>
        <w:t>Table S3. Top 20 genes in subcluster 1.</w:t>
      </w:r>
      <w:r w:rsidRPr="00C10E90">
        <w:rPr>
          <w:rFonts w:ascii="Times New Roman" w:hAnsi="Times New Roman" w:cs="Times New Roman"/>
          <w:i/>
          <w:szCs w:val="21"/>
        </w:rPr>
        <w:t xml:space="preserve">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637"/>
        <w:gridCol w:w="1577"/>
        <w:gridCol w:w="3561"/>
      </w:tblGrid>
      <w:tr w:rsidR="003107B0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</w:tcBorders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AG1IA_07154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-8.444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-8.5752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OLE_LINK1"/>
            <w:bookmarkStart w:id="3" w:name="OLE_LINK2"/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Chitin deacetylase</w:t>
            </w:r>
            <w:bookmarkEnd w:id="2"/>
            <w:bookmarkEnd w:id="3"/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AG1IA_07285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-8.4268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-7.7306</w:t>
            </w:r>
          </w:p>
        </w:tc>
        <w:tc>
          <w:tcPr>
            <w:tcW w:w="3561" w:type="dxa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Subtilisin-like protease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Novel00787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-5.8562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-7.1819</w:t>
            </w:r>
          </w:p>
        </w:tc>
        <w:tc>
          <w:tcPr>
            <w:tcW w:w="3561" w:type="dxa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Probable pectate lyase 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AG1IA_03265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-5.8281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-6.8682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Beta-glucan synthesis-associated protein KRE6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AG1IA_08241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-6.1224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-6.295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Uncharacterized glycosidase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AG1IA_04672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-6.2147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-6.2716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Laccase-2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Novel01102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-7.6402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-6.2233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OLE_LINK5"/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Sterol reductase</w:t>
            </w:r>
            <w:bookmarkEnd w:id="4"/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Novel00616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-5.3048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-6.0015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Extracellular metalloprotease SMAC_06893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AG1IA_05701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-6.3566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-5.7589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C-8 sterol isomerase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Novel01896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-5.2045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-5.3916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Manganese peroxidase 2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Novel01553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-5.6473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-5.2684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Meiotic recombination protein dmc1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Novel00400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-5.0823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-5.0498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OLE_LINK6"/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Mannosyl-oligosaccharide alpha-1,2-mannosidase 1B</w:t>
            </w:r>
            <w:bookmarkEnd w:id="5"/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Novel00647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-2.7811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-4.9749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Obtusifoliol 14-alpha demethylase (Fragment)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Novel01544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-4.1004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-4.9598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Leucine aminopeptidase 1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Novel01152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-4.2515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-4.9144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Delta(14)-sterol reductase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Novel01651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-3.2278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-4.6808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Peptidyl-Lys metalloendopeptidase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Novel00184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-3.1595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-4.6927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Benzoate 4-monooxygenase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AG1IA_09055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-4.4068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-4.6944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Pathogenesis-related protein 5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Novel00898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-4.0446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-4.7164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Uncharacterized protein YpgQ OS=Bacillus subtilis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AG1IA_06618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-2.6284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-4.3966</w:t>
            </w:r>
          </w:p>
        </w:tc>
        <w:tc>
          <w:tcPr>
            <w:tcW w:w="3561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rhamnogalacturonate lyase A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AG1IA_09287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-4.015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-3.5331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Glucan 1,3-beta-glucosidase</w:t>
            </w:r>
          </w:p>
        </w:tc>
      </w:tr>
    </w:tbl>
    <w:p w:rsidR="003107B0" w:rsidRDefault="003107B0" w:rsidP="003107B0"/>
    <w:p w:rsidR="003107B0" w:rsidRPr="00C10E90" w:rsidRDefault="003107B0" w:rsidP="003107B0">
      <w:pPr>
        <w:rPr>
          <w:rFonts w:ascii="Times New Roman" w:hAnsi="Times New Roman" w:cs="Times New Roman"/>
        </w:rPr>
      </w:pPr>
      <w:r>
        <w:br w:type="page"/>
      </w:r>
      <w:r w:rsidRPr="00C10E90">
        <w:rPr>
          <w:rFonts w:ascii="Times New Roman" w:hAnsi="Times New Roman" w:cs="Times New Roman"/>
        </w:rPr>
        <w:lastRenderedPageBreak/>
        <w:t xml:space="preserve">Table S4. </w:t>
      </w:r>
      <w:bookmarkStart w:id="6" w:name="OLE_LINK240"/>
      <w:bookmarkStart w:id="7" w:name="OLE_LINK241"/>
      <w:r w:rsidRPr="00C10E90">
        <w:rPr>
          <w:rFonts w:ascii="Times New Roman" w:hAnsi="Times New Roman" w:cs="Times New Roman"/>
          <w:sz w:val="20"/>
          <w:szCs w:val="20"/>
        </w:rPr>
        <w:t>Top 20 genes in subcluster 2.</w:t>
      </w:r>
      <w:bookmarkEnd w:id="6"/>
      <w:bookmarkEnd w:id="7"/>
    </w:p>
    <w:tbl>
      <w:tblPr>
        <w:tblStyle w:val="a5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637"/>
        <w:gridCol w:w="1577"/>
        <w:gridCol w:w="3708"/>
      </w:tblGrid>
      <w:tr w:rsidR="003107B0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AG1IA_07062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3.1283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-4.7638</w:t>
            </w: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Polysaccharide monooxygenase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AG1IA_05259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2.7288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-3.846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mitotic-specific cyclin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Novel00097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3.3395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-3.5994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Thymocyte nuclear protein 1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AG1IA_08887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2.668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-2.9637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priA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AG1IA_02048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2.326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-2.6384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Serine/threonine-protein kinase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AG1IA_07526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1.7658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-2.7685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Formate dehydrogenase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Novel00314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1.9661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-2.8307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ATP-dependent DNA helicase II subunit 2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AG1IA_01597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2.2917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-2.561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mitotic-specific cyclin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AG1IA_04347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1.9833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-2.4681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Histone H2A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AG1IA_05662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1.5395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-2.3286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Histone H4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AG1IA_00180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2.0403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-2.2472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Peptide-N4-(N-acetyl-beta-glucosaminyl)asparagine amidase A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AG1IA_04350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2.2922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-2.0802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Histone H32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AG1IA_00561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2.2449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-2.0722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Carboxylesterase 1D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AG1IA_07010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1.8286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-2.0246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Serine/threonine-protein kinase ark1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AG1IA_01030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1.5695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-2.0365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HMG box-containing protein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AG1IA_08165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1.4399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-1.9409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Farnesylcysteine lyase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AG1IA_03646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2.3055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-1.927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Cellulose-growth-specific protein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AG1IA_02513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1.031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-1.8775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Chitin deacetylase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AG1IA_02659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1.576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-1.5628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1,3-beta-glucanosyltransferase gel4</w:t>
            </w:r>
          </w:p>
        </w:tc>
      </w:tr>
      <w:tr w:rsidR="003107B0" w:rsidTr="00D35CEF">
        <w:trPr>
          <w:trHeight w:val="173"/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AG1IA_01287</w:t>
            </w:r>
          </w:p>
        </w:tc>
        <w:tc>
          <w:tcPr>
            <w:tcW w:w="163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2.6098</w:t>
            </w:r>
          </w:p>
        </w:tc>
        <w:tc>
          <w:tcPr>
            <w:tcW w:w="1577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-1.8158</w:t>
            </w:r>
          </w:p>
        </w:tc>
        <w:tc>
          <w:tcPr>
            <w:tcW w:w="3708" w:type="dxa"/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Plasma membrane fusion protein PRM1</w:t>
            </w:r>
          </w:p>
        </w:tc>
      </w:tr>
      <w:tr w:rsidR="003107B0" w:rsidTr="00D35CEF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AG1IA_07633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1.0644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-1.6178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Mannosyl-oligosaccharide 1,2-alpha-mannosidase</w:t>
            </w:r>
          </w:p>
        </w:tc>
      </w:tr>
    </w:tbl>
    <w:p w:rsidR="003107B0" w:rsidRDefault="003107B0" w:rsidP="003107B0">
      <w:pPr>
        <w:widowControl/>
        <w:jc w:val="left"/>
      </w:pPr>
    </w:p>
    <w:p w:rsidR="003107B0" w:rsidRDefault="003107B0" w:rsidP="003107B0">
      <w:pPr>
        <w:widowControl/>
        <w:jc w:val="left"/>
      </w:pPr>
      <w:r>
        <w:br w:type="page"/>
      </w:r>
    </w:p>
    <w:p w:rsidR="003107B0" w:rsidRPr="00C10E90" w:rsidRDefault="003107B0" w:rsidP="003107B0">
      <w:pPr>
        <w:rPr>
          <w:rFonts w:ascii="Times New Roman" w:hAnsi="Times New Roman" w:cs="Times New Roman"/>
        </w:rPr>
      </w:pPr>
      <w:r w:rsidRPr="00C10E90">
        <w:rPr>
          <w:rFonts w:ascii="Times New Roman" w:hAnsi="Times New Roman" w:cs="Times New Roman"/>
        </w:rPr>
        <w:lastRenderedPageBreak/>
        <w:t>Table S5.</w:t>
      </w:r>
      <w:r w:rsidRPr="00C10E90">
        <w:rPr>
          <w:rFonts w:ascii="Times New Roman" w:hAnsi="Times New Roman" w:cs="Times New Roman"/>
          <w:sz w:val="20"/>
          <w:szCs w:val="20"/>
        </w:rPr>
        <w:t xml:space="preserve"> Top 20 genes in subcluster 3.</w:t>
      </w:r>
    </w:p>
    <w:tbl>
      <w:tblPr>
        <w:tblStyle w:val="a5"/>
        <w:tblW w:w="8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637"/>
        <w:gridCol w:w="1577"/>
        <w:gridCol w:w="3561"/>
      </w:tblGrid>
      <w:tr w:rsidR="003107B0" w:rsidRPr="001F6C0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AG1IA_08432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-6.1236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-3.0569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Cytochrome P450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AG1IA_07609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-6.4456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-3.2968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Phosphoadenosine phosphosulfate reductase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AG1IA_06812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-6.5253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-3.3036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Protein NMT1 homolog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AG1IA_02916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-5.5676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-3.3567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Meiotically up-regulated gene 157 protein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AG1IA_03335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-5.1526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-2.8606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Iron transporter FTH1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Novel01882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-5.7267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-2.8775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O-methylsterigmatocystin oxidoreductase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Novel00515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-6.9353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-2.4306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Carboxyvinyl-carboxyphosphonate phosphorylmutase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AG1IA_06996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-6.8103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-2.434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Trans-aconitate 3-methyltransferase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AG1IA_00722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-4.73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-2.1637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Alkaline phosphatase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AG1IA_07255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-4.9205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-2.3701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Killer toxin subunits alpha/beta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AG1IA_08022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-5.2223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-1.873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1-aminocyclopropane-1-carboxylate synthase-like protein 1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Novel01209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-7.8416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-1.9004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Putative hydrolase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Novel01731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-4.8428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-1.6653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Chitinase 1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AG1IA_01905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-4.5798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-1.694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Phenol 2-monooxygenase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AG1IA_04807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-4.3271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-1.5588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Uncharacterized aminotransferase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AG1IA_08900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-4.489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-1.3637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6-hydroxynicotinate 3-monooxygenase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AG1IA_06854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-3.6278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-1.2349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Uncharacterized oxidoreductase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AG1IA_06304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-3.8096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-1.1749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Calpain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vAlign w:val="center"/>
          </w:tcPr>
          <w:p w:rsidR="003107B0" w:rsidRPr="001F6C0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AG1IA_08342</w:t>
            </w:r>
          </w:p>
        </w:tc>
        <w:tc>
          <w:tcPr>
            <w:tcW w:w="163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-4.382</w:t>
            </w:r>
          </w:p>
        </w:tc>
        <w:tc>
          <w:tcPr>
            <w:tcW w:w="1577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1" w:type="dxa"/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Protein ura1 </w:t>
            </w:r>
          </w:p>
        </w:tc>
      </w:tr>
      <w:tr w:rsidR="003107B0" w:rsidRPr="001F6C0E" w:rsidTr="00D35CEF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AG1IA_04666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-3.3486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3107B0" w:rsidRPr="001F6C0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C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2-dehydro-3-deoxy-D-gluconate 5-dehydrogenase </w:t>
            </w:r>
          </w:p>
        </w:tc>
      </w:tr>
    </w:tbl>
    <w:p w:rsidR="003107B0" w:rsidRDefault="003107B0" w:rsidP="003107B0"/>
    <w:p w:rsidR="003107B0" w:rsidRDefault="003107B0" w:rsidP="003107B0">
      <w:pPr>
        <w:widowControl/>
        <w:jc w:val="left"/>
      </w:pPr>
      <w:r>
        <w:br w:type="page"/>
      </w:r>
    </w:p>
    <w:p w:rsidR="003107B0" w:rsidRPr="00C10E90" w:rsidRDefault="003107B0" w:rsidP="003107B0">
      <w:pPr>
        <w:rPr>
          <w:rFonts w:ascii="Times New Roman" w:hAnsi="Times New Roman" w:cs="Times New Roman"/>
        </w:rPr>
      </w:pPr>
      <w:r w:rsidRPr="00C10E90">
        <w:rPr>
          <w:rFonts w:ascii="Times New Roman" w:hAnsi="Times New Roman" w:cs="Times New Roman"/>
        </w:rPr>
        <w:lastRenderedPageBreak/>
        <w:t>Table S6.</w:t>
      </w:r>
      <w:r w:rsidRPr="00C10E90">
        <w:rPr>
          <w:rFonts w:ascii="Times New Roman" w:hAnsi="Times New Roman" w:cs="Times New Roman"/>
          <w:sz w:val="20"/>
          <w:szCs w:val="20"/>
        </w:rPr>
        <w:t xml:space="preserve"> Top 20 genes in subcluster 4.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637"/>
        <w:gridCol w:w="1577"/>
        <w:gridCol w:w="3561"/>
      </w:tblGrid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8" w:name="OLE_LINK11"/>
            <w:bookmarkStart w:id="9" w:name="OLE_LINK12"/>
            <w:bookmarkStart w:id="10" w:name="OLE_LINK13"/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AG1IA_08569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5.3085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4.6058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Obtusifoliol 14-alpha demethylase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Novel00113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1.7107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4.4422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Exoglucanase 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Novel00851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4.6911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3.4653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" w:name="OLE_LINK7"/>
            <w:bookmarkStart w:id="12" w:name="OLE_LINK8"/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Alcohol dehydrogenase 3 </w:t>
            </w:r>
            <w:bookmarkEnd w:id="11"/>
            <w:bookmarkEnd w:id="12"/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AG1IA_05123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3.7307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3.2908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L-2,4-diaminobutyrate decarboxylase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AG1IA_03752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1.4766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2.8924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3" w:name="OLE_LINK9"/>
            <w:bookmarkStart w:id="14" w:name="OLE_LINK10"/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Meiotically up-regulated gene 190 protein</w:t>
            </w:r>
            <w:bookmarkEnd w:id="13"/>
            <w:bookmarkEnd w:id="14"/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AG1IA_02247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1.926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2.832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O-methylsterigmatocystin oxidoreductase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Novel01824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3.0922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2.5805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mannose 3,5-epimerase 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AG1IA_05540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3.048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2.5999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Rhamnolipids biosynthesis 3-oxoacyl-[acyl-carrier-protein] reductase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AG1IA_03751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1.7467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2.6008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Endo-1,4-beta-xylanase C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AG1IA_10228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2.3249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2.1912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5" w:name="OLE_LINK295"/>
            <w:bookmarkStart w:id="16" w:name="OLE_LINK296"/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NADPH-P450 reductase</w:t>
            </w:r>
            <w:bookmarkEnd w:id="15"/>
            <w:bookmarkEnd w:id="16"/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AG1IA_07900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1.3463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2.0661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Cys-Gly metallodipeptidase dug1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AG1IA_08773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1.0285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5.5589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Catalase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AG1IA_03629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2.1281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2.0066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NADPH-P450 reductase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AG1IA_03770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1.7434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1.8767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aldehyde dehydrogenase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Novel01569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3.8093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1.899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Ras-related protein RABB1b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AG1IA_03184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1.4703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1.7462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Rhamnogalacturonan acetylesterase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Novel00615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endopolygalacturonase A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AG1IA_01301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1.3729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1.6256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O-methyltransferase MdmC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AG1IA_07837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1.7746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1.5447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Peptidyl-prolyl cis-trans isomerase slr1251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Novel01852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1.666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1.5593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O-methylsterigmatocystin oxidoreductase </w:t>
            </w:r>
          </w:p>
        </w:tc>
      </w:tr>
      <w:bookmarkEnd w:id="8"/>
      <w:bookmarkEnd w:id="9"/>
      <w:bookmarkEnd w:id="10"/>
    </w:tbl>
    <w:p w:rsidR="003107B0" w:rsidRDefault="003107B0" w:rsidP="003107B0"/>
    <w:p w:rsidR="003107B0" w:rsidRDefault="003107B0" w:rsidP="003107B0">
      <w:pPr>
        <w:widowControl/>
        <w:jc w:val="left"/>
      </w:pPr>
      <w:r>
        <w:br w:type="page"/>
      </w:r>
    </w:p>
    <w:p w:rsidR="003107B0" w:rsidRPr="00C10E90" w:rsidRDefault="003107B0" w:rsidP="003107B0">
      <w:pPr>
        <w:rPr>
          <w:rFonts w:ascii="Times New Roman" w:hAnsi="Times New Roman" w:cs="Times New Roman"/>
        </w:rPr>
      </w:pPr>
      <w:r w:rsidRPr="00C10E90">
        <w:rPr>
          <w:rFonts w:ascii="Times New Roman" w:hAnsi="Times New Roman" w:cs="Times New Roman"/>
        </w:rPr>
        <w:lastRenderedPageBreak/>
        <w:t>Table S7. Top 20 genes in subcluster 5.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637"/>
        <w:gridCol w:w="1577"/>
        <w:gridCol w:w="3561"/>
      </w:tblGrid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Novel00973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2.1313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6.3238</w:t>
            </w: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Exoglucanase 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Novel00952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1.1138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5.6155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Uncharacterized protein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Novel01616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-1.9559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5.6651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Putative amidase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Novel00860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-1.3564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5.7503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Putative magnesium-dependent phosphatase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AG1IA_06235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-1.14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4.9916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methyltransferase erg6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AG1IA_08531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-2.8081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5.0432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Aliphatic nitrilase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Novel00762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-1.1794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4.1706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Alkali-sensitive linkage protein 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AG1IA_01763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-1.621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4.1954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Purine-cytosine permease fcyB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AG1IA_00671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.0984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4.1444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ATP-dependent RNA helicase FAL1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AG1IA_10013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-1.1105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4.0183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Rhamnolipids biosynthesis 3-oxoacyl-[acyl-carrier-protein] reductase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AG1IA_01162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1.165</w:t>
            </w: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4.0313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Conidiation-specific protein 6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Novel00395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-2.0409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3.8672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Conidiation-specific protein 6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Novel01085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-1.4712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3.6999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Endo-beta-1,4-glucanase D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AG1IA_05655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3.7318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Rhamnolipids biosynthesis 3-oxoacyl-[acyl-carrier-protein] reductase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AG1IA_07183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-2.2884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3.7539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Cyanate hydratase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AG1IA_05549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-1.4591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3.651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NADPH-dependent curcumin reductase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AG1IA_09843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-2.424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3.6558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Cytochrome P450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AG1IA_05550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-1.6809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3.681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Putative NADP-dependent oxidoreductase YfmJ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AG1IA_06952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-1.4589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3.6099</w:t>
            </w:r>
          </w:p>
        </w:tc>
        <w:tc>
          <w:tcPr>
            <w:tcW w:w="3561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phosphoketolase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AG1IA_10295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-2.3952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3.5902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Steroid 17-alpha-hydroxylase/17,20 lyase </w:t>
            </w:r>
          </w:p>
        </w:tc>
      </w:tr>
    </w:tbl>
    <w:p w:rsidR="003107B0" w:rsidRDefault="003107B0" w:rsidP="003107B0"/>
    <w:p w:rsidR="003107B0" w:rsidRDefault="003107B0" w:rsidP="003107B0">
      <w:pPr>
        <w:widowControl/>
        <w:jc w:val="left"/>
      </w:pPr>
      <w:r>
        <w:br w:type="page"/>
      </w:r>
    </w:p>
    <w:p w:rsidR="003107B0" w:rsidRPr="00C10E90" w:rsidRDefault="003107B0" w:rsidP="003107B0">
      <w:pPr>
        <w:rPr>
          <w:rFonts w:ascii="Times New Roman" w:hAnsi="Times New Roman" w:cs="Times New Roman"/>
        </w:rPr>
      </w:pPr>
      <w:r w:rsidRPr="00C10E90">
        <w:rPr>
          <w:rFonts w:ascii="Times New Roman" w:hAnsi="Times New Roman" w:cs="Times New Roman"/>
        </w:rPr>
        <w:lastRenderedPageBreak/>
        <w:t>Table S8. Top 20 genes in subcluster 6.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637"/>
        <w:gridCol w:w="1748"/>
        <w:gridCol w:w="3402"/>
      </w:tblGrid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7" w:name="_Hlk510560184"/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AG1IA_02594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-6.0966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O-methylsterigmatocystin oxidoreductase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AG1IA_00637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-5.5386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1.6912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3-isopropylmalate dehydrogenase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Novel01950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-5.351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.9253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TOXD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Novel01562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-5.2866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O-methylsterigmatocystin oxidoreductase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AG1IA_04232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-5.2741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2.1713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Homoisocitrate dehydrogenase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Novel00826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-5.0508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Cystathionine gamma-lyase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Novel01065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-4.8713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1.012</w:t>
            </w: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Pyridoxal reductase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AG1IA_06380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-4.8087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3.2599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2-iminobutanoate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AG1IA_00128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-4.7899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1.1767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Glucose-6-phosphate 1-dehydrogenase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AG1IA_00217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-4.7334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1.8376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Heat shock protein 90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AG1IA_00127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-4.6488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1.1494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Glucose-6-phosphate 1-dehydrogenase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Novel00373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-4.6155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1.454</w:t>
            </w: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GDSL esterase/lipase At1g29670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AG1IA_02434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-4.5662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1.0222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Argininosuccinate synthase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AG1IA_05826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-4.5144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2.1484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Low-specificity L-threonine aldolase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Novel00246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-4.5103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-2.0932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N-acetyltransferase san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AG1IA_03830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-4.4888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1.1519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phosphatase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AG1IA_04168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-4.4833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1.4209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Glucokinase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Novel01527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-4.4642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1.3046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Laccase-1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AG1IA_02400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-4.3187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2.045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Glucose-6-phosphate isomerase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AG1IA_06045</w:t>
            </w:r>
          </w:p>
        </w:tc>
        <w:tc>
          <w:tcPr>
            <w:tcW w:w="105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-4.2556</w:t>
            </w:r>
          </w:p>
        </w:tc>
        <w:tc>
          <w:tcPr>
            <w:tcW w:w="1748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2.0815</w:t>
            </w:r>
          </w:p>
        </w:tc>
        <w:tc>
          <w:tcPr>
            <w:tcW w:w="340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S-formylglutathione hydrolase</w:t>
            </w:r>
          </w:p>
        </w:tc>
      </w:tr>
      <w:bookmarkEnd w:id="17"/>
    </w:tbl>
    <w:p w:rsidR="003107B0" w:rsidRDefault="003107B0" w:rsidP="003107B0"/>
    <w:p w:rsidR="003107B0" w:rsidRDefault="003107B0" w:rsidP="003107B0">
      <w:pPr>
        <w:widowControl/>
        <w:jc w:val="left"/>
      </w:pPr>
      <w:r>
        <w:br w:type="page"/>
      </w:r>
    </w:p>
    <w:p w:rsidR="003107B0" w:rsidRPr="00C10E90" w:rsidRDefault="003107B0" w:rsidP="003107B0">
      <w:pPr>
        <w:rPr>
          <w:rFonts w:ascii="Times New Roman" w:hAnsi="Times New Roman" w:cs="Times New Roman"/>
        </w:rPr>
      </w:pPr>
      <w:r w:rsidRPr="00C10E90">
        <w:rPr>
          <w:rFonts w:ascii="Times New Roman" w:hAnsi="Times New Roman" w:cs="Times New Roman"/>
        </w:rPr>
        <w:lastRenderedPageBreak/>
        <w:t>Table S9. Top 20 genes in subcluster 7.</w:t>
      </w:r>
    </w:p>
    <w:tbl>
      <w:tblPr>
        <w:tblStyle w:val="a5"/>
        <w:tblW w:w="835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637"/>
        <w:gridCol w:w="1577"/>
        <w:gridCol w:w="3703"/>
      </w:tblGrid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AG1IA_06140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7.3939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-6.5817</w:t>
            </w:r>
          </w:p>
        </w:tc>
        <w:tc>
          <w:tcPr>
            <w:tcW w:w="3703" w:type="dxa"/>
            <w:tcBorders>
              <w:top w:val="single" w:sz="4" w:space="0" w:color="auto"/>
            </w:tcBorders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Tyrosinase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Novel01680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7.8469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-9.1949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NADPH dehydrogenase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AG1IA_04673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-6.6867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Laccase-3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Novel00623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5.2837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-4.6464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Cytochrome P450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AG1IA_10009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5.0381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-3.522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beta-galactosidase C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AG1IA_08834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5.077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-8.7489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Laccase-5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Novel01862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4.9837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-6.8765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Aquaporin-7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Novel00674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4.212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-3.1414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PII-type proteinase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Novel00943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4.2698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-6.7576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Tyrosinase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AG1IA_07325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4.2708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-2.7485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Galactinol synthase 7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AG1IA_02246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4.3509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-3.0265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ubiquitin-protein ligase ORTHRUS 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AG1IA_07864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3.8042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-3.0087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Ammonia transport outward protein 2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Novel00205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3.8465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-3.3124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Oxalate decarboxylase OxdC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AG1IA_02591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3.6817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-3.8479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Oxygen-dependent choline dehydrogenase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AG1IA_02281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3.3385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-3.1905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D-xylulose kinase A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AG1IA_08909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3.2703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-2.6105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Sexual differentiation process protein isp4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AG1IA_04638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3.1055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-3.0195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Meiotic expression up-regulated protein 26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Novel01177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3.0654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-5.7152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Putative pectinesterase 11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AG1IA_07728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2.9608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-2.0335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Cell division control protein 25 </w:t>
            </w:r>
          </w:p>
        </w:tc>
      </w:tr>
      <w:tr w:rsidR="003107B0" w:rsidRPr="000629EE" w:rsidTr="00D35CEF">
        <w:trPr>
          <w:jc w:val="center"/>
        </w:trPr>
        <w:tc>
          <w:tcPr>
            <w:tcW w:w="1442" w:type="dxa"/>
            <w:vAlign w:val="center"/>
          </w:tcPr>
          <w:p w:rsidR="003107B0" w:rsidRPr="000629EE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AG1IA_02619</w:t>
            </w:r>
          </w:p>
        </w:tc>
        <w:tc>
          <w:tcPr>
            <w:tcW w:w="163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2.7552</w:t>
            </w:r>
          </w:p>
        </w:tc>
        <w:tc>
          <w:tcPr>
            <w:tcW w:w="1577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-2.1176</w:t>
            </w:r>
          </w:p>
        </w:tc>
        <w:tc>
          <w:tcPr>
            <w:tcW w:w="3703" w:type="dxa"/>
            <w:vAlign w:val="center"/>
          </w:tcPr>
          <w:p w:rsidR="003107B0" w:rsidRPr="000629EE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2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Chitin synthase </w:t>
            </w:r>
          </w:p>
        </w:tc>
      </w:tr>
    </w:tbl>
    <w:p w:rsidR="003107B0" w:rsidRDefault="003107B0" w:rsidP="003107B0"/>
    <w:p w:rsidR="003107B0" w:rsidRDefault="003107B0" w:rsidP="003107B0">
      <w:pPr>
        <w:widowControl/>
        <w:jc w:val="left"/>
      </w:pPr>
      <w:r>
        <w:br w:type="page"/>
      </w:r>
    </w:p>
    <w:p w:rsidR="003107B0" w:rsidRPr="00C10E90" w:rsidRDefault="003107B0" w:rsidP="003107B0">
      <w:pPr>
        <w:rPr>
          <w:rFonts w:ascii="Times New Roman" w:hAnsi="Times New Roman" w:cs="Times New Roman"/>
        </w:rPr>
      </w:pPr>
      <w:r w:rsidRPr="00C10E90">
        <w:rPr>
          <w:rFonts w:ascii="Times New Roman" w:hAnsi="Times New Roman" w:cs="Times New Roman"/>
        </w:rPr>
        <w:lastRenderedPageBreak/>
        <w:t>Table S10. Top 20 genes in subcluster 8.</w:t>
      </w:r>
    </w:p>
    <w:tbl>
      <w:tblPr>
        <w:tblStyle w:val="a5"/>
        <w:tblW w:w="835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1637"/>
        <w:gridCol w:w="1886"/>
        <w:gridCol w:w="3402"/>
      </w:tblGrid>
      <w:tr w:rsidR="003107B0" w:rsidRPr="00C10E90" w:rsidTr="00D35CEF">
        <w:trPr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sz w:val="18"/>
                <w:szCs w:val="18"/>
              </w:rPr>
              <w:t>Gene ID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sz w:val="18"/>
                <w:szCs w:val="18"/>
              </w:rPr>
              <w:t>RWF9SIvsRWF9M</w:t>
            </w:r>
          </w:p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sz w:val="18"/>
                <w:szCs w:val="18"/>
              </w:rPr>
              <w:t>RWF9SvsRWF9SI</w:t>
            </w:r>
          </w:p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sz w:val="18"/>
                <w:szCs w:val="18"/>
              </w:rPr>
              <w:t>log2 Fold Change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7B0" w:rsidRPr="00C10E90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Putative function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3107B0" w:rsidRPr="00C10E90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8" w:name="OLE_LINK14"/>
            <w:bookmarkStart w:id="19" w:name="OLE_LINK15"/>
            <w:bookmarkStart w:id="20" w:name="OLE_LINK16"/>
            <w:bookmarkStart w:id="21" w:name="OLE_LINK17"/>
            <w:bookmarkStart w:id="22" w:name="OLE_LINK18"/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Novel01355</w:t>
            </w:r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16.186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3107B0" w:rsidRPr="00C10E90" w:rsidRDefault="003107B0" w:rsidP="00D35C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-8.1154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Novel01360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14.777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-7.2954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AG1IA_10480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13.923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-7.3358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Oxygen-dependent choline dehydrogenase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Novel01696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12.798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-4.0708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AG1IA_10043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11.871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-8.537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Novel00963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11.313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-2.0024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Uncharacterized membrane protein YFL054C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Novel01597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10.16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1.0311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Novel00210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10.066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1.0018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Novel01993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10.064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-6.9581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Alcohol dehydrogenase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AG1IA_02934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9.7836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1.1092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AG1IA_08167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9.6049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-9.9587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Novel00845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9.5802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1.8006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Novel01942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9.3886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-6.8921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3" w:name="OLE_LINK37"/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  <w:bookmarkEnd w:id="23"/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AG1IA_08901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9.2624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1.5475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ricin-type beta-trefoil lectin domain-containing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4" w:name="OLE_LINK19"/>
            <w:bookmarkStart w:id="25" w:name="OLE_LINK20"/>
            <w:bookmarkStart w:id="26" w:name="OLE_LINK21"/>
            <w:bookmarkStart w:id="27" w:name="OLE_LINK22"/>
            <w:bookmarkStart w:id="28" w:name="OLE_LINK23"/>
            <w:bookmarkStart w:id="29" w:name="OLE_LINK24"/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AG1IA_04772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8.7893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2.2291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peptidase inhibitor clitocypin domain-containing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Novel00350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8.7071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1.7747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Ammonia transport outward protein 2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0" w:name="OLE_LINK25"/>
            <w:bookmarkStart w:id="31" w:name="OLE_LINK26"/>
            <w:bookmarkStart w:id="32" w:name="OLE_LINK27"/>
            <w:bookmarkStart w:id="33" w:name="OLE_LINK28"/>
            <w:bookmarkStart w:id="34" w:name="OLE_LINK29"/>
            <w:bookmarkStart w:id="35" w:name="OLE_LINK30"/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AG1IA_02407</w:t>
            </w:r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8.5438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2.605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6" w:name="OLE_LINK31"/>
            <w:bookmarkStart w:id="37" w:name="OLE_LINK32"/>
            <w:bookmarkStart w:id="38" w:name="OLE_LINK33"/>
            <w:bookmarkStart w:id="39" w:name="OLE_LINK34"/>
            <w:bookmarkStart w:id="40" w:name="OLE_LINK35"/>
            <w:bookmarkStart w:id="41" w:name="OLE_LINK36"/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AG1IA_01640</w:t>
            </w:r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7.9806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1.015</w:t>
            </w: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Ammonium transporter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2" w:name="OLE_LINK38"/>
            <w:bookmarkStart w:id="43" w:name="OLE_LINK39"/>
            <w:bookmarkStart w:id="44" w:name="OLE_LINK40"/>
            <w:bookmarkStart w:id="45" w:name="OLE_LINK41"/>
            <w:bookmarkStart w:id="46" w:name="OLE_LINK42"/>
            <w:bookmarkStart w:id="47" w:name="OLE_LINK43"/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AG1IA_08824</w:t>
            </w:r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7.4376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</w:t>
            </w: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hypothetical protein</w:t>
            </w:r>
          </w:p>
        </w:tc>
      </w:tr>
      <w:tr w:rsidR="003107B0" w:rsidRPr="00C10E90" w:rsidTr="00D35CEF">
        <w:trPr>
          <w:jc w:val="center"/>
        </w:trPr>
        <w:tc>
          <w:tcPr>
            <w:tcW w:w="1434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AG1IA_01639</w:t>
            </w:r>
          </w:p>
        </w:tc>
        <w:tc>
          <w:tcPr>
            <w:tcW w:w="1637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7.3831</w:t>
            </w:r>
          </w:p>
        </w:tc>
        <w:tc>
          <w:tcPr>
            <w:tcW w:w="1886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3402" w:type="dxa"/>
            <w:vAlign w:val="center"/>
          </w:tcPr>
          <w:p w:rsidR="003107B0" w:rsidRPr="00C10E90" w:rsidRDefault="003107B0" w:rsidP="00D35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Ammonium transporter 1</w:t>
            </w:r>
          </w:p>
        </w:tc>
      </w:tr>
    </w:tbl>
    <w:p w:rsidR="003107B0" w:rsidRPr="009061A8" w:rsidRDefault="003107B0" w:rsidP="003107B0"/>
    <w:p w:rsidR="0074065D" w:rsidRDefault="0074065D">
      <w:bookmarkStart w:id="48" w:name="_GoBack"/>
      <w:bookmarkEnd w:id="48"/>
    </w:p>
    <w:sectPr w:rsidR="0074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AA" w:rsidRDefault="004C5CAA" w:rsidP="003107B0">
      <w:r>
        <w:separator/>
      </w:r>
    </w:p>
  </w:endnote>
  <w:endnote w:type="continuationSeparator" w:id="0">
    <w:p w:rsidR="004C5CAA" w:rsidRDefault="004C5CAA" w:rsidP="0031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AA" w:rsidRDefault="004C5CAA" w:rsidP="003107B0">
      <w:r>
        <w:separator/>
      </w:r>
    </w:p>
  </w:footnote>
  <w:footnote w:type="continuationSeparator" w:id="0">
    <w:p w:rsidR="004C5CAA" w:rsidRDefault="004C5CAA" w:rsidP="0031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45"/>
    <w:rsid w:val="003107B0"/>
    <w:rsid w:val="00473F45"/>
    <w:rsid w:val="004C5CAA"/>
    <w:rsid w:val="007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F6280-F3E3-4C63-82F7-EA03216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7B0"/>
    <w:rPr>
      <w:sz w:val="18"/>
      <w:szCs w:val="18"/>
    </w:rPr>
  </w:style>
  <w:style w:type="table" w:styleId="a5">
    <w:name w:val="Table Grid"/>
    <w:basedOn w:val="a1"/>
    <w:uiPriority w:val="39"/>
    <w:rsid w:val="0031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Bo</dc:creator>
  <cp:keywords/>
  <dc:description/>
  <cp:lastModifiedBy>Smart Bo</cp:lastModifiedBy>
  <cp:revision>2</cp:revision>
  <dcterms:created xsi:type="dcterms:W3CDTF">2018-04-16T10:35:00Z</dcterms:created>
  <dcterms:modified xsi:type="dcterms:W3CDTF">2018-04-16T10:38:00Z</dcterms:modified>
</cp:coreProperties>
</file>