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DA" w:rsidRPr="009E77DA" w:rsidRDefault="009E77DA" w:rsidP="009E77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77DA">
        <w:rPr>
          <w:rFonts w:ascii="Times New Roman" w:hAnsi="Times New Roman" w:cs="Times New Roman"/>
          <w:b/>
        </w:rPr>
        <w:t>Supplemental Information</w:t>
      </w:r>
    </w:p>
    <w:p w:rsidR="007F0811" w:rsidRPr="007F0811" w:rsidRDefault="007F0811" w:rsidP="007F0811">
      <w:pPr>
        <w:pStyle w:val="a7"/>
        <w:numPr>
          <w:ilvl w:val="0"/>
          <w:numId w:val="4"/>
        </w:numPr>
        <w:spacing w:line="360" w:lineRule="auto"/>
        <w:ind w:leftChars="0"/>
        <w:rPr>
          <w:rFonts w:ascii="Times New Roman" w:eastAsia="Times New Roman Bold" w:hAnsi="Times New Roman" w:cs="Times New Roman"/>
          <w:b/>
        </w:rPr>
      </w:pPr>
      <w:r w:rsidRPr="007F0811">
        <w:rPr>
          <w:rFonts w:ascii="Times New Roman" w:hAnsi="Times New Roman" w:cs="Times New Roman"/>
          <w:b/>
        </w:rPr>
        <w:t>Description of eggshell specimens</w:t>
      </w:r>
    </w:p>
    <w:p w:rsidR="007F0811" w:rsidRPr="007F0811" w:rsidRDefault="007F0811" w:rsidP="00772041">
      <w:pPr>
        <w:spacing w:line="360" w:lineRule="auto"/>
        <w:ind w:firstLine="360"/>
        <w:rPr>
          <w:rFonts w:ascii="Times New Roman" w:eastAsia="Times New Roman" w:hAnsi="Times New Roman" w:cs="Times New Roman"/>
          <w:lang w:eastAsia="zh-TW"/>
        </w:rPr>
      </w:pPr>
      <w:proofErr w:type="spellStart"/>
      <w:r w:rsidRPr="007F0811">
        <w:rPr>
          <w:rFonts w:ascii="Times New Roman" w:hAnsi="Times New Roman" w:cs="Times New Roman"/>
        </w:rPr>
        <w:t>Elongatoolithidae</w:t>
      </w:r>
      <w:proofErr w:type="spellEnd"/>
      <w:r w:rsidRPr="007F0811">
        <w:rPr>
          <w:rFonts w:ascii="Times New Roman" w:hAnsi="Times New Roman" w:cs="Times New Roman"/>
        </w:rPr>
        <w:t xml:space="preserve"> Zhao, 1975</w:t>
      </w:r>
    </w:p>
    <w:p w:rsidR="007F0811" w:rsidRPr="007F0811" w:rsidRDefault="007F0811" w:rsidP="007F0811">
      <w:pPr>
        <w:spacing w:line="360" w:lineRule="auto"/>
        <w:rPr>
          <w:rFonts w:ascii="Times New Roman" w:eastAsia="Times New Roman" w:hAnsi="Times New Roman" w:cs="Times New Roman"/>
          <w:lang w:eastAsia="zh-TW"/>
        </w:rPr>
      </w:pPr>
      <w:r w:rsidRPr="007F0811">
        <w:rPr>
          <w:rFonts w:ascii="Times New Roman" w:eastAsia="Times New Roman" w:hAnsi="Times New Roman" w:cs="Times New Roman"/>
        </w:rPr>
        <w:tab/>
      </w:r>
      <w:proofErr w:type="spellStart"/>
      <w:r w:rsidRPr="007F0811">
        <w:rPr>
          <w:rFonts w:ascii="Times New Roman" w:hAnsi="Times New Roman" w:cs="Times New Roman"/>
          <w:i/>
          <w:iCs/>
        </w:rPr>
        <w:t>Macroolithus</w:t>
      </w:r>
      <w:proofErr w:type="spellEnd"/>
      <w:r w:rsidRPr="007F0811">
        <w:rPr>
          <w:rFonts w:ascii="Times New Roman" w:hAnsi="Times New Roman" w:cs="Times New Roman"/>
        </w:rPr>
        <w:t xml:space="preserve"> Zhao, 1975</w:t>
      </w:r>
    </w:p>
    <w:p w:rsidR="007F0811" w:rsidRPr="007F0811" w:rsidRDefault="007F0811" w:rsidP="007F0811">
      <w:pPr>
        <w:spacing w:line="360" w:lineRule="auto"/>
        <w:rPr>
          <w:rFonts w:ascii="Times New Roman" w:eastAsia="Times New Roman" w:hAnsi="Times New Roman" w:cs="Times New Roman"/>
          <w:vertAlign w:val="superscript"/>
          <w:lang w:eastAsia="zh-TW"/>
        </w:rPr>
      </w:pPr>
      <w:r w:rsidRPr="007F0811">
        <w:rPr>
          <w:rFonts w:ascii="Times New Roman" w:eastAsia="Times New Roman" w:hAnsi="Times New Roman" w:cs="Times New Roman"/>
        </w:rPr>
        <w:tab/>
      </w:r>
      <w:r w:rsidRPr="007F0811">
        <w:rPr>
          <w:rFonts w:ascii="Times New Roman" w:eastAsia="Times New Roman" w:hAnsi="Times New Roman" w:cs="Times New Roman"/>
        </w:rPr>
        <w:tab/>
      </w:r>
      <w:proofErr w:type="spellStart"/>
      <w:r w:rsidRPr="007F0811">
        <w:rPr>
          <w:rFonts w:ascii="Times New Roman" w:hAnsi="Times New Roman" w:cs="Times New Roman"/>
          <w:i/>
          <w:iCs/>
        </w:rPr>
        <w:t>Macroolithus</w:t>
      </w:r>
      <w:proofErr w:type="spellEnd"/>
      <w:r w:rsidRPr="007F08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F0811">
        <w:rPr>
          <w:rFonts w:ascii="Times New Roman" w:hAnsi="Times New Roman" w:cs="Times New Roman"/>
          <w:i/>
          <w:iCs/>
        </w:rPr>
        <w:t>yaotunensis</w:t>
      </w:r>
      <w:proofErr w:type="spellEnd"/>
      <w:r w:rsidRPr="007F0811">
        <w:rPr>
          <w:rFonts w:ascii="Times New Roman" w:hAnsi="Times New Roman" w:cs="Times New Roman"/>
        </w:rPr>
        <w:t xml:space="preserve"> Zhao, 1975</w:t>
      </w:r>
    </w:p>
    <w:p w:rsidR="007F0811" w:rsidRPr="007F0811" w:rsidRDefault="007F0811" w:rsidP="007F0811">
      <w:pPr>
        <w:spacing w:line="360" w:lineRule="auto"/>
        <w:rPr>
          <w:rFonts w:ascii="Times New Roman" w:eastAsia="Times New Roman" w:hAnsi="Times New Roman" w:cs="Times New Roman"/>
        </w:rPr>
      </w:pPr>
      <w:r w:rsidRPr="007F0811">
        <w:rPr>
          <w:rFonts w:ascii="Times New Roman" w:eastAsia="Times New Roman" w:hAnsi="Times New Roman" w:cs="Times New Roman"/>
          <w:vertAlign w:val="superscript"/>
        </w:rPr>
        <w:tab/>
      </w:r>
      <w:r w:rsidRPr="007F0811">
        <w:rPr>
          <w:rFonts w:ascii="Times New Roman" w:eastAsia="Times New Roman" w:hAnsi="Times New Roman" w:cs="Times New Roman"/>
          <w:vertAlign w:val="superscript"/>
        </w:rPr>
        <w:tab/>
      </w:r>
      <w:r w:rsidRPr="007F0811">
        <w:rPr>
          <w:rFonts w:ascii="Times New Roman" w:hAnsi="Times New Roman" w:cs="Times New Roman"/>
        </w:rPr>
        <w:t xml:space="preserve">(Laid by the oviraptorid </w:t>
      </w:r>
      <w:proofErr w:type="spellStart"/>
      <w:r w:rsidRPr="007F0811">
        <w:rPr>
          <w:rFonts w:ascii="Times New Roman" w:hAnsi="Times New Roman" w:cs="Times New Roman"/>
          <w:i/>
          <w:iCs/>
        </w:rPr>
        <w:t>Heyuannia</w:t>
      </w:r>
      <w:proofErr w:type="spellEnd"/>
      <w:r w:rsidRPr="007F08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F0811">
        <w:rPr>
          <w:rFonts w:ascii="Times New Roman" w:hAnsi="Times New Roman" w:cs="Times New Roman"/>
          <w:i/>
          <w:iCs/>
        </w:rPr>
        <w:t>huangi</w:t>
      </w:r>
      <w:proofErr w:type="spellEnd"/>
      <w:r w:rsidRPr="007F0811">
        <w:rPr>
          <w:rFonts w:ascii="Times New Roman" w:hAnsi="Times New Roman" w:cs="Times New Roman"/>
        </w:rPr>
        <w:t>)</w:t>
      </w:r>
      <w:r w:rsidRPr="007F0811">
        <w:rPr>
          <w:rFonts w:ascii="Times New Roman" w:hAnsi="Times New Roman" w:cs="Times New Roman"/>
          <w:i/>
          <w:iCs/>
        </w:rPr>
        <w:t xml:space="preserve"> </w:t>
      </w:r>
    </w:p>
    <w:p w:rsidR="007F0811" w:rsidRDefault="007F0811" w:rsidP="007F0811">
      <w:pPr>
        <w:rPr>
          <w:rFonts w:ascii="Times New Roman" w:hAnsi="Times New Roman" w:cs="Times New Roman"/>
        </w:rPr>
      </w:pPr>
    </w:p>
    <w:p w:rsidR="00795827" w:rsidRPr="00795827" w:rsidRDefault="00C71E21" w:rsidP="004764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80836" cy="21778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59" cy="22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27" w:rsidRDefault="00795827" w:rsidP="009437B3">
      <w:pPr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CF32B5">
        <w:rPr>
          <w:rFonts w:ascii="Times New Roman" w:hAnsi="Times New Roman" w:cs="Times New Roman"/>
          <w:b/>
          <w:lang w:eastAsia="zh-TW"/>
        </w:rPr>
        <w:t>F</w:t>
      </w:r>
      <w:r w:rsidRPr="00CF32B5">
        <w:rPr>
          <w:rFonts w:ascii="Times New Roman" w:eastAsia="微軟正黑體" w:hAnsi="Times New Roman" w:cs="Times New Roman"/>
          <w:b/>
          <w:lang w:eastAsia="zh-TW"/>
        </w:rPr>
        <w:t xml:space="preserve">igure </w:t>
      </w:r>
      <w:r w:rsidR="000639F5" w:rsidRPr="00CF32B5">
        <w:rPr>
          <w:rFonts w:ascii="Times New Roman" w:eastAsia="微軟正黑體" w:hAnsi="Times New Roman" w:cs="Times New Roman"/>
          <w:b/>
          <w:lang w:eastAsia="zh-TW"/>
        </w:rPr>
        <w:t>S</w:t>
      </w:r>
      <w:r w:rsidRPr="00CF32B5">
        <w:rPr>
          <w:rFonts w:ascii="Times New Roman" w:eastAsia="微軟正黑體" w:hAnsi="Times New Roman" w:cs="Times New Roman"/>
          <w:b/>
          <w:lang w:eastAsia="zh-TW"/>
        </w:rPr>
        <w:t>1</w:t>
      </w:r>
      <w:r w:rsidR="00CF32B5">
        <w:rPr>
          <w:rFonts w:ascii="Times New Roman" w:eastAsia="微軟正黑體" w:hAnsi="Times New Roman" w:cs="Times New Roman"/>
          <w:b/>
          <w:lang w:eastAsia="zh-TW"/>
        </w:rPr>
        <w:tab/>
      </w:r>
      <w:r w:rsidRPr="00795827">
        <w:rPr>
          <w:rFonts w:ascii="Times New Roman" w:eastAsia="微軟正黑體" w:hAnsi="Times New Roman" w:cs="Times New Roman"/>
          <w:lang w:eastAsia="zh-TW"/>
        </w:rPr>
        <w:t xml:space="preserve">Photographs of </w:t>
      </w:r>
      <w:r w:rsidRPr="00795827"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 w:rsidRPr="00795827">
        <w:rPr>
          <w:rFonts w:ascii="Times New Roman" w:hAnsi="Times New Roman" w:cs="Times New Roman"/>
          <w:i/>
          <w:color w:val="000000" w:themeColor="text1"/>
        </w:rPr>
        <w:t>Macro</w:t>
      </w:r>
      <w:r w:rsidRPr="00206522">
        <w:rPr>
          <w:rFonts w:ascii="Times New Roman" w:hAnsi="Times New Roman" w:cs="Times New Roman"/>
          <w:i/>
          <w:color w:val="000000" w:themeColor="text1"/>
        </w:rPr>
        <w:t>olithus</w:t>
      </w:r>
      <w:proofErr w:type="spellEnd"/>
      <w:r w:rsidRPr="0020652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06522">
        <w:rPr>
          <w:rFonts w:ascii="Times New Roman" w:hAnsi="Times New Roman" w:cs="Times New Roman"/>
          <w:i/>
          <w:color w:val="000000" w:themeColor="text1"/>
        </w:rPr>
        <w:t>yaotunensis</w:t>
      </w:r>
      <w:proofErr w:type="spellEnd"/>
      <w:r w:rsidRPr="00206522">
        <w:rPr>
          <w:rFonts w:ascii="Times New Roman" w:hAnsi="Times New Roman" w:cs="Times New Roman"/>
          <w:color w:val="000000" w:themeColor="text1"/>
        </w:rPr>
        <w:t xml:space="preserve"> sample from </w:t>
      </w:r>
      <w:r w:rsidR="00206522" w:rsidRPr="00206522">
        <w:rPr>
          <w:rFonts w:ascii="Times New Roman" w:hAnsi="Times New Roman" w:cs="Times New Roman"/>
          <w:color w:val="000000" w:themeColor="text1"/>
          <w:lang w:eastAsia="zh-TW"/>
        </w:rPr>
        <w:t>(A)</w:t>
      </w:r>
      <w:r w:rsidR="00EA4173">
        <w:rPr>
          <w:rFonts w:ascii="Times New Roman" w:hAnsi="Times New Roman" w:cs="Times New Roman"/>
          <w:color w:val="000000" w:themeColor="text1"/>
          <w:lang w:eastAsia="zh-TW"/>
        </w:rPr>
        <w:t xml:space="preserve"> the </w:t>
      </w:r>
      <w:proofErr w:type="spellStart"/>
      <w:r w:rsidR="00EA4173">
        <w:rPr>
          <w:rFonts w:ascii="Times New Roman" w:hAnsi="Times New Roman" w:cs="Times New Roman"/>
          <w:color w:val="000000" w:themeColor="text1"/>
          <w:lang w:eastAsia="zh-TW"/>
        </w:rPr>
        <w:t>Liguanqiao</w:t>
      </w:r>
      <w:proofErr w:type="spellEnd"/>
      <w:r w:rsidR="00EA4173">
        <w:rPr>
          <w:rFonts w:ascii="Times New Roman" w:hAnsi="Times New Roman" w:cs="Times New Roman"/>
          <w:color w:val="000000" w:themeColor="text1"/>
          <w:lang w:eastAsia="zh-TW"/>
        </w:rPr>
        <w:t xml:space="preserve"> Basin in </w:t>
      </w:r>
      <w:r w:rsidRPr="00206522">
        <w:rPr>
          <w:rFonts w:ascii="Times New Roman" w:hAnsi="Times New Roman" w:cs="Times New Roman"/>
          <w:color w:val="000000" w:themeColor="text1"/>
        </w:rPr>
        <w:t xml:space="preserve">Henan </w:t>
      </w:r>
      <w:r w:rsidR="00206522" w:rsidRPr="00206522">
        <w:rPr>
          <w:rFonts w:ascii="Times New Roman" w:eastAsia="微軟正黑體" w:hAnsi="Times New Roman" w:cs="Times New Roman"/>
          <w:color w:val="000000" w:themeColor="text1"/>
        </w:rPr>
        <w:t xml:space="preserve">and (B) </w:t>
      </w:r>
      <w:proofErr w:type="spellStart"/>
      <w:r w:rsidR="00EA4173">
        <w:rPr>
          <w:rFonts w:ascii="Times New Roman" w:eastAsia="微軟正黑體" w:hAnsi="Times New Roman" w:cs="Times New Roman"/>
          <w:color w:val="000000" w:themeColor="text1"/>
        </w:rPr>
        <w:t>Nanxiong</w:t>
      </w:r>
      <w:proofErr w:type="spellEnd"/>
      <w:r w:rsidR="00EA4173">
        <w:rPr>
          <w:rFonts w:ascii="Times New Roman" w:eastAsia="微軟正黑體" w:hAnsi="Times New Roman" w:cs="Times New Roman"/>
          <w:color w:val="000000" w:themeColor="text1"/>
        </w:rPr>
        <w:t xml:space="preserve"> Basin in </w:t>
      </w:r>
      <w:r w:rsidR="00206522" w:rsidRPr="00206522">
        <w:rPr>
          <w:rFonts w:ascii="Times New Roman" w:eastAsia="微軟正黑體" w:hAnsi="Times New Roman" w:cs="Times New Roman"/>
          <w:color w:val="000000" w:themeColor="text1"/>
        </w:rPr>
        <w:t xml:space="preserve">Guangdong </w:t>
      </w:r>
      <w:r w:rsidRPr="00206522">
        <w:rPr>
          <w:rFonts w:ascii="Times New Roman" w:hAnsi="Times New Roman" w:cs="Times New Roman"/>
          <w:color w:val="000000" w:themeColor="text1"/>
        </w:rPr>
        <w:t>Province</w:t>
      </w:r>
      <w:r w:rsidR="00206522" w:rsidRPr="00206522">
        <w:rPr>
          <w:rFonts w:ascii="Times New Roman" w:hAnsi="Times New Roman" w:cs="Times New Roman"/>
          <w:color w:val="000000" w:themeColor="text1"/>
        </w:rPr>
        <w:t>s</w:t>
      </w:r>
      <w:r w:rsidRPr="00206522">
        <w:rPr>
          <w:rFonts w:ascii="Times New Roman" w:hAnsi="Times New Roman" w:cs="Times New Roman"/>
          <w:color w:val="000000" w:themeColor="text1"/>
        </w:rPr>
        <w:t>, China under the light polarized microscope</w:t>
      </w:r>
      <w:r w:rsidRPr="00795827">
        <w:rPr>
          <w:rFonts w:ascii="Times New Roman" w:hAnsi="Times New Roman" w:cs="Times New Roman"/>
          <w:color w:val="000000" w:themeColor="text1"/>
        </w:rPr>
        <w:t>.</w:t>
      </w:r>
      <w:r w:rsidR="00C71E21">
        <w:rPr>
          <w:rFonts w:ascii="Times New Roman" w:hAnsi="Times New Roman" w:cs="Times New Roman" w:hint="eastAsia"/>
          <w:color w:val="000000" w:themeColor="text1"/>
          <w:lang w:eastAsia="zh-TW"/>
        </w:rPr>
        <w:t xml:space="preserve"> </w:t>
      </w:r>
      <w:r w:rsidR="00C71E21">
        <w:rPr>
          <w:rFonts w:ascii="Times New Roman" w:hAnsi="Times New Roman" w:cs="Times New Roman"/>
          <w:color w:val="000000" w:themeColor="text1"/>
          <w:lang w:eastAsia="zh-TW"/>
        </w:rPr>
        <w:t xml:space="preserve">The red dashed line marks the undulating boundary </w:t>
      </w:r>
      <w:r w:rsidR="00B2221D">
        <w:rPr>
          <w:rFonts w:ascii="Times New Roman" w:hAnsi="Times New Roman" w:cs="Times New Roman"/>
          <w:color w:val="000000" w:themeColor="text1"/>
          <w:lang w:eastAsia="zh-TW"/>
        </w:rPr>
        <w:t>between the prismatic layer and mammillary layer, which</w:t>
      </w:r>
      <w:r w:rsidR="00C71E21">
        <w:rPr>
          <w:rFonts w:ascii="Times New Roman" w:hAnsi="Times New Roman" w:cs="Times New Roman"/>
          <w:color w:val="000000" w:themeColor="text1"/>
          <w:lang w:eastAsia="zh-TW"/>
        </w:rPr>
        <w:t xml:space="preserve"> characterizes the oospecies </w:t>
      </w:r>
      <w:proofErr w:type="spellStart"/>
      <w:r w:rsidR="00C71E21" w:rsidRPr="00B2221D">
        <w:rPr>
          <w:rFonts w:ascii="Times New Roman" w:hAnsi="Times New Roman" w:cs="Times New Roman"/>
          <w:i/>
          <w:color w:val="000000" w:themeColor="text1"/>
          <w:lang w:eastAsia="zh-TW"/>
        </w:rPr>
        <w:t>Macroolithus</w:t>
      </w:r>
      <w:proofErr w:type="spellEnd"/>
      <w:r w:rsidR="00C71E21" w:rsidRPr="00B2221D">
        <w:rPr>
          <w:rFonts w:ascii="Times New Roman" w:hAnsi="Times New Roman" w:cs="Times New Roman"/>
          <w:i/>
          <w:color w:val="000000" w:themeColor="text1"/>
          <w:lang w:eastAsia="zh-TW"/>
        </w:rPr>
        <w:t xml:space="preserve"> </w:t>
      </w:r>
      <w:proofErr w:type="spellStart"/>
      <w:r w:rsidR="00C71E21" w:rsidRPr="00B2221D">
        <w:rPr>
          <w:rFonts w:ascii="Times New Roman" w:hAnsi="Times New Roman" w:cs="Times New Roman"/>
          <w:i/>
          <w:color w:val="000000" w:themeColor="text1"/>
          <w:lang w:eastAsia="zh-TW"/>
        </w:rPr>
        <w:t>huangi</w:t>
      </w:r>
      <w:proofErr w:type="spellEnd"/>
      <w:r w:rsidR="00C71E21">
        <w:rPr>
          <w:rFonts w:ascii="Times New Roman" w:hAnsi="Times New Roman" w:cs="Times New Roman"/>
          <w:color w:val="000000" w:themeColor="text1"/>
          <w:lang w:eastAsia="zh-TW"/>
        </w:rPr>
        <w:t>.</w:t>
      </w:r>
      <w:r w:rsidR="00B2221D">
        <w:rPr>
          <w:rFonts w:ascii="Times New Roman" w:hAnsi="Times New Roman" w:cs="Times New Roman"/>
          <w:color w:val="000000" w:themeColor="text1"/>
          <w:lang w:eastAsia="zh-TW"/>
        </w:rPr>
        <w:t xml:space="preserve"> ML, mammillary layer; PL, prismatic layer.</w:t>
      </w:r>
    </w:p>
    <w:p w:rsidR="003A6C0C" w:rsidRDefault="003A6C0C" w:rsidP="007F0811">
      <w:pPr>
        <w:rPr>
          <w:rFonts w:ascii="Times New Roman" w:hAnsi="Times New Roman" w:cs="Times New Roman"/>
          <w:lang w:eastAsia="zh-TW"/>
        </w:rPr>
      </w:pPr>
    </w:p>
    <w:p w:rsidR="00321C07" w:rsidRDefault="00321C07" w:rsidP="003A6C0C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Raman band assignment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6"/>
      </w:tblGrid>
      <w:tr w:rsidR="00954094" w:rsidTr="0095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54094" w:rsidRPr="008606C9" w:rsidRDefault="00954094" w:rsidP="008606C9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 w:hint="eastAsia"/>
                <w:lang w:eastAsia="zh-TW"/>
              </w:rPr>
              <w:t>W</w:t>
            </w:r>
            <w:r w:rsidRPr="008606C9">
              <w:rPr>
                <w:rFonts w:ascii="Times New Roman" w:hAnsi="Times New Roman" w:cs="Times New Roman"/>
                <w:lang w:eastAsia="zh-TW"/>
              </w:rPr>
              <w:t>avenumbers</w:t>
            </w:r>
          </w:p>
        </w:tc>
        <w:tc>
          <w:tcPr>
            <w:tcW w:w="3402" w:type="dxa"/>
          </w:tcPr>
          <w:p w:rsidR="00954094" w:rsidRPr="008606C9" w:rsidRDefault="00954094" w:rsidP="00860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 w:hint="eastAsia"/>
                <w:lang w:eastAsia="zh-TW"/>
              </w:rPr>
              <w:t>A</w:t>
            </w:r>
            <w:r w:rsidRPr="008606C9">
              <w:rPr>
                <w:rFonts w:ascii="Times New Roman" w:hAnsi="Times New Roman" w:cs="Times New Roman"/>
                <w:lang w:eastAsia="zh-TW"/>
              </w:rPr>
              <w:t>ssignment</w:t>
            </w:r>
          </w:p>
        </w:tc>
        <w:tc>
          <w:tcPr>
            <w:tcW w:w="3536" w:type="dxa"/>
          </w:tcPr>
          <w:p w:rsidR="00954094" w:rsidRPr="008606C9" w:rsidRDefault="00954094" w:rsidP="00860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 w:hint="eastAsia"/>
                <w:lang w:eastAsia="zh-TW"/>
              </w:rPr>
              <w:t>R</w:t>
            </w:r>
            <w:r w:rsidRPr="008606C9">
              <w:rPr>
                <w:rFonts w:ascii="Times New Roman" w:hAnsi="Times New Roman" w:cs="Times New Roman"/>
                <w:lang w:eastAsia="zh-TW"/>
              </w:rPr>
              <w:t>eferences</w:t>
            </w:r>
          </w:p>
        </w:tc>
      </w:tr>
      <w:tr w:rsidR="008606C9" w:rsidTr="0095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06C9" w:rsidRPr="008606C9" w:rsidRDefault="008606C9" w:rsidP="00321C07">
            <w:pPr>
              <w:rPr>
                <w:rFonts w:ascii="Times New Roman" w:hAnsi="Times New Roman" w:cs="Times New Roman"/>
                <w:b w:val="0"/>
                <w:lang w:eastAsia="zh-TW"/>
              </w:rPr>
            </w:pPr>
            <w:r w:rsidRPr="008606C9">
              <w:rPr>
                <w:rFonts w:ascii="Times New Roman" w:hAnsi="Times New Roman" w:cs="Times New Roman"/>
                <w:b w:val="0"/>
                <w:lang w:eastAsia="zh-TW"/>
              </w:rPr>
              <w:t>957-962</w:t>
            </w:r>
          </w:p>
        </w:tc>
        <w:tc>
          <w:tcPr>
            <w:tcW w:w="3402" w:type="dxa"/>
          </w:tcPr>
          <w:p w:rsidR="008606C9" w:rsidRPr="008606C9" w:rsidRDefault="008606C9" w:rsidP="0032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ν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vertAlign w:val="subscript"/>
                <w:lang w:eastAsia="zh-TW"/>
              </w:rPr>
              <w:t>1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PO4, P</w:t>
            </w:r>
            <w:r w:rsidRPr="008606C9">
              <w:rPr>
                <w:rFonts w:ascii="Times New Roman" w:eastAsia="AdvTT6120e2aa+20" w:hAnsi="Times New Roman" w:cs="Times New Roman"/>
                <w:color w:val="231F20"/>
                <w:kern w:val="0"/>
                <w:lang w:eastAsia="zh-TW"/>
              </w:rPr>
              <w:t>–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O</w:t>
            </w:r>
          </w:p>
        </w:tc>
        <w:tc>
          <w:tcPr>
            <w:tcW w:w="3536" w:type="dxa"/>
          </w:tcPr>
          <w:p w:rsidR="008606C9" w:rsidRPr="008606C9" w:rsidRDefault="008606C9" w:rsidP="00314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/>
                <w:lang w:val="de-DE" w:eastAsia="zh-TW"/>
              </w:rPr>
              <w:t>Crane et al., 2006</w:t>
            </w:r>
          </w:p>
        </w:tc>
      </w:tr>
      <w:tr w:rsidR="008606C9" w:rsidRPr="00A35A39" w:rsidTr="00954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06C9" w:rsidRPr="008606C9" w:rsidRDefault="008606C9" w:rsidP="00321C07">
            <w:pPr>
              <w:rPr>
                <w:rFonts w:ascii="Times New Roman" w:hAnsi="Times New Roman" w:cs="Times New Roman"/>
                <w:b w:val="0"/>
                <w:lang w:eastAsia="zh-TW"/>
              </w:rPr>
            </w:pPr>
            <w:r w:rsidRPr="008606C9">
              <w:rPr>
                <w:rFonts w:ascii="Times New Roman" w:hAnsi="Times New Roman" w:cs="Times New Roman"/>
                <w:b w:val="0"/>
                <w:lang w:eastAsia="zh-TW"/>
              </w:rPr>
              <w:t>967</w:t>
            </w:r>
          </w:p>
        </w:tc>
        <w:tc>
          <w:tcPr>
            <w:tcW w:w="3402" w:type="dxa"/>
          </w:tcPr>
          <w:p w:rsidR="008606C9" w:rsidRPr="008606C9" w:rsidRDefault="008606C9" w:rsidP="00321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/>
                <w:lang w:eastAsia="zh-TW"/>
              </w:rPr>
              <w:t>ν</w:t>
            </w:r>
            <w:r w:rsidRPr="008606C9">
              <w:rPr>
                <w:rFonts w:ascii="Times New Roman" w:hAnsi="Times New Roman" w:cs="Times New Roman"/>
                <w:vertAlign w:val="subscript"/>
                <w:lang w:eastAsia="zh-TW"/>
              </w:rPr>
              <w:t>1</w:t>
            </w:r>
            <w:r w:rsidRPr="008606C9">
              <w:rPr>
                <w:rFonts w:ascii="Times New Roman" w:hAnsi="Times New Roman" w:cs="Times New Roman"/>
                <w:lang w:eastAsia="zh-TW"/>
              </w:rPr>
              <w:t xml:space="preserve"> symmetric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3-</m:t>
                  </m:r>
                </m:sup>
              </m:sSubSup>
            </m:oMath>
            <w:r w:rsidRPr="008606C9">
              <w:rPr>
                <w:rFonts w:ascii="Times New Roman" w:hAnsi="Times New Roman" w:cs="Times New Roman"/>
                <w:lang w:eastAsia="zh-TW"/>
              </w:rPr>
              <w:t xml:space="preserve"> stretching</w:t>
            </w:r>
          </w:p>
        </w:tc>
        <w:tc>
          <w:tcPr>
            <w:tcW w:w="3536" w:type="dxa"/>
          </w:tcPr>
          <w:p w:rsidR="008606C9" w:rsidRPr="00A35A39" w:rsidRDefault="008606C9" w:rsidP="00321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A35A39">
              <w:rPr>
                <w:rFonts w:ascii="Times New Roman" w:hAnsi="Times New Roman" w:cs="Times New Roman"/>
              </w:rPr>
              <w:t>Walters et al., 1990; Gergely et al. 2010; Frost et al., 2014</w:t>
            </w:r>
            <w:r w:rsidR="00A35A39" w:rsidRPr="00A35A3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35A39" w:rsidRPr="00A35A39">
              <w:rPr>
                <w:rFonts w:ascii="Times New Roman" w:hAnsi="Times New Roman" w:cs="Times New Roman"/>
              </w:rPr>
              <w:t>Igic</w:t>
            </w:r>
            <w:proofErr w:type="spellEnd"/>
            <w:r w:rsidR="00A35A39" w:rsidRPr="00A35A39">
              <w:rPr>
                <w:rFonts w:ascii="Times New Roman" w:hAnsi="Times New Roman" w:cs="Times New Roman"/>
              </w:rPr>
              <w:t xml:space="preserve"> et a</w:t>
            </w:r>
            <w:r w:rsidR="00A35A39">
              <w:rPr>
                <w:rFonts w:ascii="Times New Roman" w:hAnsi="Times New Roman" w:cs="Times New Roman"/>
              </w:rPr>
              <w:t>l., 2015</w:t>
            </w:r>
          </w:p>
        </w:tc>
      </w:tr>
      <w:tr w:rsidR="008606C9" w:rsidTr="0095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06C9" w:rsidRPr="008606C9" w:rsidRDefault="008606C9" w:rsidP="00321C07">
            <w:pPr>
              <w:rPr>
                <w:rFonts w:ascii="Times New Roman" w:hAnsi="Times New Roman" w:cs="Times New Roman"/>
                <w:b w:val="0"/>
                <w:lang w:eastAsia="zh-TW"/>
              </w:rPr>
            </w:pPr>
            <w:r w:rsidRPr="008606C9">
              <w:rPr>
                <w:rFonts w:ascii="Times New Roman" w:hAnsi="Times New Roman" w:cs="Times New Roman"/>
                <w:b w:val="0"/>
                <w:lang w:eastAsia="zh-TW"/>
              </w:rPr>
              <w:t>970</w:t>
            </w:r>
          </w:p>
        </w:tc>
        <w:tc>
          <w:tcPr>
            <w:tcW w:w="3402" w:type="dxa"/>
          </w:tcPr>
          <w:p w:rsidR="008606C9" w:rsidRPr="008606C9" w:rsidRDefault="008606C9" w:rsidP="0032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</w:pP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ν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vertAlign w:val="subscript"/>
                <w:lang w:eastAsia="zh-TW"/>
              </w:rPr>
              <w:t>1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PO4, P</w:t>
            </w:r>
            <w:r w:rsidRPr="008606C9">
              <w:rPr>
                <w:rFonts w:ascii="Times New Roman" w:eastAsia="AdvTT6120e2aa+20" w:hAnsi="Times New Roman" w:cs="Times New Roman"/>
                <w:color w:val="231F20"/>
                <w:kern w:val="0"/>
                <w:lang w:eastAsia="zh-TW"/>
              </w:rPr>
              <w:t>–</w:t>
            </w:r>
            <w:r w:rsidRPr="008606C9">
              <w:rPr>
                <w:rFonts w:ascii="Times New Roman" w:eastAsia="AdvTT6120e2aa+03" w:hAnsi="Times New Roman" w:cs="Times New Roman"/>
                <w:color w:val="231F20"/>
                <w:kern w:val="0"/>
                <w:lang w:eastAsia="zh-TW"/>
              </w:rPr>
              <w:t>O</w:t>
            </w:r>
          </w:p>
        </w:tc>
        <w:tc>
          <w:tcPr>
            <w:tcW w:w="3536" w:type="dxa"/>
          </w:tcPr>
          <w:p w:rsidR="008606C9" w:rsidRPr="00A35A39" w:rsidRDefault="008606C9" w:rsidP="00314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A35A39">
              <w:rPr>
                <w:rFonts w:ascii="Times New Roman" w:hAnsi="Times New Roman" w:cs="Times New Roman"/>
                <w:lang w:eastAsia="zh-TW"/>
              </w:rPr>
              <w:t>Crane et al., 2006</w:t>
            </w:r>
            <w:r w:rsidR="00A35A39" w:rsidRPr="00A35A39">
              <w:rPr>
                <w:rFonts w:ascii="Times New Roman" w:hAnsi="Times New Roman" w:cs="Times New Roman"/>
                <w:lang w:eastAsia="zh-TW"/>
              </w:rPr>
              <w:t xml:space="preserve">; </w:t>
            </w:r>
            <w:proofErr w:type="spellStart"/>
            <w:r w:rsidR="00A35A39" w:rsidRPr="00A35A39">
              <w:rPr>
                <w:rFonts w:ascii="Times New Roman" w:hAnsi="Times New Roman" w:cs="Times New Roman"/>
              </w:rPr>
              <w:t>Igic</w:t>
            </w:r>
            <w:proofErr w:type="spellEnd"/>
            <w:r w:rsidR="00A35A39" w:rsidRPr="00A35A39">
              <w:rPr>
                <w:rFonts w:ascii="Times New Roman" w:hAnsi="Times New Roman" w:cs="Times New Roman"/>
              </w:rPr>
              <w:t xml:space="preserve"> et a</w:t>
            </w:r>
            <w:r w:rsidR="00A35A39">
              <w:rPr>
                <w:rFonts w:ascii="Times New Roman" w:hAnsi="Times New Roman" w:cs="Times New Roman"/>
              </w:rPr>
              <w:t>l., 2015</w:t>
            </w:r>
          </w:p>
        </w:tc>
      </w:tr>
      <w:tr w:rsidR="008606C9" w:rsidRPr="00A35A39" w:rsidTr="00954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06C9" w:rsidRPr="008606C9" w:rsidRDefault="008606C9" w:rsidP="00321C07">
            <w:pPr>
              <w:rPr>
                <w:rFonts w:ascii="Times New Roman" w:hAnsi="Times New Roman" w:cs="Times New Roman"/>
                <w:b w:val="0"/>
                <w:lang w:eastAsia="zh-TW"/>
              </w:rPr>
            </w:pPr>
            <w:r w:rsidRPr="008606C9">
              <w:rPr>
                <w:rFonts w:ascii="Times New Roman" w:hAnsi="Times New Roman" w:cs="Times New Roman"/>
                <w:b w:val="0"/>
                <w:lang w:eastAsia="zh-TW"/>
              </w:rPr>
              <w:t>980</w:t>
            </w:r>
          </w:p>
        </w:tc>
        <w:tc>
          <w:tcPr>
            <w:tcW w:w="3402" w:type="dxa"/>
          </w:tcPr>
          <w:p w:rsidR="008606C9" w:rsidRPr="008606C9" w:rsidRDefault="0011439E" w:rsidP="00321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3-</m:t>
                  </m:r>
                </m:sup>
              </m:sSubSup>
            </m:oMath>
            <w:r w:rsidR="008606C9" w:rsidRPr="008606C9">
              <w:rPr>
                <w:rFonts w:ascii="Times New Roman" w:hAnsi="Times New Roman" w:cs="Times New Roman"/>
                <w:lang w:eastAsia="zh-TW"/>
              </w:rPr>
              <w:t xml:space="preserve"> or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HPO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2-</m:t>
                  </m:r>
                </m:sup>
              </m:sSubSup>
            </m:oMath>
          </w:p>
        </w:tc>
        <w:tc>
          <w:tcPr>
            <w:tcW w:w="3536" w:type="dxa"/>
          </w:tcPr>
          <w:p w:rsidR="008606C9" w:rsidRPr="00A35A39" w:rsidRDefault="00A35A39" w:rsidP="00321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 w:eastAsia="zh-TW"/>
              </w:rPr>
            </w:pPr>
            <w:r w:rsidRPr="008606C9">
              <w:rPr>
                <w:rFonts w:ascii="Times New Roman" w:hAnsi="Times New Roman" w:cs="Times New Roman"/>
                <w:lang w:val="de-DE" w:eastAsia="zh-TW"/>
              </w:rPr>
              <w:t>Sauer et al., 1994</w:t>
            </w:r>
            <w:r>
              <w:rPr>
                <w:rFonts w:ascii="Times New Roman" w:hAnsi="Times New Roman" w:cs="Times New Roman"/>
                <w:lang w:val="de-DE" w:eastAsia="zh-TW"/>
              </w:rPr>
              <w:t xml:space="preserve">; </w:t>
            </w:r>
            <w:r w:rsidR="008606C9" w:rsidRPr="008606C9">
              <w:rPr>
                <w:rFonts w:ascii="Times New Roman" w:hAnsi="Times New Roman" w:cs="Times New Roman"/>
                <w:lang w:val="de-DE" w:eastAsia="zh-TW"/>
              </w:rPr>
              <w:t>Crane et al., 2006</w:t>
            </w:r>
            <w:r>
              <w:rPr>
                <w:rFonts w:ascii="Times New Roman" w:hAnsi="Times New Roman" w:cs="Times New Roman"/>
                <w:lang w:val="de-DE" w:eastAsia="zh-TW"/>
              </w:rPr>
              <w:t xml:space="preserve">; </w:t>
            </w:r>
            <w:r w:rsidRPr="00A35A39">
              <w:rPr>
                <w:rFonts w:ascii="Times New Roman" w:hAnsi="Times New Roman" w:cs="Times New Roman"/>
                <w:lang w:val="de-DE"/>
              </w:rPr>
              <w:t>Igic et al., 2015</w:t>
            </w:r>
          </w:p>
        </w:tc>
      </w:tr>
      <w:tr w:rsidR="008606C9" w:rsidTr="0095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606C9" w:rsidRPr="008606C9" w:rsidRDefault="008606C9" w:rsidP="00321C07">
            <w:pPr>
              <w:rPr>
                <w:rFonts w:ascii="Times New Roman" w:hAnsi="Times New Roman" w:cs="Times New Roman"/>
                <w:b w:val="0"/>
                <w:lang w:eastAsia="zh-TW"/>
              </w:rPr>
            </w:pPr>
            <w:r w:rsidRPr="008606C9">
              <w:rPr>
                <w:rFonts w:ascii="Times New Roman" w:hAnsi="Times New Roman" w:cs="Times New Roman"/>
                <w:b w:val="0"/>
                <w:lang w:eastAsia="zh-TW"/>
              </w:rPr>
              <w:t>1087</w:t>
            </w:r>
          </w:p>
        </w:tc>
        <w:tc>
          <w:tcPr>
            <w:tcW w:w="3402" w:type="dxa"/>
          </w:tcPr>
          <w:p w:rsidR="008606C9" w:rsidRPr="008606C9" w:rsidRDefault="008606C9" w:rsidP="00321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/>
                <w:lang w:eastAsia="zh-TW"/>
              </w:rPr>
              <w:t>ν</w:t>
            </w:r>
            <w:r w:rsidRPr="008606C9">
              <w:rPr>
                <w:rFonts w:ascii="Times New Roman" w:hAnsi="Times New Roman" w:cs="Times New Roman"/>
                <w:vertAlign w:val="subscript"/>
                <w:lang w:eastAsia="zh-TW"/>
              </w:rPr>
              <w:t>1</w:t>
            </w:r>
            <w:r w:rsidRPr="008606C9">
              <w:rPr>
                <w:rFonts w:ascii="Times New Roman" w:hAnsi="Times New Roman" w:cs="Times New Roman"/>
                <w:lang w:eastAsia="zh-TW"/>
              </w:rPr>
              <w:t xml:space="preserve"> symmetric CO</w:t>
            </w:r>
            <w:r w:rsidRPr="008606C9">
              <w:rPr>
                <w:rFonts w:ascii="Times New Roman" w:hAnsi="Times New Roman" w:cs="Times New Roman"/>
                <w:vertAlign w:val="subscript"/>
                <w:lang w:eastAsia="zh-TW"/>
              </w:rPr>
              <w:t>3</w:t>
            </w:r>
            <w:r w:rsidRPr="008606C9">
              <w:rPr>
                <w:rFonts w:ascii="Times New Roman" w:hAnsi="Times New Roman" w:cs="Times New Roman"/>
                <w:lang w:eastAsia="zh-TW"/>
              </w:rPr>
              <w:t xml:space="preserve"> stretching</w:t>
            </w:r>
          </w:p>
        </w:tc>
        <w:tc>
          <w:tcPr>
            <w:tcW w:w="3536" w:type="dxa"/>
          </w:tcPr>
          <w:p w:rsidR="008606C9" w:rsidRPr="008606C9" w:rsidRDefault="008606C9" w:rsidP="00314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TW"/>
              </w:rPr>
            </w:pPr>
            <w:r w:rsidRPr="008606C9">
              <w:rPr>
                <w:rFonts w:ascii="Times New Roman" w:hAnsi="Times New Roman" w:cs="Times New Roman"/>
                <w:lang w:eastAsia="zh-TW"/>
              </w:rPr>
              <w:t xml:space="preserve">Gunasekaran, </w:t>
            </w:r>
            <w:proofErr w:type="spellStart"/>
            <w:r w:rsidRPr="008606C9">
              <w:rPr>
                <w:rFonts w:ascii="Times New Roman" w:hAnsi="Times New Roman" w:cs="Times New Roman"/>
                <w:lang w:eastAsia="zh-TW"/>
              </w:rPr>
              <w:t>Anbalagan</w:t>
            </w:r>
            <w:proofErr w:type="spellEnd"/>
            <w:r w:rsidRPr="008606C9">
              <w:rPr>
                <w:rFonts w:ascii="Times New Roman" w:hAnsi="Times New Roman" w:cs="Times New Roman"/>
                <w:lang w:eastAsia="zh-TW"/>
              </w:rPr>
              <w:t xml:space="preserve"> &amp; </w:t>
            </w:r>
            <w:proofErr w:type="spellStart"/>
            <w:r w:rsidRPr="008606C9">
              <w:rPr>
                <w:rFonts w:ascii="Times New Roman" w:hAnsi="Times New Roman" w:cs="Times New Roman"/>
                <w:lang w:eastAsia="zh-TW"/>
              </w:rPr>
              <w:t>Pandi</w:t>
            </w:r>
            <w:proofErr w:type="spellEnd"/>
            <w:r w:rsidRPr="008606C9">
              <w:rPr>
                <w:rFonts w:ascii="Times New Roman" w:hAnsi="Times New Roman" w:cs="Times New Roman"/>
                <w:lang w:eastAsia="zh-TW"/>
              </w:rPr>
              <w:t>, 2006</w:t>
            </w:r>
          </w:p>
        </w:tc>
      </w:tr>
    </w:tbl>
    <w:p w:rsidR="00321C07" w:rsidRPr="005E21F3" w:rsidRDefault="00321C07" w:rsidP="00321C07">
      <w:pPr>
        <w:rPr>
          <w:rFonts w:ascii="Times New Roman" w:hAnsi="Times New Roman" w:cs="Times New Roman"/>
          <w:b/>
          <w:lang w:val="de-DE" w:eastAsia="zh-TW"/>
        </w:rPr>
      </w:pPr>
    </w:p>
    <w:p w:rsidR="003A6C0C" w:rsidRPr="003141D5" w:rsidRDefault="003A6C0C" w:rsidP="00321C07">
      <w:pPr>
        <w:rPr>
          <w:rFonts w:ascii="Times New Roman" w:hAnsi="Times New Roman" w:cs="Times New Roman"/>
          <w:b/>
          <w:lang w:val="de-DE" w:eastAsia="zh-TW"/>
        </w:rPr>
      </w:pPr>
      <w:r w:rsidRPr="003141D5">
        <w:rPr>
          <w:rFonts w:ascii="Times New Roman" w:hAnsi="Times New Roman" w:cs="Times New Roman" w:hint="eastAsia"/>
          <w:b/>
          <w:lang w:val="de-DE" w:eastAsia="zh-TW"/>
        </w:rPr>
        <w:t>R</w:t>
      </w:r>
      <w:r w:rsidRPr="003141D5">
        <w:rPr>
          <w:rFonts w:ascii="Times New Roman" w:hAnsi="Times New Roman" w:cs="Times New Roman"/>
          <w:b/>
          <w:lang w:val="de-DE" w:eastAsia="zh-TW"/>
        </w:rPr>
        <w:t>eference</w:t>
      </w:r>
    </w:p>
    <w:p w:rsidR="003141D5" w:rsidRDefault="003141D5" w:rsidP="009437B3">
      <w:pPr>
        <w:ind w:left="720" w:hanging="720"/>
        <w:jc w:val="both"/>
        <w:rPr>
          <w:rFonts w:ascii="Times New Roman" w:hAnsi="Times New Roman" w:cs="Times New Roman"/>
          <w:noProof/>
        </w:rPr>
      </w:pPr>
      <w:bookmarkStart w:id="0" w:name="_ENREF_59"/>
      <w:r w:rsidRPr="003141D5">
        <w:rPr>
          <w:rFonts w:ascii="Times New Roman" w:hAnsi="Times New Roman" w:cs="Times New Roman"/>
          <w:noProof/>
          <w:lang w:val="de-DE"/>
        </w:rPr>
        <w:t xml:space="preserve">Gergely G, Wéber F, Lukács I, Tóth AL, Horváth ZE, Mihály J, Balázsi C. 2010. </w:t>
      </w:r>
      <w:r w:rsidRPr="003141D5">
        <w:rPr>
          <w:rFonts w:ascii="Times New Roman" w:hAnsi="Times New Roman" w:cs="Times New Roman"/>
          <w:noProof/>
        </w:rPr>
        <w:t>Preparation and characterization of hydroxyapatite from eggshell. Ceramics International 36:803-806. DOI: 10.1016/j.ceramint.2009.09.020</w:t>
      </w:r>
    </w:p>
    <w:p w:rsidR="003141D5" w:rsidRDefault="003141D5" w:rsidP="009437B3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3141D5">
        <w:rPr>
          <w:rFonts w:ascii="Times New Roman" w:hAnsi="Times New Roman" w:cs="Times New Roman"/>
          <w:noProof/>
        </w:rPr>
        <w:t>Gunasekaran</w:t>
      </w:r>
      <w:r>
        <w:rPr>
          <w:rFonts w:ascii="Times New Roman" w:hAnsi="Times New Roman" w:cs="Times New Roman"/>
          <w:noProof/>
        </w:rPr>
        <w:t xml:space="preserve"> S</w:t>
      </w:r>
      <w:r w:rsidRPr="003141D5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3141D5">
        <w:rPr>
          <w:rFonts w:ascii="Times New Roman" w:hAnsi="Times New Roman" w:cs="Times New Roman"/>
          <w:noProof/>
        </w:rPr>
        <w:t>Anbalagan</w:t>
      </w:r>
      <w:r>
        <w:rPr>
          <w:rFonts w:ascii="Times New Roman" w:hAnsi="Times New Roman" w:cs="Times New Roman"/>
          <w:noProof/>
        </w:rPr>
        <w:t xml:space="preserve"> G</w:t>
      </w:r>
      <w:r w:rsidRPr="003141D5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3141D5">
        <w:rPr>
          <w:rFonts w:ascii="Times New Roman" w:hAnsi="Times New Roman" w:cs="Times New Roman"/>
          <w:noProof/>
        </w:rPr>
        <w:t>Pandi</w:t>
      </w:r>
      <w:r>
        <w:rPr>
          <w:rFonts w:ascii="Times New Roman" w:hAnsi="Times New Roman" w:cs="Times New Roman"/>
          <w:noProof/>
        </w:rPr>
        <w:t xml:space="preserve"> S. 2006. </w:t>
      </w:r>
      <w:r w:rsidRPr="003141D5">
        <w:rPr>
          <w:rFonts w:ascii="Times New Roman" w:hAnsi="Times New Roman" w:cs="Times New Roman"/>
          <w:noProof/>
        </w:rPr>
        <w:t>Raman and infrared spectra of carbonates of calcite structure</w:t>
      </w:r>
      <w:r>
        <w:rPr>
          <w:rFonts w:ascii="Times New Roman" w:hAnsi="Times New Roman" w:cs="Times New Roman"/>
          <w:noProof/>
        </w:rPr>
        <w:t xml:space="preserve">. </w:t>
      </w:r>
      <w:r w:rsidRPr="00772041">
        <w:rPr>
          <w:rFonts w:ascii="Times New Roman" w:hAnsi="Times New Roman" w:cs="Times New Roman"/>
          <w:i/>
          <w:noProof/>
        </w:rPr>
        <w:t>Journal of Raman Spectro</w:t>
      </w:r>
      <w:r w:rsidR="00386368" w:rsidRPr="00772041">
        <w:rPr>
          <w:rFonts w:ascii="Times New Roman" w:hAnsi="Times New Roman" w:cs="Times New Roman"/>
          <w:i/>
          <w:noProof/>
        </w:rPr>
        <w:t>scop</w:t>
      </w:r>
      <w:r w:rsidRPr="00772041">
        <w:rPr>
          <w:rFonts w:ascii="Times New Roman" w:hAnsi="Times New Roman" w:cs="Times New Roman"/>
          <w:i/>
          <w:noProof/>
        </w:rPr>
        <w:t>y</w:t>
      </w:r>
      <w:r w:rsidRPr="00772041">
        <w:rPr>
          <w:rFonts w:ascii="Times New Roman" w:hAnsi="Times New Roman" w:cs="Times New Roman"/>
          <w:noProof/>
        </w:rPr>
        <w:t xml:space="preserve"> 37(9):892-899. DOI:10.1002/jrs.1518</w:t>
      </w:r>
    </w:p>
    <w:p w:rsidR="00A35A39" w:rsidRPr="00A35A39" w:rsidRDefault="00A35A39" w:rsidP="009437B3">
      <w:pPr>
        <w:ind w:left="720" w:hanging="720"/>
        <w:jc w:val="both"/>
        <w:rPr>
          <w:rFonts w:ascii="Times New Roman" w:hAnsi="Times New Roman" w:cs="Times New Roman"/>
          <w:noProof/>
          <w:lang w:val="de-DE"/>
        </w:rPr>
      </w:pPr>
      <w:r w:rsidRPr="00A35A39">
        <w:rPr>
          <w:rFonts w:ascii="Times New Roman" w:hAnsi="Times New Roman" w:cs="Times New Roman"/>
          <w:noProof/>
        </w:rPr>
        <w:t xml:space="preserve">Igic B, Fecheyr-Lippens D, Xiao M, Chan A, Hanley D, Brennan PRL, Grim T, Waterhouse GIN, Hauber ME, Shawkey MD. 2015. A nanostructural basis for gloss of avian eggshells. </w:t>
      </w:r>
      <w:r w:rsidRPr="00A35A39">
        <w:rPr>
          <w:rFonts w:ascii="Times New Roman" w:hAnsi="Times New Roman" w:cs="Times New Roman"/>
          <w:i/>
          <w:noProof/>
        </w:rPr>
        <w:t>Journal of The Royal Society Interface</w:t>
      </w:r>
      <w:r w:rsidRPr="00A35A39">
        <w:rPr>
          <w:rFonts w:ascii="Times New Roman" w:hAnsi="Times New Roman" w:cs="Times New Roman"/>
          <w:noProof/>
        </w:rPr>
        <w:t xml:space="preserve"> 12</w:t>
      </w:r>
      <w:r w:rsidR="00D00CEF">
        <w:rPr>
          <w:rFonts w:ascii="Times New Roman" w:hAnsi="Times New Roman" w:cs="Times New Roman"/>
          <w:noProof/>
        </w:rPr>
        <w:t>:</w:t>
      </w:r>
      <w:bookmarkStart w:id="1" w:name="_GoBack"/>
      <w:bookmarkEnd w:id="1"/>
      <w:r w:rsidR="00D00CEF">
        <w:rPr>
          <w:rFonts w:ascii="Times New Roman" w:hAnsi="Times New Roman" w:cs="Times New Roman"/>
          <w:noProof/>
        </w:rPr>
        <w:t>20141210</w:t>
      </w:r>
      <w:r w:rsidRPr="00A35A39">
        <w:rPr>
          <w:rFonts w:ascii="Times New Roman" w:hAnsi="Times New Roman" w:cs="Times New Roman"/>
          <w:noProof/>
        </w:rPr>
        <w:t xml:space="preserve">. </w:t>
      </w:r>
      <w:r w:rsidRPr="00A35A39">
        <w:rPr>
          <w:rFonts w:ascii="Times New Roman" w:hAnsi="Times New Roman" w:cs="Times New Roman"/>
          <w:noProof/>
          <w:lang w:val="de-DE"/>
        </w:rPr>
        <w:t>DOI: 10.1098/rsif.2014.1210</w:t>
      </w:r>
    </w:p>
    <w:p w:rsidR="003141D5" w:rsidRPr="003141D5" w:rsidRDefault="003141D5" w:rsidP="009437B3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A35A39">
        <w:rPr>
          <w:rFonts w:ascii="Times New Roman" w:hAnsi="Times New Roman" w:cs="Times New Roman"/>
          <w:noProof/>
          <w:lang w:val="de-DE"/>
        </w:rPr>
        <w:t xml:space="preserve">Walters MA, Leung YC, Blumenthal NC, Konsker KA, LeGeros RZ. 1990. </w:t>
      </w:r>
      <w:r w:rsidRPr="003141D5">
        <w:rPr>
          <w:rFonts w:ascii="Times New Roman" w:hAnsi="Times New Roman" w:cs="Times New Roman"/>
          <w:noProof/>
        </w:rPr>
        <w:t>A Raman and infrared spectroscopic investigation of biological hydroxyapatite.</w:t>
      </w:r>
      <w:r w:rsidRPr="003141D5">
        <w:rPr>
          <w:rFonts w:ascii="Times New Roman" w:hAnsi="Times New Roman" w:cs="Times New Roman"/>
          <w:i/>
          <w:noProof/>
        </w:rPr>
        <w:t xml:space="preserve"> Journal of Inorganic Biochemistry</w:t>
      </w:r>
      <w:r w:rsidRPr="003141D5">
        <w:rPr>
          <w:rFonts w:ascii="Times New Roman" w:hAnsi="Times New Roman" w:cs="Times New Roman"/>
          <w:noProof/>
        </w:rPr>
        <w:t xml:space="preserve"> 39:193-200. DOI: 10.1016/0162-0134(90)84002-7</w:t>
      </w:r>
      <w:bookmarkEnd w:id="0"/>
    </w:p>
    <w:p w:rsidR="003A6C0C" w:rsidRPr="00B2221D" w:rsidRDefault="00D24E66" w:rsidP="009437B3">
      <w:pPr>
        <w:ind w:left="406" w:hangingChars="169" w:hanging="406"/>
        <w:jc w:val="both"/>
        <w:rPr>
          <w:rFonts w:ascii="Times New Roman" w:hAnsi="Times New Roman" w:cs="Times New Roman"/>
          <w:lang w:eastAsia="zh-TW"/>
        </w:rPr>
      </w:pPr>
      <w:r w:rsidRPr="00D24E66">
        <w:rPr>
          <w:rFonts w:ascii="Times New Roman" w:hAnsi="Times New Roman" w:cs="Times New Roman"/>
          <w:noProof/>
        </w:rPr>
        <w:t xml:space="preserve">Zhao, Z. 1975. Microstructures of the dinosaurian eggshells of Nanxiong, Guangdong, and the problems in egg classification. </w:t>
      </w:r>
      <w:r w:rsidRPr="00D24E66">
        <w:rPr>
          <w:rFonts w:ascii="Times New Roman" w:hAnsi="Times New Roman" w:cs="Times New Roman"/>
          <w:i/>
          <w:noProof/>
        </w:rPr>
        <w:t>Vertebrata Palasiatica</w:t>
      </w:r>
      <w:r w:rsidRPr="00D24E66">
        <w:rPr>
          <w:rFonts w:ascii="Times New Roman" w:hAnsi="Times New Roman" w:cs="Times New Roman"/>
          <w:noProof/>
        </w:rPr>
        <w:t xml:space="preserve"> 13(2):105-117.</w:t>
      </w:r>
    </w:p>
    <w:sectPr w:rsidR="003A6C0C" w:rsidRPr="00B2221D" w:rsidSect="003E5ED1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9E" w:rsidRDefault="0011439E" w:rsidP="007F0811">
      <w:r>
        <w:separator/>
      </w:r>
    </w:p>
  </w:endnote>
  <w:endnote w:type="continuationSeparator" w:id="0">
    <w:p w:rsidR="0011439E" w:rsidRDefault="0011439E" w:rsidP="007F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vTT6120e2aa+0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6120e2aa+2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9E" w:rsidRDefault="0011439E" w:rsidP="007F0811">
      <w:r>
        <w:separator/>
      </w:r>
    </w:p>
  </w:footnote>
  <w:footnote w:type="continuationSeparator" w:id="0">
    <w:p w:rsidR="0011439E" w:rsidRDefault="0011439E" w:rsidP="007F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11" w:rsidRPr="007F0811" w:rsidRDefault="007F0811" w:rsidP="007F0811">
    <w:pPr>
      <w:pStyle w:val="a3"/>
      <w:jc w:val="center"/>
      <w:rPr>
        <w:rFonts w:ascii="Times New Roman" w:hAnsi="Times New Roman" w:cs="Times New Roman"/>
      </w:rPr>
    </w:pPr>
    <w:r w:rsidRPr="007F0811">
      <w:rPr>
        <w:rFonts w:ascii="Times New Roman" w:hAnsi="Times New Roman" w:cs="Times New Roman"/>
      </w:rPr>
      <w:t xml:space="preserve">Yang </w:t>
    </w:r>
    <w:r w:rsidRPr="007F0811">
      <w:rPr>
        <w:rFonts w:ascii="Times New Roman" w:hAnsi="Times New Roman" w:cs="Times New Roman"/>
        <w:i/>
      </w:rPr>
      <w:t>et al.</w:t>
    </w:r>
    <w:r w:rsidRPr="007F0811">
      <w:rPr>
        <w:rFonts w:ascii="Times New Roman" w:hAnsi="Times New Roman" w:cs="Times New Roman"/>
      </w:rPr>
      <w:t xml:space="preserve"> Cuticle preservation</w:t>
    </w:r>
    <w:r w:rsidR="00786544">
      <w:rPr>
        <w:rFonts w:ascii="Times New Roman" w:hAnsi="Times New Roman" w:cs="Times New Roman"/>
      </w:rPr>
      <w:t xml:space="preserve"> – supplemental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7991"/>
    <w:multiLevelType w:val="hybridMultilevel"/>
    <w:tmpl w:val="85E63AB8"/>
    <w:lvl w:ilvl="0" w:tplc="0D6A20B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7442EC"/>
    <w:multiLevelType w:val="multilevel"/>
    <w:tmpl w:val="4440DD08"/>
    <w:styleLink w:val="List31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" w15:restartNumberingAfterBreak="0">
    <w:nsid w:val="64B708E2"/>
    <w:multiLevelType w:val="hybridMultilevel"/>
    <w:tmpl w:val="8818A3B2"/>
    <w:lvl w:ilvl="0" w:tplc="B71C1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11"/>
    <w:rsid w:val="00051CC3"/>
    <w:rsid w:val="000639F5"/>
    <w:rsid w:val="000F529D"/>
    <w:rsid w:val="0011439E"/>
    <w:rsid w:val="0017568B"/>
    <w:rsid w:val="001E163F"/>
    <w:rsid w:val="00206522"/>
    <w:rsid w:val="003141D5"/>
    <w:rsid w:val="00317289"/>
    <w:rsid w:val="00321C07"/>
    <w:rsid w:val="0036740B"/>
    <w:rsid w:val="00386368"/>
    <w:rsid w:val="0039193B"/>
    <w:rsid w:val="003A6C0C"/>
    <w:rsid w:val="003D0805"/>
    <w:rsid w:val="003E5ED1"/>
    <w:rsid w:val="00460B43"/>
    <w:rsid w:val="004764E9"/>
    <w:rsid w:val="004A2DE3"/>
    <w:rsid w:val="005E21F3"/>
    <w:rsid w:val="005F54EC"/>
    <w:rsid w:val="006C1540"/>
    <w:rsid w:val="006D4631"/>
    <w:rsid w:val="00772041"/>
    <w:rsid w:val="00786544"/>
    <w:rsid w:val="00795827"/>
    <w:rsid w:val="007B7888"/>
    <w:rsid w:val="007F0811"/>
    <w:rsid w:val="00846EA9"/>
    <w:rsid w:val="008606C9"/>
    <w:rsid w:val="008774E0"/>
    <w:rsid w:val="009437B3"/>
    <w:rsid w:val="00954094"/>
    <w:rsid w:val="00987775"/>
    <w:rsid w:val="009E77DA"/>
    <w:rsid w:val="00A02893"/>
    <w:rsid w:val="00A35A39"/>
    <w:rsid w:val="00A44C2F"/>
    <w:rsid w:val="00AD7C15"/>
    <w:rsid w:val="00B2221D"/>
    <w:rsid w:val="00B35CAD"/>
    <w:rsid w:val="00B83045"/>
    <w:rsid w:val="00B85663"/>
    <w:rsid w:val="00BB3C57"/>
    <w:rsid w:val="00C305CC"/>
    <w:rsid w:val="00C71E21"/>
    <w:rsid w:val="00CF32B5"/>
    <w:rsid w:val="00D00CEF"/>
    <w:rsid w:val="00D24E66"/>
    <w:rsid w:val="00DA4387"/>
    <w:rsid w:val="00DC6BC5"/>
    <w:rsid w:val="00E91D22"/>
    <w:rsid w:val="00EA4173"/>
    <w:rsid w:val="00EF621E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A48D"/>
  <w15:chartTrackingRefBased/>
  <w15:docId w15:val="{2602E7BD-0B7F-4B53-B452-B8D1427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811"/>
    <w:pPr>
      <w:widowControl w:val="0"/>
    </w:pPr>
    <w:rPr>
      <w:rFonts w:ascii="Calibri" w:eastAsia="Arial Unicode MS" w:hAnsi="Arial Unicode MS" w:cs="Arial Unicode MS"/>
      <w:color w:val="000000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8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811"/>
    <w:rPr>
      <w:sz w:val="20"/>
      <w:szCs w:val="20"/>
    </w:rPr>
  </w:style>
  <w:style w:type="paragraph" w:styleId="a7">
    <w:name w:val="List Paragraph"/>
    <w:basedOn w:val="a"/>
    <w:qFormat/>
    <w:rsid w:val="007F0811"/>
    <w:pPr>
      <w:ind w:leftChars="200" w:left="480"/>
    </w:pPr>
  </w:style>
  <w:style w:type="numbering" w:customStyle="1" w:styleId="List31">
    <w:name w:val="List 31"/>
    <w:rsid w:val="007F0811"/>
    <w:pPr>
      <w:numPr>
        <w:numId w:val="2"/>
      </w:numPr>
    </w:pPr>
  </w:style>
  <w:style w:type="table" w:styleId="a8">
    <w:name w:val="Table Grid"/>
    <w:basedOn w:val="a1"/>
    <w:uiPriority w:val="39"/>
    <w:rsid w:val="0095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540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1FA9-104F-45F7-8D87-27E0217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Tzu-Ruei Yang</dc:creator>
  <cp:keywords/>
  <dc:description/>
  <cp:lastModifiedBy>Tzu-Ruei Yang</cp:lastModifiedBy>
  <cp:revision>28</cp:revision>
  <dcterms:created xsi:type="dcterms:W3CDTF">2018-01-04T13:27:00Z</dcterms:created>
  <dcterms:modified xsi:type="dcterms:W3CDTF">2018-05-02T18:58:00Z</dcterms:modified>
</cp:coreProperties>
</file>