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7D81" w14:textId="6F754B4E" w:rsidR="00870AB8" w:rsidRPr="00496AC5" w:rsidRDefault="00870AB8" w:rsidP="00496AC5">
      <w:pPr>
        <w:spacing w:after="12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129" w:tblpY="1"/>
        <w:tblOverlap w:val="never"/>
        <w:tblW w:w="9090" w:type="dxa"/>
        <w:tblLook w:val="04A0" w:firstRow="1" w:lastRow="0" w:firstColumn="1" w:lastColumn="0" w:noHBand="0" w:noVBand="1"/>
      </w:tblPr>
      <w:tblGrid>
        <w:gridCol w:w="1982"/>
        <w:gridCol w:w="2382"/>
        <w:gridCol w:w="4726"/>
      </w:tblGrid>
      <w:tr w:rsidR="00496AC5" w14:paraId="45082F10" w14:textId="77777777" w:rsidTr="00496AC5">
        <w:tc>
          <w:tcPr>
            <w:tcW w:w="9090" w:type="dxa"/>
            <w:gridSpan w:val="3"/>
            <w:shd w:val="clear" w:color="auto" w:fill="auto"/>
            <w:vAlign w:val="center"/>
          </w:tcPr>
          <w:p w14:paraId="2861A51E" w14:textId="77777777" w:rsidR="00870AB8" w:rsidRPr="00870AB8" w:rsidRDefault="00870AB8" w:rsidP="00496AC5">
            <w:pPr>
              <w:spacing w:before="50" w:after="40"/>
              <w:rPr>
                <w:rFonts w:ascii="Times New Roman" w:hAnsi="Times New Roman" w:cs="Times New Roman"/>
                <w:b/>
                <w:sz w:val="28"/>
              </w:rPr>
            </w:pPr>
            <w:r w:rsidRPr="00870AB8">
              <w:rPr>
                <w:rFonts w:ascii="Times New Roman" w:hAnsi="Times New Roman" w:cs="Times New Roman"/>
                <w:b/>
                <w:sz w:val="28"/>
              </w:rPr>
              <w:t>Primers used in this study</w:t>
            </w:r>
          </w:p>
        </w:tc>
      </w:tr>
      <w:tr w:rsidR="00496AC5" w:rsidRPr="00870AB8" w14:paraId="3599CC1C" w14:textId="77777777" w:rsidTr="00496AC5">
        <w:trPr>
          <w:trHeight w:val="406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6602575F" w14:textId="77777777" w:rsidR="00870AB8" w:rsidRPr="00870AB8" w:rsidRDefault="00870AB8" w:rsidP="00496AC5">
            <w:pPr>
              <w:spacing w:before="50" w:after="40"/>
              <w:rPr>
                <w:rFonts w:ascii="Times New Roman" w:hAnsi="Times New Roman" w:cs="Times New Roman"/>
                <w:b/>
              </w:rPr>
            </w:pPr>
            <w:r w:rsidRPr="00870AB8">
              <w:rPr>
                <w:rFonts w:ascii="Times New Roman" w:hAnsi="Times New Roman" w:cs="Times New Roman"/>
                <w:b/>
              </w:rPr>
              <w:t>Primer sequence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02DEBA32" w14:textId="77777777" w:rsidR="00870AB8" w:rsidRPr="00870AB8" w:rsidRDefault="00870AB8" w:rsidP="00496AC5">
            <w:pPr>
              <w:spacing w:before="50" w:after="40"/>
              <w:rPr>
                <w:rFonts w:ascii="Times New Roman" w:hAnsi="Times New Roman" w:cs="Times New Roman"/>
                <w:b/>
              </w:rPr>
            </w:pPr>
            <w:r w:rsidRPr="00870AB8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496AC5" w14:paraId="6B540D03" w14:textId="77777777" w:rsidTr="00496AC5">
        <w:trPr>
          <w:trHeight w:val="252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68380DA3" w14:textId="53563E1A" w:rsidR="00870AB8" w:rsidRDefault="000F59CC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0F59CC">
              <w:rPr>
                <w:rFonts w:ascii="Times New Roman" w:hAnsi="Times New Roman" w:cs="Times New Roman"/>
              </w:rPr>
              <w:t>TGATTACGCCAAGCT</w:t>
            </w:r>
            <w:r w:rsidR="00496AC5">
              <w:rPr>
                <w:rFonts w:ascii="Times New Roman" w:hAnsi="Times New Roman" w:cs="Times New Roman"/>
              </w:rPr>
              <w:t xml:space="preserve"> </w:t>
            </w:r>
            <w:r w:rsidRPr="000F59CC">
              <w:rPr>
                <w:rFonts w:ascii="Times New Roman" w:hAnsi="Times New Roman" w:cs="Times New Roman"/>
              </w:rPr>
              <w:t>GAAGGAGATATACATATGAG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4970114A" w14:textId="77777777" w:rsidR="00870AB8" w:rsidRPr="000F59CC" w:rsidRDefault="000F59CC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Forward primer to amplify </w:t>
            </w: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with 15 bp HAC tails to clone into pUC19 at HindIII site</w:t>
            </w:r>
          </w:p>
        </w:tc>
      </w:tr>
      <w:tr w:rsidR="00496AC5" w14:paraId="720E5ADD" w14:textId="77777777" w:rsidTr="00496AC5">
        <w:trPr>
          <w:trHeight w:val="90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128410B9" w14:textId="77777777" w:rsidR="00870AB8" w:rsidRDefault="000F59CC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0F59CC">
              <w:rPr>
                <w:rFonts w:ascii="Times New Roman" w:hAnsi="Times New Roman" w:cs="Times New Roman"/>
              </w:rPr>
              <w:t>GCAGGCATGCAAGCT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9CC">
              <w:rPr>
                <w:rFonts w:ascii="Times New Roman" w:hAnsi="Times New Roman" w:cs="Times New Roman"/>
              </w:rPr>
              <w:t>TTATTTGTATAGTTCATCCATGC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F823A95" w14:textId="77777777" w:rsidR="00870AB8" w:rsidRDefault="000F59CC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Reverse primer to amplify </w:t>
            </w: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with 15 bp HAC tails to clone into pUC19 at HindIII site</w:t>
            </w:r>
          </w:p>
        </w:tc>
      </w:tr>
      <w:tr w:rsidR="00496AC5" w14:paraId="086A67E5" w14:textId="77777777" w:rsidTr="00496AC5">
        <w:trPr>
          <w:trHeight w:val="90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2BC0D07D" w14:textId="77777777" w:rsidR="00870AB8" w:rsidRDefault="000F59CC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0F59CC">
              <w:rPr>
                <w:rFonts w:ascii="Times New Roman" w:hAnsi="Times New Roman" w:cs="Times New Roman"/>
              </w:rPr>
              <w:t>GACCATGATTACGCCAAGCT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9CC">
              <w:rPr>
                <w:rFonts w:ascii="Times New Roman" w:hAnsi="Times New Roman" w:cs="Times New Roman"/>
              </w:rPr>
              <w:t>GAAGGAGATATACATATGAG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1F0B1D29" w14:textId="77777777" w:rsidR="00870AB8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Forward primer to amplify </w:t>
            </w: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with 20 bp HAC tails to clone into pUC19 at HindIII site</w:t>
            </w:r>
          </w:p>
        </w:tc>
      </w:tr>
      <w:tr w:rsidR="00496AC5" w14:paraId="708F9C18" w14:textId="77777777" w:rsidTr="00496AC5">
        <w:trPr>
          <w:trHeight w:val="90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75205FEE" w14:textId="77777777" w:rsidR="00870AB8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GACCTGCAGGCATGCAAGCT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TTATTTGTATAGTTCATCCATGC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760D1FF3" w14:textId="77777777" w:rsidR="00870AB8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Reverse primer to amplify </w:t>
            </w: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with 20 bp HAC tails to clone into pUC19 at HindIII site</w:t>
            </w:r>
          </w:p>
        </w:tc>
      </w:tr>
      <w:tr w:rsidR="00496AC5" w14:paraId="7A0551B8" w14:textId="77777777" w:rsidTr="00496AC5">
        <w:tc>
          <w:tcPr>
            <w:tcW w:w="4364" w:type="dxa"/>
            <w:gridSpan w:val="2"/>
            <w:shd w:val="clear" w:color="auto" w:fill="auto"/>
            <w:vAlign w:val="center"/>
          </w:tcPr>
          <w:p w14:paraId="5064376F" w14:textId="77777777" w:rsid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GCTATGACCATGATTACGCCAAGCT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GAAGGAGATATACATATGAG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FAF7AC3" w14:textId="77777777" w:rsid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Forward primer to amplify </w:t>
            </w: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with 25 bp HAC tails to clone into pUC19 at HindIII site</w:t>
            </w:r>
          </w:p>
        </w:tc>
      </w:tr>
      <w:tr w:rsidR="00496AC5" w14:paraId="4FF1BF92" w14:textId="77777777" w:rsidTr="00496AC5">
        <w:trPr>
          <w:trHeight w:val="90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391CF99A" w14:textId="77777777" w:rsid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GAGTCGACCTGCAGGCATGCAAGCT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TTATTTGTATAGTTCATCCATGC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7A0693B" w14:textId="77777777" w:rsid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Reverse primer to amplify </w:t>
            </w: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with 25 bp HAC tails to clone into pUC19 at HindIII site</w:t>
            </w:r>
          </w:p>
        </w:tc>
      </w:tr>
      <w:tr w:rsidR="00496AC5" w14:paraId="51AC2D87" w14:textId="77777777" w:rsidTr="00496AC5">
        <w:trPr>
          <w:trHeight w:val="237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084F144A" w14:textId="77777777" w:rsidR="00BC28C4" w:rsidRP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TGATTACGCCAAGCT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TCCTGGTGTCCCTGTTGATAC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5CCA22F6" w14:textId="77777777" w:rsidR="00BC28C4" w:rsidRP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Forward primer to amplify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15 bp HAC tails to clone into pUC19 along with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65586647" w14:textId="77777777" w:rsidTr="00496AC5">
        <w:trPr>
          <w:trHeight w:val="62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555B7F0A" w14:textId="77777777" w:rsidR="00BC28C4" w:rsidRP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CGTAGGTACTGGTAC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ACACGTCTTGAGCGATTGTG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32258B29" w14:textId="7DF70D4D" w:rsid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Reverse primer to amplify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15 bp HAC tails to clone into pUC19 along with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5CC880CE" w14:textId="77777777" w:rsidTr="00496AC5">
        <w:trPr>
          <w:trHeight w:val="153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0B58AF74" w14:textId="77777777" w:rsidR="00BC28C4" w:rsidRP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GTACCAGTACCTACG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GAAAGCCAGTCCGCAGAAAC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44F99B4" w14:textId="77777777" w:rsidR="00BC28C4" w:rsidRP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 primer to amplify</w:t>
            </w:r>
            <w:r w:rsidRPr="00BC28C4">
              <w:rPr>
                <w:rFonts w:ascii="Times New Roman" w:hAnsi="Times New Roman" w:cs="Times New Roman"/>
                <w:i/>
              </w:rPr>
              <w:t xml:space="preserve"> 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15 bp HAC tails to clone into pUC19 along with</w:t>
            </w:r>
            <w:r>
              <w:rPr>
                <w:rFonts w:ascii="Times New Roman" w:hAnsi="Times New Roman" w:cs="Times New Roman"/>
                <w:i/>
              </w:rPr>
              <w:t xml:space="preserve"> 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1DED1F43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130246B1" w14:textId="77777777" w:rsidR="00BC28C4" w:rsidRP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BC28C4">
              <w:rPr>
                <w:rFonts w:ascii="Times New Roman" w:hAnsi="Times New Roman" w:cs="Times New Roman"/>
              </w:rPr>
              <w:t>GCAGGCATGCAAGCT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8C4">
              <w:rPr>
                <w:rFonts w:ascii="Times New Roman" w:hAnsi="Times New Roman" w:cs="Times New Roman"/>
              </w:rPr>
              <w:t>GGCGGTGGAATCGAAATCTC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595E9E56" w14:textId="6282C4EE" w:rsidR="00BC28C4" w:rsidRDefault="00BC28C4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primer to amplify</w:t>
            </w:r>
            <w:r w:rsidRPr="00BC28C4">
              <w:rPr>
                <w:rFonts w:ascii="Times New Roman" w:hAnsi="Times New Roman" w:cs="Times New Roman"/>
                <w:i/>
              </w:rPr>
              <w:t xml:space="preserve"> 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15 bp HAC tails to clone into pUC19 along with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HindIII site</w:t>
            </w:r>
          </w:p>
        </w:tc>
      </w:tr>
      <w:tr w:rsidR="00496AC5" w14:paraId="0B207E07" w14:textId="77777777" w:rsidTr="00496AC5">
        <w:trPr>
          <w:trHeight w:val="484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058F80F1" w14:textId="44DC0809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GACCATGATTACGCCAAGCT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TCCTGGTGTCCCTGTTGATAC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D5258AB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Forward primer to amplify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20 bp HAC tails to clone into pUC19 along with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389884AF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35433D6C" w14:textId="482D25C0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GATGTCGTAGGTACTGGTAC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ACACGTCTTGAGCGATTGTG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6F981633" w14:textId="09C64DD2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Reverse primer to amplify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20 bp HAC tails to clone into pUC19 along with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1FF1ABCE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4A0F4248" w14:textId="070E007C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GTACCAGTACCTACGACATC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GAAAGCCAGTCCGCAGAAAC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466EB3B9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 primer to amplify</w:t>
            </w:r>
            <w:r w:rsidRPr="00BC28C4">
              <w:rPr>
                <w:rFonts w:ascii="Times New Roman" w:hAnsi="Times New Roman" w:cs="Times New Roman"/>
                <w:i/>
              </w:rPr>
              <w:t xml:space="preserve"> 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20 bp HAC tails to clone into pUC19 along with</w:t>
            </w:r>
            <w:r>
              <w:rPr>
                <w:rFonts w:ascii="Times New Roman" w:hAnsi="Times New Roman" w:cs="Times New Roman"/>
                <w:i/>
              </w:rPr>
              <w:t xml:space="preserve"> 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4BC8DDE4" w14:textId="77777777" w:rsidTr="00496AC5">
        <w:trPr>
          <w:trHeight w:val="443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1558D162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GACCTGCAGGCATGCAAGCT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GGCGGTGGAATCGAAATCTC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0B656463" w14:textId="77777777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primer to amplify</w:t>
            </w:r>
            <w:r w:rsidRPr="00BC28C4">
              <w:rPr>
                <w:rFonts w:ascii="Times New Roman" w:hAnsi="Times New Roman" w:cs="Times New Roman"/>
                <w:i/>
              </w:rPr>
              <w:t xml:space="preserve"> 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20 bp HAC tails to clone into pUC19 along </w:t>
            </w:r>
            <w:proofErr w:type="gramStart"/>
            <w:r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  <w:i/>
              </w:rPr>
              <w:t xml:space="preserve"> 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HindIII site</w:t>
            </w:r>
          </w:p>
        </w:tc>
      </w:tr>
      <w:tr w:rsidR="00496AC5" w14:paraId="2206B81A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73F548F2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GCTATGACCATGATTACGCCAAGCT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TCCTGGTGTCCCTGTTGATAC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3FC52F1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Forward primer to amplify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25 bp HAC tails to clone into pUC19 along with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43DA497C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76D17B09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lastRenderedPageBreak/>
              <w:t>CTTCAGATGTCGTAGGTACTGGTAC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ACACGTCTTGAGCGATTGTG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5D69EDF2" w14:textId="17A414BC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Reverse primer to amplify </w:t>
            </w: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25 bp HAC tails to clone into pUC19 along with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09D06811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2841FB75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GTACCAGTACCTACGACATCTGAAG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GAAAGCCAGTCCGCAGAAAC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06587014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 primer to amplify</w:t>
            </w:r>
            <w:r w:rsidRPr="00BC28C4">
              <w:rPr>
                <w:rFonts w:ascii="Times New Roman" w:hAnsi="Times New Roman" w:cs="Times New Roman"/>
                <w:i/>
              </w:rPr>
              <w:t xml:space="preserve"> 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25 bp HAC tails to clone into pUC19 along with</w:t>
            </w:r>
            <w:r>
              <w:rPr>
                <w:rFonts w:ascii="Times New Roman" w:hAnsi="Times New Roman" w:cs="Times New Roman"/>
                <w:i/>
              </w:rPr>
              <w:t xml:space="preserve"> 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at HindIII site</w:t>
            </w:r>
          </w:p>
        </w:tc>
      </w:tr>
      <w:tr w:rsidR="00496AC5" w14:paraId="0927D7B6" w14:textId="77777777" w:rsidTr="00496AC5">
        <w:trPr>
          <w:trHeight w:val="248"/>
        </w:trPr>
        <w:tc>
          <w:tcPr>
            <w:tcW w:w="4364" w:type="dxa"/>
            <w:gridSpan w:val="2"/>
            <w:shd w:val="clear" w:color="auto" w:fill="auto"/>
            <w:vAlign w:val="center"/>
          </w:tcPr>
          <w:p w14:paraId="1B34FB84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 w:rsidRPr="00D5775A">
              <w:rPr>
                <w:rFonts w:ascii="Times New Roman" w:hAnsi="Times New Roman" w:cs="Times New Roman"/>
              </w:rPr>
              <w:t>GAGTCGACCTGCAGGCATGCAAGCT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75A">
              <w:rPr>
                <w:rFonts w:ascii="Times New Roman" w:hAnsi="Times New Roman" w:cs="Times New Roman"/>
              </w:rPr>
              <w:t>GGCGGTGGAATCGAAATCTC</w:t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5AA1B84A" w14:textId="77777777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primer to amplify</w:t>
            </w:r>
            <w:r w:rsidRPr="00BC28C4">
              <w:rPr>
                <w:rFonts w:ascii="Times New Roman" w:hAnsi="Times New Roman" w:cs="Times New Roman"/>
                <w:i/>
              </w:rPr>
              <w:t xml:space="preserve"> 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25 bp HAC tails to clone into pUC19 along </w:t>
            </w:r>
            <w:proofErr w:type="gramStart"/>
            <w:r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  <w:i/>
              </w:rPr>
              <w:t xml:space="preserve"> 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HindIII site</w:t>
            </w:r>
          </w:p>
        </w:tc>
      </w:tr>
      <w:tr w:rsidR="00496AC5" w14:paraId="6B4B7542" w14:textId="77777777" w:rsidTr="00496AC5">
        <w:trPr>
          <w:trHeight w:val="248"/>
        </w:trPr>
        <w:tc>
          <w:tcPr>
            <w:tcW w:w="9090" w:type="dxa"/>
            <w:gridSpan w:val="3"/>
            <w:shd w:val="clear" w:color="auto" w:fill="auto"/>
            <w:vAlign w:val="center"/>
          </w:tcPr>
          <w:p w14:paraId="588B1903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Plasmids constructed in this study</w:t>
            </w:r>
          </w:p>
        </w:tc>
      </w:tr>
      <w:tr w:rsidR="00496AC5" w14:paraId="053AE991" w14:textId="77777777" w:rsidTr="00496AC5">
        <w:trPr>
          <w:trHeight w:val="248"/>
        </w:trPr>
        <w:tc>
          <w:tcPr>
            <w:tcW w:w="1982" w:type="dxa"/>
            <w:shd w:val="clear" w:color="auto" w:fill="auto"/>
            <w:vAlign w:val="center"/>
          </w:tcPr>
          <w:p w14:paraId="48DE57C4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14D9DE89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  <w:b/>
              </w:rPr>
            </w:pPr>
            <w:r w:rsidRPr="00D5775A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496AC5" w14:paraId="7950A056" w14:textId="77777777" w:rsidTr="00496AC5">
        <w:trPr>
          <w:trHeight w:val="450"/>
        </w:trPr>
        <w:tc>
          <w:tcPr>
            <w:tcW w:w="1982" w:type="dxa"/>
            <w:shd w:val="clear" w:color="auto" w:fill="auto"/>
            <w:vAlign w:val="center"/>
          </w:tcPr>
          <w:p w14:paraId="401F1134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</w:t>
            </w:r>
            <w:proofErr w:type="gramStart"/>
            <w:r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  <w:i/>
              </w:rPr>
              <w:t>gfp</w:t>
            </w:r>
            <w:proofErr w:type="gramEnd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02E3D435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gene cloned into HindIII site of pUC19 via 15 bp HAC tails</w:t>
            </w:r>
          </w:p>
        </w:tc>
      </w:tr>
      <w:tr w:rsidR="00496AC5" w14:paraId="20C5E0B6" w14:textId="77777777" w:rsidTr="00496AC5">
        <w:trPr>
          <w:trHeight w:val="248"/>
        </w:trPr>
        <w:tc>
          <w:tcPr>
            <w:tcW w:w="1982" w:type="dxa"/>
            <w:shd w:val="clear" w:color="auto" w:fill="auto"/>
            <w:vAlign w:val="center"/>
          </w:tcPr>
          <w:p w14:paraId="2523EE18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</w:t>
            </w:r>
            <w:proofErr w:type="gramStart"/>
            <w:r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  <w:i/>
              </w:rPr>
              <w:t>gfp</w:t>
            </w:r>
            <w:proofErr w:type="gramEnd"/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6E71DA05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gene cloned into HindIII site of pUC19 via 20 bp HAC tails</w:t>
            </w:r>
          </w:p>
        </w:tc>
      </w:tr>
      <w:tr w:rsidR="00496AC5" w14:paraId="5B617EDB" w14:textId="77777777" w:rsidTr="00496AC5">
        <w:trPr>
          <w:trHeight w:val="185"/>
        </w:trPr>
        <w:tc>
          <w:tcPr>
            <w:tcW w:w="1982" w:type="dxa"/>
            <w:shd w:val="clear" w:color="auto" w:fill="auto"/>
            <w:vAlign w:val="center"/>
          </w:tcPr>
          <w:p w14:paraId="624A795C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</w:t>
            </w:r>
            <w:proofErr w:type="gramStart"/>
            <w:r>
              <w:rPr>
                <w:rFonts w:ascii="Times New Roman" w:hAnsi="Times New Roman" w:cs="Times New Roman"/>
              </w:rPr>
              <w:t>19:</w:t>
            </w:r>
            <w:r>
              <w:rPr>
                <w:rFonts w:ascii="Times New Roman" w:hAnsi="Times New Roman" w:cs="Times New Roman"/>
                <w:i/>
              </w:rPr>
              <w:t>gfp</w:t>
            </w:r>
            <w:proofErr w:type="gramEnd"/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5E1EB70E" w14:textId="77777777" w:rsidR="00D5775A" w:rsidRP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gfp </w:t>
            </w:r>
            <w:r>
              <w:rPr>
                <w:rFonts w:ascii="Times New Roman" w:hAnsi="Times New Roman" w:cs="Times New Roman"/>
              </w:rPr>
              <w:t>gene cloned into HindIII site of pUC19 via 25 bp HAC tails</w:t>
            </w:r>
          </w:p>
        </w:tc>
      </w:tr>
      <w:tr w:rsidR="00496AC5" w14:paraId="5CAB570E" w14:textId="77777777" w:rsidTr="00496AC5">
        <w:trPr>
          <w:trHeight w:val="248"/>
        </w:trPr>
        <w:tc>
          <w:tcPr>
            <w:tcW w:w="1982" w:type="dxa"/>
            <w:shd w:val="clear" w:color="auto" w:fill="auto"/>
            <w:vAlign w:val="center"/>
          </w:tcPr>
          <w:p w14:paraId="464C918B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pUC19:</w:t>
            </w:r>
            <w:r>
              <w:rPr>
                <w:rFonts w:ascii="Times New Roman" w:hAnsi="Times New Roman" w:cs="Times New Roman"/>
                <w:i/>
              </w:rPr>
              <w:t>cm-kan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02785040" w14:textId="77777777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resistance cassettes cloned into HindIII site of pUC19 via 15 bp HAC tails</w:t>
            </w:r>
          </w:p>
        </w:tc>
      </w:tr>
      <w:tr w:rsidR="00496AC5" w14:paraId="658C6F98" w14:textId="77777777" w:rsidTr="00496AC5">
        <w:trPr>
          <w:trHeight w:val="248"/>
        </w:trPr>
        <w:tc>
          <w:tcPr>
            <w:tcW w:w="1982" w:type="dxa"/>
            <w:shd w:val="clear" w:color="auto" w:fill="auto"/>
            <w:vAlign w:val="center"/>
          </w:tcPr>
          <w:p w14:paraId="34378995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pUC19:</w:t>
            </w:r>
            <w:r>
              <w:rPr>
                <w:rFonts w:ascii="Times New Roman" w:hAnsi="Times New Roman" w:cs="Times New Roman"/>
                <w:i/>
              </w:rPr>
              <w:t>cm-kan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51A5ED46" w14:textId="77777777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resistance cassettes cloned into HindIII site of pUC19 via 20 bp HAC tails</w:t>
            </w:r>
          </w:p>
        </w:tc>
      </w:tr>
      <w:tr w:rsidR="00496AC5" w14:paraId="30D18320" w14:textId="77777777" w:rsidTr="00496AC5">
        <w:trPr>
          <w:trHeight w:val="90"/>
        </w:trPr>
        <w:tc>
          <w:tcPr>
            <w:tcW w:w="1982" w:type="dxa"/>
            <w:shd w:val="clear" w:color="auto" w:fill="auto"/>
            <w:vAlign w:val="center"/>
          </w:tcPr>
          <w:p w14:paraId="57A1F9E7" w14:textId="77777777" w:rsidR="00D5775A" w:rsidRPr="00BC28C4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pUC19:</w:t>
            </w:r>
            <w:r>
              <w:rPr>
                <w:rFonts w:ascii="Times New Roman" w:hAnsi="Times New Roman" w:cs="Times New Roman"/>
                <w:i/>
              </w:rPr>
              <w:t>cm-kan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14:paraId="7BFCEB08" w14:textId="77777777" w:rsidR="00D5775A" w:rsidRDefault="00D5775A" w:rsidP="00496AC5">
            <w:pPr>
              <w:spacing w:before="5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cm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BC28C4">
              <w:rPr>
                <w:rFonts w:ascii="Times New Roman" w:hAnsi="Times New Roman" w:cs="Times New Roman"/>
                <w:i/>
              </w:rPr>
              <w:t>kan</w:t>
            </w:r>
            <w:r w:rsidRPr="00BC28C4">
              <w:rPr>
                <w:rFonts w:ascii="Times New Roman" w:hAnsi="Times New Roman" w:cs="Times New Roman"/>
                <w:i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resistance cassettes cloned into HindIII site of pUC19 via 25 bp HAC tails</w:t>
            </w:r>
          </w:p>
        </w:tc>
      </w:tr>
    </w:tbl>
    <w:p w14:paraId="70A027C8" w14:textId="77777777" w:rsidR="00870AB8" w:rsidRPr="00870AB8" w:rsidRDefault="00870AB8">
      <w:pPr>
        <w:rPr>
          <w:rFonts w:ascii="Times New Roman" w:hAnsi="Times New Roman" w:cs="Times New Roman"/>
        </w:rPr>
      </w:pPr>
    </w:p>
    <w:p w14:paraId="4B231699" w14:textId="77777777" w:rsidR="00870AB8" w:rsidRDefault="00870AB8">
      <w:pPr>
        <w:rPr>
          <w:rFonts w:ascii="Times New Roman" w:hAnsi="Times New Roman" w:cs="Times New Roman"/>
          <w:b/>
        </w:rPr>
      </w:pPr>
    </w:p>
    <w:p w14:paraId="0678F3DD" w14:textId="77777777" w:rsidR="00F377BC" w:rsidRPr="00870AB8" w:rsidRDefault="00BD36AC">
      <w:pPr>
        <w:rPr>
          <w:rFonts w:ascii="Times New Roman" w:hAnsi="Times New Roman" w:cs="Times New Roman"/>
        </w:rPr>
      </w:pPr>
    </w:p>
    <w:p w14:paraId="7497897E" w14:textId="77777777" w:rsidR="00D5775A" w:rsidRDefault="00D5775A">
      <w:pPr>
        <w:rPr>
          <w:rFonts w:ascii="Times New Roman" w:hAnsi="Times New Roman" w:cs="Times New Roman"/>
          <w:b/>
        </w:rPr>
      </w:pPr>
    </w:p>
    <w:sectPr w:rsidR="00D5775A" w:rsidSect="00496AC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10D6" w14:textId="77777777" w:rsidR="00BD36AC" w:rsidRDefault="00BD36AC" w:rsidP="00D81F0F">
      <w:r>
        <w:separator/>
      </w:r>
    </w:p>
  </w:endnote>
  <w:endnote w:type="continuationSeparator" w:id="0">
    <w:p w14:paraId="29D79BBC" w14:textId="77777777" w:rsidR="00BD36AC" w:rsidRDefault="00BD36AC" w:rsidP="00D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B1F6" w14:textId="77777777" w:rsidR="00BD36AC" w:rsidRDefault="00BD36AC" w:rsidP="00D81F0F">
      <w:r>
        <w:separator/>
      </w:r>
    </w:p>
  </w:footnote>
  <w:footnote w:type="continuationSeparator" w:id="0">
    <w:p w14:paraId="75838EEC" w14:textId="77777777" w:rsidR="00BD36AC" w:rsidRDefault="00BD36AC" w:rsidP="00D8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4"/>
    <w:rsid w:val="00047196"/>
    <w:rsid w:val="0008786C"/>
    <w:rsid w:val="00093C37"/>
    <w:rsid w:val="000F59CC"/>
    <w:rsid w:val="001C74E5"/>
    <w:rsid w:val="002F5552"/>
    <w:rsid w:val="00496AC5"/>
    <w:rsid w:val="004C210F"/>
    <w:rsid w:val="00504904"/>
    <w:rsid w:val="00695FA2"/>
    <w:rsid w:val="00720EA2"/>
    <w:rsid w:val="00870AB8"/>
    <w:rsid w:val="00A774A0"/>
    <w:rsid w:val="00A77B03"/>
    <w:rsid w:val="00B6167C"/>
    <w:rsid w:val="00BC28C4"/>
    <w:rsid w:val="00BD36AC"/>
    <w:rsid w:val="00C90952"/>
    <w:rsid w:val="00CB07D1"/>
    <w:rsid w:val="00D2772D"/>
    <w:rsid w:val="00D5775A"/>
    <w:rsid w:val="00D76D8B"/>
    <w:rsid w:val="00D81F0F"/>
    <w:rsid w:val="00E14D22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9467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0F"/>
  </w:style>
  <w:style w:type="paragraph" w:styleId="Footer">
    <w:name w:val="footer"/>
    <w:basedOn w:val="Normal"/>
    <w:link w:val="FooterChar"/>
    <w:uiPriority w:val="99"/>
    <w:unhideWhenUsed/>
    <w:rsid w:val="00D81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A1752E-7C39-574E-AA01-B46FB944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</dc:creator>
  <cp:keywords/>
  <dc:description/>
  <cp:lastModifiedBy>Lendl</cp:lastModifiedBy>
  <cp:revision>4</cp:revision>
  <dcterms:created xsi:type="dcterms:W3CDTF">2018-02-21T03:23:00Z</dcterms:created>
  <dcterms:modified xsi:type="dcterms:W3CDTF">2018-03-15T06:34:00Z</dcterms:modified>
</cp:coreProperties>
</file>