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31" w:rsidRDefault="00D1342C"/>
    <w:p w:rsidR="00D1342C" w:rsidRDefault="00D1342C"/>
    <w:p w:rsidR="00D1342C" w:rsidRDefault="00D1342C" w:rsidP="00D1342C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r>
              <w:t>Tax</w:t>
            </w:r>
            <w:r>
              <w:t>a</w:t>
            </w:r>
          </w:p>
        </w:tc>
        <w:tc>
          <w:tcPr>
            <w:tcW w:w="1501" w:type="dxa"/>
          </w:tcPr>
          <w:p w:rsidR="00D1342C" w:rsidRPr="00D1342C" w:rsidRDefault="00D1342C" w:rsidP="00793858">
            <w:r>
              <w:t>Parameter</w:t>
            </w:r>
          </w:p>
        </w:tc>
        <w:tc>
          <w:tcPr>
            <w:tcW w:w="1502" w:type="dxa"/>
          </w:tcPr>
          <w:p w:rsidR="00D1342C" w:rsidRPr="00D1342C" w:rsidRDefault="00D1342C" w:rsidP="00793858">
            <w:r>
              <w:t>Inferior lateral index</w:t>
            </w:r>
          </w:p>
        </w:tc>
        <w:tc>
          <w:tcPr>
            <w:tcW w:w="1502" w:type="dxa"/>
          </w:tcPr>
          <w:p w:rsidR="00D1342C" w:rsidRPr="00D1342C" w:rsidRDefault="00D1342C" w:rsidP="00793858">
            <w:r>
              <w:t>Posterior lateral index</w:t>
            </w:r>
          </w:p>
        </w:tc>
        <w:tc>
          <w:tcPr>
            <w:tcW w:w="1502" w:type="dxa"/>
          </w:tcPr>
          <w:p w:rsidR="00D1342C" w:rsidRPr="00D1342C" w:rsidRDefault="00D1342C" w:rsidP="00793858">
            <w:r>
              <w:t>Inferior medial index</w:t>
            </w:r>
          </w:p>
        </w:tc>
        <w:tc>
          <w:tcPr>
            <w:tcW w:w="1502" w:type="dxa"/>
          </w:tcPr>
          <w:p w:rsidR="00D1342C" w:rsidRPr="00D1342C" w:rsidRDefault="00D1342C" w:rsidP="00793858">
            <w:r>
              <w:t>Posterior medial index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  <w:r w:rsidRPr="00D1342C">
              <w:rPr>
                <w:i/>
              </w:rPr>
              <w:t>Pan-Pongo</w:t>
            </w: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BV/TV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DA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  <w:r w:rsidRPr="00D1342C">
              <w:rPr>
                <w:i/>
              </w:rPr>
              <w:t>Pan-Gorilla</w:t>
            </w: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BV/TV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DA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0.00292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  <w:r w:rsidRPr="00D1342C">
              <w:rPr>
                <w:i/>
              </w:rPr>
              <w:t>Pan-Homo</w:t>
            </w: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BV/TV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0.0173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0.0173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DA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0.00903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0.01728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  <w:r w:rsidRPr="00D1342C">
              <w:rPr>
                <w:i/>
              </w:rPr>
              <w:t>Gorilla-Pongo</w:t>
            </w: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BV/TV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DA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  <w:r w:rsidRPr="00D1342C">
              <w:rPr>
                <w:i/>
              </w:rPr>
              <w:t>Gorilla-Homo</w:t>
            </w: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BV/TV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0.0063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DA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0.00045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0.00078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0.00078</w:t>
            </w:r>
          </w:p>
        </w:tc>
      </w:tr>
      <w:tr w:rsidR="00D1342C" w:rsidRP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  <w:r w:rsidRPr="00D1342C">
              <w:rPr>
                <w:i/>
              </w:rPr>
              <w:t>Pongo-Homo</w:t>
            </w: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BV/TV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0.012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0.0074</w:t>
            </w:r>
          </w:p>
        </w:tc>
      </w:tr>
      <w:tr w:rsidR="00D1342C" w:rsidTr="00D1342C">
        <w:tc>
          <w:tcPr>
            <w:tcW w:w="1501" w:type="dxa"/>
          </w:tcPr>
          <w:p w:rsidR="00D1342C" w:rsidRPr="00D1342C" w:rsidRDefault="00D1342C" w:rsidP="00793858">
            <w:pPr>
              <w:rPr>
                <w:i/>
              </w:rPr>
            </w:pPr>
          </w:p>
        </w:tc>
        <w:tc>
          <w:tcPr>
            <w:tcW w:w="1501" w:type="dxa"/>
          </w:tcPr>
          <w:p w:rsidR="00D1342C" w:rsidRPr="00D1342C" w:rsidRDefault="00D1342C" w:rsidP="00793858">
            <w:r w:rsidRPr="00D1342C">
              <w:t>DA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Pr="00D1342C" w:rsidRDefault="00D1342C" w:rsidP="00793858">
            <w:r w:rsidRPr="00D1342C">
              <w:t>N/A</w:t>
            </w:r>
          </w:p>
        </w:tc>
        <w:tc>
          <w:tcPr>
            <w:tcW w:w="1502" w:type="dxa"/>
          </w:tcPr>
          <w:p w:rsidR="00D1342C" w:rsidRDefault="00D1342C" w:rsidP="00793858">
            <w:r w:rsidRPr="00D1342C">
              <w:t>N/A</w:t>
            </w:r>
          </w:p>
        </w:tc>
      </w:tr>
    </w:tbl>
    <w:p w:rsidR="00D1342C" w:rsidRDefault="00D1342C" w:rsidP="00D1342C">
      <w:bookmarkStart w:id="0" w:name="_GoBack"/>
      <w:bookmarkEnd w:id="0"/>
    </w:p>
    <w:sectPr w:rsidR="00D1342C" w:rsidSect="00E435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2C"/>
    <w:rsid w:val="00104A78"/>
    <w:rsid w:val="00321E48"/>
    <w:rsid w:val="006E5CFD"/>
    <w:rsid w:val="00D1342C"/>
    <w:rsid w:val="00E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922"/>
  <w14:defaultImageDpi w14:val="32767"/>
  <w15:chartTrackingRefBased/>
  <w15:docId w15:val="{0936B698-8BDF-1E45-910A-049A565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Georgiou</dc:creator>
  <cp:keywords/>
  <dc:description/>
  <cp:lastModifiedBy>Leoni Georgiou</cp:lastModifiedBy>
  <cp:revision>1</cp:revision>
  <dcterms:created xsi:type="dcterms:W3CDTF">2018-02-14T11:48:00Z</dcterms:created>
  <dcterms:modified xsi:type="dcterms:W3CDTF">2018-02-14T11:49:00Z</dcterms:modified>
</cp:coreProperties>
</file>