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45" w:rsidRPr="002E6245" w:rsidRDefault="002E6245" w:rsidP="002E6245">
      <w:pPr>
        <w:autoSpaceDE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Supplemental </w:t>
      </w:r>
      <w:r w:rsidR="0077480C">
        <w:rPr>
          <w:rFonts w:ascii="Times New Roman" w:hAnsi="Times New Roman" w:cs="Times New Roman"/>
          <w:sz w:val="20"/>
          <w:szCs w:val="20"/>
          <w:lang w:val="en-US"/>
        </w:rPr>
        <w:t>Raw Data</w:t>
      </w:r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77480C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: Parasite specimens from </w:t>
      </w:r>
      <w:proofErr w:type="spellStart"/>
      <w:r w:rsidRPr="002E6245">
        <w:rPr>
          <w:rFonts w:ascii="Times New Roman" w:hAnsi="Times New Roman" w:cs="Times New Roman"/>
          <w:i/>
          <w:sz w:val="20"/>
          <w:szCs w:val="20"/>
          <w:lang w:val="en-US"/>
        </w:rPr>
        <w:t>Trichiurus</w:t>
      </w:r>
      <w:proofErr w:type="spellEnd"/>
      <w:r w:rsidRPr="002E624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2E6245">
        <w:rPr>
          <w:rFonts w:ascii="Times New Roman" w:hAnsi="Times New Roman" w:cs="Times New Roman"/>
          <w:i/>
          <w:sz w:val="20"/>
          <w:szCs w:val="20"/>
          <w:lang w:val="en-US"/>
        </w:rPr>
        <w:t>lepturus</w:t>
      </w:r>
      <w:proofErr w:type="spellEnd"/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 deposited in the</w:t>
      </w:r>
      <w:r w:rsidR="003E02AE" w:rsidRPr="003E02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E02AE" w:rsidRPr="002E6245">
        <w:rPr>
          <w:rFonts w:ascii="Times New Roman" w:hAnsi="Times New Roman" w:cs="Times New Roman"/>
          <w:sz w:val="20"/>
          <w:szCs w:val="20"/>
          <w:lang w:val="en-US"/>
        </w:rPr>
        <w:t>scientific collection</w:t>
      </w:r>
      <w:r w:rsidR="003E02AE">
        <w:rPr>
          <w:rFonts w:ascii="Times New Roman" w:hAnsi="Times New Roman" w:cs="Times New Roman"/>
          <w:sz w:val="20"/>
          <w:szCs w:val="20"/>
          <w:lang w:val="en-US"/>
        </w:rPr>
        <w:t xml:space="preserve"> of the</w:t>
      </w:r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6245">
        <w:rPr>
          <w:rFonts w:ascii="Times New Roman" w:hAnsi="Times New Roman" w:cs="Times New Roman"/>
          <w:sz w:val="20"/>
          <w:szCs w:val="20"/>
          <w:lang w:val="en-US"/>
        </w:rPr>
        <w:t>Senckenberg</w:t>
      </w:r>
      <w:proofErr w:type="spellEnd"/>
      <w:r w:rsidR="003E02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F1A62">
        <w:rPr>
          <w:rFonts w:ascii="Times New Roman" w:hAnsi="Times New Roman" w:cs="Times New Roman"/>
          <w:sz w:val="20"/>
          <w:szCs w:val="20"/>
          <w:lang w:val="en-US"/>
        </w:rPr>
        <w:t>Research Institute</w:t>
      </w:r>
      <w:bookmarkStart w:id="0" w:name="_GoBack"/>
      <w:bookmarkEnd w:id="0"/>
      <w:r w:rsidR="003E02AE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2E6245">
        <w:rPr>
          <w:rFonts w:ascii="Times New Roman" w:hAnsi="Times New Roman" w:cs="Times New Roman"/>
          <w:sz w:val="20"/>
          <w:szCs w:val="20"/>
          <w:lang w:val="en-US"/>
        </w:rPr>
        <w:t xml:space="preserve"> Frankfurt</w:t>
      </w:r>
      <w:r w:rsidR="003E02AE">
        <w:rPr>
          <w:rFonts w:ascii="Times New Roman" w:hAnsi="Times New Roman" w:cs="Times New Roman"/>
          <w:sz w:val="20"/>
          <w:szCs w:val="20"/>
          <w:lang w:val="en-US"/>
        </w:rPr>
        <w:t xml:space="preserve"> am Main, Germany</w:t>
      </w:r>
      <w:r w:rsidRPr="002E624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HelleSchattierung"/>
        <w:tblW w:w="0" w:type="auto"/>
        <w:tblLook w:val="04A0" w:firstRow="1" w:lastRow="0" w:firstColumn="1" w:lastColumn="0" w:noHBand="0" w:noVBand="1"/>
      </w:tblPr>
      <w:tblGrid>
        <w:gridCol w:w="1057"/>
        <w:gridCol w:w="1629"/>
        <w:gridCol w:w="988"/>
        <w:gridCol w:w="1101"/>
        <w:gridCol w:w="1283"/>
        <w:gridCol w:w="910"/>
        <w:gridCol w:w="1208"/>
        <w:gridCol w:w="867"/>
        <w:gridCol w:w="718"/>
        <w:gridCol w:w="1062"/>
        <w:gridCol w:w="826"/>
        <w:gridCol w:w="1148"/>
        <w:gridCol w:w="816"/>
        <w:gridCol w:w="890"/>
      </w:tblGrid>
      <w:tr w:rsidR="003240C3" w:rsidRPr="002E6245" w:rsidTr="005A7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Group</w:t>
            </w:r>
          </w:p>
        </w:tc>
        <w:tc>
          <w:tcPr>
            <w:tcW w:w="1631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989" w:type="dxa"/>
            <w:shd w:val="clear" w:color="auto" w:fill="auto"/>
            <w:noWrap/>
            <w:hideMark/>
          </w:tcPr>
          <w:p w:rsidR="005A7AD4" w:rsidRPr="002E6245" w:rsidRDefault="003240C3" w:rsidP="00324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Catalogue Nr. SMF 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Preservation</w:t>
            </w:r>
            <w:proofErr w:type="spellEnd"/>
          </w:p>
        </w:tc>
        <w:tc>
          <w:tcPr>
            <w:tcW w:w="1284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Developmental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stage</w:t>
            </w:r>
            <w:proofErr w:type="spellEnd"/>
          </w:p>
        </w:tc>
        <w:tc>
          <w:tcPr>
            <w:tcW w:w="910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Host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Sampling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867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Research cruise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Haul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Coordinates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Catch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148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Identification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Original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890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Collector</w:t>
            </w:r>
            <w:proofErr w:type="spellEnd"/>
          </w:p>
        </w:tc>
      </w:tr>
      <w:tr w:rsidR="003240C3" w:rsidRPr="002E6245" w:rsidTr="005A7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auto"/>
            <w:noWrap/>
            <w:hideMark/>
          </w:tcPr>
          <w:p w:rsidR="005A7AD4" w:rsidRPr="002E6245" w:rsidRDefault="005A7AD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b w:val="0"/>
                <w:sz w:val="16"/>
                <w:szCs w:val="16"/>
              </w:rPr>
              <w:t>Digenea</w:t>
            </w:r>
            <w:proofErr w:type="spellEnd"/>
          </w:p>
        </w:tc>
        <w:tc>
          <w:tcPr>
            <w:tcW w:w="1631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Lecithochirium</w:t>
            </w:r>
            <w:proofErr w:type="spellEnd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microstomum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Chandler, 1935</w:t>
            </w:r>
          </w:p>
        </w:tc>
        <w:tc>
          <w:tcPr>
            <w:tcW w:w="989" w:type="dxa"/>
            <w:shd w:val="clear" w:color="auto" w:fill="auto"/>
          </w:tcPr>
          <w:p w:rsidR="005A7AD4" w:rsidRPr="002E6245" w:rsidRDefault="00324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Formalin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glycerine</w:t>
            </w:r>
            <w:proofErr w:type="spellEnd"/>
          </w:p>
        </w:tc>
        <w:tc>
          <w:tcPr>
            <w:tcW w:w="1284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Trichiurus</w:t>
            </w:r>
            <w:proofErr w:type="spellEnd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lepturus</w:t>
            </w:r>
            <w:proofErr w:type="spellEnd"/>
          </w:p>
        </w:tc>
        <w:tc>
          <w:tcPr>
            <w:tcW w:w="1209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Canary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System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Walther Herwig III 375.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550/49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N16°45.49', W16°38.16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29.06.14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K. G. Alt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T.l39MD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5A7AD4" w:rsidRPr="002E6245" w:rsidRDefault="005A7AD4" w:rsidP="005A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K. G. Alt</w:t>
            </w:r>
          </w:p>
        </w:tc>
      </w:tr>
      <w:tr w:rsidR="003240C3" w:rsidRPr="002E6245" w:rsidTr="005A7A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auto"/>
            <w:noWrap/>
            <w:hideMark/>
          </w:tcPr>
          <w:p w:rsidR="005A7AD4" w:rsidRPr="002E6245" w:rsidRDefault="005A7AD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b w:val="0"/>
                <w:sz w:val="16"/>
                <w:szCs w:val="16"/>
              </w:rPr>
              <w:t>Monogenea</w:t>
            </w:r>
            <w:proofErr w:type="spellEnd"/>
          </w:p>
        </w:tc>
        <w:tc>
          <w:tcPr>
            <w:tcW w:w="1631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Octoplectanocotyla</w:t>
            </w:r>
            <w:proofErr w:type="spellEnd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travassosi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Carvalho &amp;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Luque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</w:tc>
        <w:tc>
          <w:tcPr>
            <w:tcW w:w="989" w:type="dxa"/>
            <w:shd w:val="clear" w:color="auto" w:fill="auto"/>
          </w:tcPr>
          <w:p w:rsidR="005A7AD4" w:rsidRPr="002E6245" w:rsidRDefault="00324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Formalin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glycerine</w:t>
            </w:r>
            <w:proofErr w:type="spellEnd"/>
          </w:p>
        </w:tc>
        <w:tc>
          <w:tcPr>
            <w:tcW w:w="1284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Trichiurus</w:t>
            </w:r>
            <w:proofErr w:type="spellEnd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i/>
                <w:sz w:val="16"/>
                <w:szCs w:val="16"/>
              </w:rPr>
              <w:t>lepturus</w:t>
            </w:r>
            <w:proofErr w:type="spellEnd"/>
          </w:p>
        </w:tc>
        <w:tc>
          <w:tcPr>
            <w:tcW w:w="1209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Canary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Current</w:t>
            </w:r>
            <w:proofErr w:type="spellEnd"/>
            <w:r w:rsidRPr="002E6245">
              <w:rPr>
                <w:rFonts w:ascii="Times New Roman" w:hAnsi="Times New Roman" w:cs="Times New Roman"/>
                <w:sz w:val="16"/>
                <w:szCs w:val="16"/>
              </w:rPr>
              <w:t xml:space="preserve"> System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Walther Herwig III 375.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550/49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N16°45.49', W16°38.16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29.06.14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K. G. Alt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T.l27KM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5A7AD4" w:rsidRPr="002E6245" w:rsidRDefault="005A7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245">
              <w:rPr>
                <w:rFonts w:ascii="Times New Roman" w:hAnsi="Times New Roman" w:cs="Times New Roman"/>
                <w:sz w:val="16"/>
                <w:szCs w:val="16"/>
              </w:rPr>
              <w:t>K. G. Alt</w:t>
            </w:r>
          </w:p>
        </w:tc>
      </w:tr>
    </w:tbl>
    <w:p w:rsidR="004574D9" w:rsidRPr="002E6245" w:rsidRDefault="004574D9">
      <w:pPr>
        <w:rPr>
          <w:rFonts w:ascii="Times New Roman" w:hAnsi="Times New Roman" w:cs="Times New Roman"/>
        </w:rPr>
      </w:pPr>
    </w:p>
    <w:sectPr w:rsidR="004574D9" w:rsidRPr="002E6245" w:rsidSect="005A7AD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D4"/>
    <w:rsid w:val="002E6245"/>
    <w:rsid w:val="003240C3"/>
    <w:rsid w:val="003E02AE"/>
    <w:rsid w:val="004574D9"/>
    <w:rsid w:val="005A7AD4"/>
    <w:rsid w:val="0077480C"/>
    <w:rsid w:val="007D6794"/>
    <w:rsid w:val="007F1A62"/>
    <w:rsid w:val="009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5A7A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5A7A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5A7A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5A7A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7</cp:revision>
  <dcterms:created xsi:type="dcterms:W3CDTF">2018-05-24T14:37:00Z</dcterms:created>
  <dcterms:modified xsi:type="dcterms:W3CDTF">2018-06-04T14:47:00Z</dcterms:modified>
</cp:coreProperties>
</file>