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2252"/>
        <w:gridCol w:w="1679"/>
        <w:gridCol w:w="1734"/>
        <w:gridCol w:w="3685"/>
      </w:tblGrid>
      <w:tr w:rsidR="00C15734" w:rsidRPr="00015A98" w:rsidTr="00C15734">
        <w:tc>
          <w:tcPr>
            <w:tcW w:w="2252" w:type="dxa"/>
          </w:tcPr>
          <w:p w:rsidR="00C15734" w:rsidRPr="00015A98" w:rsidRDefault="00C15734" w:rsidP="00015A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 work</w:t>
            </w:r>
          </w:p>
        </w:tc>
        <w:tc>
          <w:tcPr>
            <w:tcW w:w="1679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 w:fldLock="1"/>
            </w:r>
            <w:r>
              <w:rPr>
                <w:rFonts w:ascii="Times New Roman" w:hAnsi="Times New Roman" w:cs="Times New Roman"/>
                <w:b/>
              </w:rPr>
              <w:instrText>ADDIN CSL_CITATION { "citationItems" : [ { "id" : "ITEM-1", "itemData" : { "DOI" : "10.1016/j.ympev.2010.06.014", "ISSN" : "1055-7903", "author" : [ { "dropping-particle" : "", "family" : "Bauer", "given" : "Aaron M", "non-dropping-particle" : "", "parse-names" : false, "suffix" : "" }, { "dropping-particle" : "", "family" : "Jackman", "given" : "Todd R", "non-dropping-particle" : "", "parse-names" : false, "suffix" : "" }, { "dropping-particle" : "", "family" : "Greenbaum", "given" : "Eli", "non-dropping-particle" : "", "parse-names" : false, "suffix" : "" }, { "dropping-particle" : "", "family" : "Giri", "given" : "Varad B", "non-dropping-particle" : "", "parse-names" : false, "suffix" : "" }, { "dropping-particle" : "De", "family" : "Silva", "given" : "Anslem", "non-dropping-particle" : "", "parse-names" : false, "suffix" : "" } ], "container-title" : "Molecular Phylogenetics and Evolution", "id" : "ITEM-1", "issue" : "1", "issued" : { "date-parts" : [ [ "2010" ] ] }, "page" : "343-352", "publisher" : "Elsevier Inc.", "title" : "South Asia supports a major endemic radiation of &lt;i&gt;Hemidactylus&lt;/i&gt; geckos", "type" : "article-journal", "volume" : "57" }, "uris" : [ "http://www.mendeley.com/documents/?uuid=3c13def5-1b81-4e5e-ad89-6aa704d4eb06" ] } ], "mendeley" : { "formattedCitation" : "(Bauer et al., 2010)", "plainTextFormattedCitation" : "(Bauer et al., 2010)", "previouslyFormattedCitation" : "(Bauer et al., 2010)" }, "properties" : {  }, "schema" : "https://github.com/citation-style-language/schema/raw/master/csl-citation.json" }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C15734">
              <w:rPr>
                <w:rFonts w:ascii="Times New Roman" w:hAnsi="Times New Roman" w:cs="Times New Roman"/>
                <w:noProof/>
              </w:rPr>
              <w:t>(Bauer et al., 2010)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34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 w:fldLock="1"/>
            </w:r>
            <w:r>
              <w:rPr>
                <w:rFonts w:ascii="Times New Roman" w:hAnsi="Times New Roman" w:cs="Times New Roman"/>
                <w:b/>
              </w:rPr>
              <w:instrText>ADDIN CSL_CITATION { "citationItems" : [ { "id" : "ITEM-1", "itemData" : { "DOI" : "10.1016/j.ympev.2010.06.008", "author" : [ { "dropping-particle" : "", "family" : "Bansal", "given" : "Rohini", "non-dropping-particle" : "", "parse-names" : false, "suffix" : "" }, { "dropping-particle" : "", "family" : "Karanth", "given" : "K Praveen", "non-dropping-particle" : "", "parse-names" : false, "suffix" : "" } ], "container-title" : "Molecular Phylogenetics and Evolution", "id" : "ITEM-1", "issue" : "1", "issued" : { "date-parts" : [ [ "2010" ] ] }, "page" : "459-465", "title" : "Molecular Phylogenetics and Evolution Molecular phylogeny of &lt;i&gt;Hemidactylus&lt;/i&gt; geckos (Squamata: Gekkonidae) of the Indian subcontinent reveals a unique Indian radiation and an Indian origin of Asian house geckos", "type" : "article-journal", "volume" : "57" }, "uris" : [ "http://www.mendeley.com/documents/?uuid=defbb51a-bf82-4263-983c-9d1119158ee3" ] } ], "mendeley" : { "formattedCitation" : "(Bansal &amp; Karanth, 2010)", "plainTextFormattedCitation" : "(Bansal &amp; Karanth, 2010)", "previouslyFormattedCitation" : "(Bansal &amp; Karanth, 2010)" }, "properties" : {  }, "schema" : "https://github.com/citation-style-language/schema/raw/master/csl-citation.json" }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C15734">
              <w:rPr>
                <w:rFonts w:ascii="Times New Roman" w:hAnsi="Times New Roman" w:cs="Times New Roman"/>
                <w:noProof/>
              </w:rPr>
              <w:t>(Bansal &amp; Karanth, 2010)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685" w:type="dxa"/>
          </w:tcPr>
          <w:p w:rsidR="00C15734" w:rsidRDefault="00C15734" w:rsidP="00015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 w:fldLock="1"/>
            </w:r>
            <w:r>
              <w:rPr>
                <w:rFonts w:ascii="Times New Roman" w:hAnsi="Times New Roman" w:cs="Times New Roman"/>
                <w:b/>
              </w:rPr>
              <w:instrText>ADDIN CSL_CITATION { "citationItems" : [ { "id" : "ITEM-1", "itemData" : { "DOI" : "10.11646/zootaxa.4374.1.3", "ISSN" : "11755334", "author" : [ { "dropping-particle" : "", "family" : "Chaitanya", "given" : "R.", "non-dropping-particle" : "", "parse-names" : false, "suffix" : "" }, { "dropping-particle" : "", "family" : "Lajmi", "given" : "Aparna", "non-dropping-particle" : "", "parse-names" : false, "suffix" : "" }, { "dropping-particle" : "", "family" : "Giri", "given" : "Varad B.", "non-dropping-particle" : "", "parse-names" : false, "suffix" : "" } ], "container-title" : "Zootaxa", "id" : "ITEM-1", "issue" : "1", "issued" : { "date-parts" : [ [ "2018" ] ] }, "page" : "49-70", "title" : "A new cryptic, rupicolous species of Hemidactylus Oken, 1817 (Squamata: Gekkonidae) from Meghamalai, Tamil Nadu, India", "type" : "article-journal", "volume" : "4374" }, "uris" : [ "http://www.mendeley.com/documents/?uuid=3be1d5f4-38a3-4699-9e48-3ce202397631" ] } ], "mendeley" : { "formattedCitation" : "(Chaitanya, Lajmi &amp; Giri, 2018)", "plainTextFormattedCitation" : "(Chaitanya, Lajmi &amp; Giri, 2018)", "previouslyFormattedCitation" : "(Chaitanya, Lajmi &amp; Giri, 2018)" }, "properties" : {  }, "schema" : "https://github.com/citation-style-language/schema/raw/master/csl-citation.json" }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C15734">
              <w:rPr>
                <w:rFonts w:ascii="Times New Roman" w:hAnsi="Times New Roman" w:cs="Times New Roman"/>
                <w:noProof/>
              </w:rPr>
              <w:t>(Chaitanya, Lajmi &amp; Giri, 2018)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C15734" w:rsidRPr="00015A98" w:rsidTr="00C15734">
        <w:tc>
          <w:tcPr>
            <w:tcW w:w="2252" w:type="dxa"/>
          </w:tcPr>
          <w:p w:rsidR="00C15734" w:rsidRPr="00015A98" w:rsidRDefault="00C15734" w:rsidP="00015A98">
            <w:pPr>
              <w:rPr>
                <w:rFonts w:ascii="Times New Roman" w:hAnsi="Times New Roman" w:cs="Times New Roman"/>
                <w:b/>
              </w:rPr>
            </w:pPr>
            <w:r w:rsidRPr="00015A98">
              <w:rPr>
                <w:rFonts w:ascii="Times New Roman" w:hAnsi="Times New Roman" w:cs="Times New Roman"/>
                <w:i/>
              </w:rPr>
              <w:t xml:space="preserve">H. sahgali </w:t>
            </w:r>
            <w:r w:rsidRPr="00015A98">
              <w:rPr>
                <w:rFonts w:ascii="Times New Roman" w:hAnsi="Times New Roman" w:cs="Times New Roman"/>
                <w:b/>
              </w:rPr>
              <w:t xml:space="preserve">sp. </w:t>
            </w:r>
            <w:proofErr w:type="spellStart"/>
            <w:r w:rsidRPr="00015A98">
              <w:rPr>
                <w:rFonts w:ascii="Times New Roman" w:hAnsi="Times New Roman" w:cs="Times New Roman"/>
                <w:b/>
              </w:rPr>
              <w:t>nov.</w:t>
            </w:r>
            <w:proofErr w:type="spellEnd"/>
          </w:p>
        </w:tc>
        <w:tc>
          <w:tcPr>
            <w:tcW w:w="1679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</w:rPr>
            </w:pPr>
            <w:r w:rsidRPr="00015A98">
              <w:rPr>
                <w:rFonts w:ascii="Times New Roman" w:hAnsi="Times New Roman" w:cs="Times New Roman"/>
                <w:i/>
              </w:rPr>
              <w:t>H. triedrus</w:t>
            </w:r>
          </w:p>
        </w:tc>
        <w:tc>
          <w:tcPr>
            <w:tcW w:w="1734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</w:rPr>
            </w:pPr>
            <w:r w:rsidRPr="00015A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</w:rPr>
            </w:pPr>
            <w:r w:rsidRPr="00015A98">
              <w:rPr>
                <w:rFonts w:ascii="Times New Roman" w:hAnsi="Times New Roman" w:cs="Times New Roman"/>
                <w:i/>
              </w:rPr>
              <w:t>H. triedrus</w:t>
            </w:r>
          </w:p>
        </w:tc>
      </w:tr>
      <w:tr w:rsidR="00C15734" w:rsidRPr="00015A98" w:rsidTr="00C15734">
        <w:tc>
          <w:tcPr>
            <w:tcW w:w="2252" w:type="dxa"/>
          </w:tcPr>
          <w:p w:rsidR="00C15734" w:rsidRPr="00015A98" w:rsidRDefault="00C15734" w:rsidP="00015A98">
            <w:pPr>
              <w:rPr>
                <w:rFonts w:ascii="Times New Roman" w:hAnsi="Times New Roman" w:cs="Times New Roman"/>
                <w:i/>
              </w:rPr>
            </w:pPr>
            <w:r w:rsidRPr="00015A98">
              <w:rPr>
                <w:rFonts w:ascii="Times New Roman" w:hAnsi="Times New Roman" w:cs="Times New Roman"/>
                <w:i/>
              </w:rPr>
              <w:t>H. triedrus</w:t>
            </w:r>
          </w:p>
        </w:tc>
        <w:tc>
          <w:tcPr>
            <w:tcW w:w="1679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A98">
              <w:rPr>
                <w:rFonts w:ascii="Times New Roman" w:hAnsi="Times New Roman" w:cs="Times New Roman"/>
                <w:i/>
              </w:rPr>
              <w:t>H. lankae</w:t>
            </w:r>
          </w:p>
        </w:tc>
        <w:tc>
          <w:tcPr>
            <w:tcW w:w="1734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</w:rPr>
            </w:pPr>
            <w:r w:rsidRPr="00015A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</w:rPr>
            </w:pPr>
            <w:r w:rsidRPr="00015A98">
              <w:rPr>
                <w:rFonts w:ascii="Times New Roman" w:hAnsi="Times New Roman" w:cs="Times New Roman"/>
                <w:i/>
              </w:rPr>
              <w:t>H. triedrus</w:t>
            </w:r>
            <w:r w:rsidR="00356342">
              <w:rPr>
                <w:rFonts w:ascii="Times New Roman" w:hAnsi="Times New Roman" w:cs="Times New Roman"/>
                <w:i/>
              </w:rPr>
              <w:t>/</w:t>
            </w:r>
            <w:r w:rsidR="00356342" w:rsidRPr="00015A98">
              <w:rPr>
                <w:rFonts w:ascii="Times New Roman" w:hAnsi="Times New Roman" w:cs="Times New Roman"/>
                <w:i/>
              </w:rPr>
              <w:t xml:space="preserve"> </w:t>
            </w:r>
            <w:r w:rsidR="00356342" w:rsidRPr="00015A98">
              <w:rPr>
                <w:rFonts w:ascii="Times New Roman" w:hAnsi="Times New Roman" w:cs="Times New Roman"/>
                <w:i/>
              </w:rPr>
              <w:t>H. lankae</w:t>
            </w:r>
          </w:p>
        </w:tc>
      </w:tr>
      <w:tr w:rsidR="00C15734" w:rsidRPr="00015A98" w:rsidTr="00C15734">
        <w:trPr>
          <w:trHeight w:val="152"/>
        </w:trPr>
        <w:tc>
          <w:tcPr>
            <w:tcW w:w="2252" w:type="dxa"/>
          </w:tcPr>
          <w:p w:rsidR="00C15734" w:rsidRPr="00015A98" w:rsidRDefault="00C15734" w:rsidP="00015A98">
            <w:pPr>
              <w:rPr>
                <w:rFonts w:ascii="Times New Roman" w:hAnsi="Times New Roman" w:cs="Times New Roman"/>
                <w:b/>
              </w:rPr>
            </w:pPr>
            <w:r w:rsidRPr="00015A98">
              <w:rPr>
                <w:rFonts w:ascii="Times New Roman" w:hAnsi="Times New Roman" w:cs="Times New Roman"/>
                <w:i/>
              </w:rPr>
              <w:t xml:space="preserve">H. whitakeri </w:t>
            </w:r>
            <w:r w:rsidRPr="00015A98">
              <w:rPr>
                <w:rFonts w:ascii="Times New Roman" w:hAnsi="Times New Roman" w:cs="Times New Roman"/>
                <w:b/>
              </w:rPr>
              <w:t xml:space="preserve">sp. </w:t>
            </w:r>
            <w:proofErr w:type="spellStart"/>
            <w:r w:rsidRPr="00015A98">
              <w:rPr>
                <w:rFonts w:ascii="Times New Roman" w:hAnsi="Times New Roman" w:cs="Times New Roman"/>
                <w:b/>
              </w:rPr>
              <w:t>nov.</w:t>
            </w:r>
            <w:proofErr w:type="spellEnd"/>
          </w:p>
        </w:tc>
        <w:tc>
          <w:tcPr>
            <w:tcW w:w="1679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A98">
              <w:rPr>
                <w:rFonts w:ascii="Times New Roman" w:hAnsi="Times New Roman" w:cs="Times New Roman"/>
                <w:i/>
              </w:rPr>
              <w:t>H. subtriedrus</w:t>
            </w:r>
          </w:p>
        </w:tc>
        <w:tc>
          <w:tcPr>
            <w:tcW w:w="1734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</w:rPr>
            </w:pPr>
            <w:r w:rsidRPr="00015A98">
              <w:rPr>
                <w:rFonts w:ascii="Times New Roman" w:hAnsi="Times New Roman" w:cs="Times New Roman"/>
                <w:i/>
              </w:rPr>
              <w:t>H. triedrus</w:t>
            </w:r>
          </w:p>
        </w:tc>
        <w:tc>
          <w:tcPr>
            <w:tcW w:w="3685" w:type="dxa"/>
          </w:tcPr>
          <w:p w:rsidR="00C15734" w:rsidRPr="00015A98" w:rsidRDefault="00C15734" w:rsidP="00015A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A98">
              <w:rPr>
                <w:rFonts w:ascii="Times New Roman" w:hAnsi="Times New Roman" w:cs="Times New Roman"/>
                <w:i/>
              </w:rPr>
              <w:t>H. subtriedrus</w:t>
            </w:r>
          </w:p>
        </w:tc>
      </w:tr>
    </w:tbl>
    <w:p w:rsidR="0096772D" w:rsidRDefault="00015A98">
      <w:pPr>
        <w:rPr>
          <w:rFonts w:ascii="Times New Roman" w:hAnsi="Times New Roman" w:cs="Times New Roman"/>
        </w:rPr>
      </w:pPr>
      <w:r w:rsidRPr="00015A98">
        <w:rPr>
          <w:rFonts w:ascii="Times New Roman" w:hAnsi="Times New Roman" w:cs="Times New Roman"/>
        </w:rPr>
        <w:t xml:space="preserve">Table S8. </w:t>
      </w:r>
      <w:r w:rsidR="00C5286D">
        <w:rPr>
          <w:rFonts w:ascii="Times New Roman" w:hAnsi="Times New Roman" w:cs="Times New Roman"/>
        </w:rPr>
        <w:t xml:space="preserve">Comparison of taxonomy of </w:t>
      </w:r>
      <w:r w:rsidR="00C5286D">
        <w:rPr>
          <w:rFonts w:ascii="Times New Roman" w:hAnsi="Times New Roman" w:cs="Times New Roman"/>
          <w:i/>
        </w:rPr>
        <w:t xml:space="preserve">H. triedrus </w:t>
      </w:r>
      <w:r w:rsidR="00C5286D">
        <w:rPr>
          <w:rFonts w:ascii="Times New Roman" w:hAnsi="Times New Roman" w:cs="Times New Roman"/>
        </w:rPr>
        <w:t xml:space="preserve">group </w:t>
      </w:r>
    </w:p>
    <w:p w:rsidR="00C15734" w:rsidRDefault="008204AF" w:rsidP="008204AF">
      <w:pPr>
        <w:tabs>
          <w:tab w:val="left" w:pos="3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C15734" w:rsidRDefault="00C15734">
      <w:pPr>
        <w:rPr>
          <w:rFonts w:ascii="Times New Roman" w:hAnsi="Times New Roman" w:cs="Times New Roman"/>
        </w:rPr>
      </w:pPr>
    </w:p>
    <w:p w:rsidR="00C15734" w:rsidRPr="00C15734" w:rsidRDefault="00C15734">
      <w:pPr>
        <w:rPr>
          <w:rFonts w:ascii="Times New Roman" w:hAnsi="Times New Roman" w:cs="Times New Roman"/>
          <w:b/>
        </w:rPr>
      </w:pPr>
      <w:r w:rsidRPr="00C15734">
        <w:rPr>
          <w:rFonts w:ascii="Times New Roman" w:hAnsi="Times New Roman" w:cs="Times New Roman"/>
          <w:b/>
        </w:rPr>
        <w:t>References</w:t>
      </w:r>
    </w:p>
    <w:p w:rsidR="00C15734" w:rsidRPr="00C15734" w:rsidRDefault="00C15734" w:rsidP="00C1573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ADDIN Mendeley Bibliography CSL_BIBLIOGRAPHY </w:instrText>
      </w:r>
      <w:r>
        <w:rPr>
          <w:rFonts w:ascii="Times New Roman" w:hAnsi="Times New Roman" w:cs="Times New Roman"/>
        </w:rPr>
        <w:fldChar w:fldCharType="separate"/>
      </w:r>
      <w:r w:rsidRPr="00C15734">
        <w:rPr>
          <w:rFonts w:ascii="Times New Roman" w:hAnsi="Times New Roman" w:cs="Times New Roman"/>
          <w:noProof/>
          <w:szCs w:val="24"/>
        </w:rPr>
        <w:t xml:space="preserve">Bansal R., Karanth KP. 2010. Molecular Phylogenetics and Evolution Molecular phylogeny of </w:t>
      </w:r>
      <w:r w:rsidRPr="00C15734">
        <w:rPr>
          <w:rFonts w:ascii="Times New Roman" w:hAnsi="Times New Roman" w:cs="Times New Roman"/>
          <w:i/>
          <w:iCs/>
          <w:noProof/>
          <w:szCs w:val="24"/>
        </w:rPr>
        <w:t>Hemidactylus</w:t>
      </w:r>
      <w:r w:rsidRPr="00C15734">
        <w:rPr>
          <w:rFonts w:ascii="Times New Roman" w:hAnsi="Times New Roman" w:cs="Times New Roman"/>
          <w:noProof/>
          <w:szCs w:val="24"/>
        </w:rPr>
        <w:t xml:space="preserve"> geckos (Squamata: Gekkonidae) of the Indian subcontinent reveals a unique Indian radiation and an Indian origin of Asian house geckos. </w:t>
      </w:r>
      <w:r w:rsidRPr="00C15734">
        <w:rPr>
          <w:rFonts w:ascii="Times New Roman" w:hAnsi="Times New Roman" w:cs="Times New Roman"/>
          <w:i/>
          <w:iCs/>
          <w:noProof/>
          <w:szCs w:val="24"/>
        </w:rPr>
        <w:t>Molecular Phylogenetics and Evolution</w:t>
      </w:r>
      <w:r w:rsidRPr="00C15734">
        <w:rPr>
          <w:rFonts w:ascii="Times New Roman" w:hAnsi="Times New Roman" w:cs="Times New Roman"/>
          <w:noProof/>
          <w:szCs w:val="24"/>
        </w:rPr>
        <w:t xml:space="preserve"> 57:459–465. DOI: 10.1016/j.ympev.2010.06.008.</w:t>
      </w:r>
    </w:p>
    <w:p w:rsidR="00C15734" w:rsidRPr="00C15734" w:rsidRDefault="00C15734" w:rsidP="00C1573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C15734">
        <w:rPr>
          <w:rFonts w:ascii="Times New Roman" w:hAnsi="Times New Roman" w:cs="Times New Roman"/>
          <w:noProof/>
          <w:szCs w:val="24"/>
        </w:rPr>
        <w:t xml:space="preserve">Bauer AM., Jackman TR., Greenbaum E., Giri VB., Silva A De. 2010. South Asia supports a major endemic radiation of </w:t>
      </w:r>
      <w:r w:rsidRPr="00C15734">
        <w:rPr>
          <w:rFonts w:ascii="Times New Roman" w:hAnsi="Times New Roman" w:cs="Times New Roman"/>
          <w:i/>
          <w:iCs/>
          <w:noProof/>
          <w:szCs w:val="24"/>
        </w:rPr>
        <w:t>Hemidactylus</w:t>
      </w:r>
      <w:r w:rsidRPr="00C15734">
        <w:rPr>
          <w:rFonts w:ascii="Times New Roman" w:hAnsi="Times New Roman" w:cs="Times New Roman"/>
          <w:noProof/>
          <w:szCs w:val="24"/>
        </w:rPr>
        <w:t xml:space="preserve"> geckos. </w:t>
      </w:r>
      <w:r w:rsidRPr="00C15734">
        <w:rPr>
          <w:rFonts w:ascii="Times New Roman" w:hAnsi="Times New Roman" w:cs="Times New Roman"/>
          <w:i/>
          <w:iCs/>
          <w:noProof/>
          <w:szCs w:val="24"/>
        </w:rPr>
        <w:t>Molecular Phylogenetics and Evolution</w:t>
      </w:r>
      <w:r w:rsidRPr="00C15734">
        <w:rPr>
          <w:rFonts w:ascii="Times New Roman" w:hAnsi="Times New Roman" w:cs="Times New Roman"/>
          <w:noProof/>
          <w:szCs w:val="24"/>
        </w:rPr>
        <w:t xml:space="preserve"> 57:343–352. DOI: 10.1016/j.ympev.2010.06.014.</w:t>
      </w:r>
    </w:p>
    <w:p w:rsidR="00C15734" w:rsidRPr="00C15734" w:rsidRDefault="00C15734" w:rsidP="00C1573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</w:rPr>
      </w:pPr>
      <w:r w:rsidRPr="00C15734">
        <w:rPr>
          <w:rFonts w:ascii="Times New Roman" w:hAnsi="Times New Roman" w:cs="Times New Roman"/>
          <w:noProof/>
          <w:szCs w:val="24"/>
        </w:rPr>
        <w:t xml:space="preserve">Chaitanya R., Lajmi A., Giri VB. 2018. A new cryptic, rupicolous species of Hemidactylus Oken, 1817 (Squamata: Gekkonidae) from Meghamalai, Tamil Nadu, India. </w:t>
      </w:r>
      <w:r w:rsidRPr="00C15734">
        <w:rPr>
          <w:rFonts w:ascii="Times New Roman" w:hAnsi="Times New Roman" w:cs="Times New Roman"/>
          <w:i/>
          <w:iCs/>
          <w:noProof/>
          <w:szCs w:val="24"/>
        </w:rPr>
        <w:t>Zootaxa</w:t>
      </w:r>
      <w:r w:rsidRPr="00C15734">
        <w:rPr>
          <w:rFonts w:ascii="Times New Roman" w:hAnsi="Times New Roman" w:cs="Times New Roman"/>
          <w:noProof/>
          <w:szCs w:val="24"/>
        </w:rPr>
        <w:t xml:space="preserve"> 4374:49–70. DOI: 10.11646/zootaxa.4374.1.3.</w:t>
      </w:r>
    </w:p>
    <w:p w:rsidR="00C15734" w:rsidRPr="00C5286D" w:rsidRDefault="00C15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C15734" w:rsidRPr="00C5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3"/>
    <w:rsid w:val="00015A98"/>
    <w:rsid w:val="002B52F3"/>
    <w:rsid w:val="002C7D53"/>
    <w:rsid w:val="00356342"/>
    <w:rsid w:val="00656D13"/>
    <w:rsid w:val="007A5887"/>
    <w:rsid w:val="008204AF"/>
    <w:rsid w:val="0096772D"/>
    <w:rsid w:val="00C15734"/>
    <w:rsid w:val="00C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49B0E-DABC-45FF-BB3F-14F7005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CAFF-7AE4-4616-B93D-2547FF8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6</cp:revision>
  <dcterms:created xsi:type="dcterms:W3CDTF">2018-05-03T08:38:00Z</dcterms:created>
  <dcterms:modified xsi:type="dcterms:W3CDTF">2018-05-03T09:00:00Z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http://www.zotero.org/styles/biology-letters</vt:lpwstr>
  </property>
  <property fmtid="{D5CDD505-2E9C-101B-9397-08002B2CF9AE}" pid="5" name="Mendeley Recent Style Name 1_1">
    <vt:lpwstr>Biology Letters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(author-date)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http://www.zotero.org/styles/peerj</vt:lpwstr>
  </property>
  <property fmtid="{D5CDD505-2E9C-101B-9397-08002B2CF9AE}" pid="11" name="Mendeley Recent Style Name 4_1">
    <vt:lpwstr>PeerJ</vt:lpwstr>
  </property>
  <property fmtid="{D5CDD505-2E9C-101B-9397-08002B2CF9AE}" pid="12" name="Mendeley Recent Style Id 5_1">
    <vt:lpwstr>http://www.zotero.org/styles/royal-society-open-science</vt:lpwstr>
  </property>
  <property fmtid="{D5CDD505-2E9C-101B-9397-08002B2CF9AE}" pid="13" name="Mendeley Recent Style Name 5_1">
    <vt:lpwstr>Royal Society Open Science</vt:lpwstr>
  </property>
  <property fmtid="{D5CDD505-2E9C-101B-9397-08002B2CF9AE}" pid="14" name="Mendeley Recent Style Id 6_1">
    <vt:lpwstr>http://www.zotero.org/styles/scientific-reports</vt:lpwstr>
  </property>
  <property fmtid="{D5CDD505-2E9C-101B-9397-08002B2CF9AE}" pid="15" name="Mendeley Recent Style Name 6_1">
    <vt:lpwstr>Scientific Reports</vt:lpwstr>
  </property>
  <property fmtid="{D5CDD505-2E9C-101B-9397-08002B2CF9AE}" pid="16" name="Mendeley Recent Style Id 7_1">
    <vt:lpwstr>http://www.zotero.org/styles/zookeys</vt:lpwstr>
  </property>
  <property fmtid="{D5CDD505-2E9C-101B-9397-08002B2CF9AE}" pid="17" name="Mendeley Recent Style Name 7_1">
    <vt:lpwstr>ZooKeys</vt:lpwstr>
  </property>
  <property fmtid="{D5CDD505-2E9C-101B-9397-08002B2CF9AE}" pid="18" name="Mendeley Recent Style Id 8_1">
    <vt:lpwstr>http://www.zotero.org/styles/zoological-studies</vt:lpwstr>
  </property>
  <property fmtid="{D5CDD505-2E9C-101B-9397-08002B2CF9AE}" pid="19" name="Mendeley Recent Style Name 8_1">
    <vt:lpwstr>Zoological Studies</vt:lpwstr>
  </property>
  <property fmtid="{D5CDD505-2E9C-101B-9397-08002B2CF9AE}" pid="20" name="Mendeley Recent Style Id 9_1">
    <vt:lpwstr>http://www.zotero.org/styles/zootaxa</vt:lpwstr>
  </property>
  <property fmtid="{D5CDD505-2E9C-101B-9397-08002B2CF9AE}" pid="21" name="Mendeley Recent Style Name 9_1">
    <vt:lpwstr>Zootaxa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4bd33269-de0e-3d6c-bfb9-828ac27574b7</vt:lpwstr>
  </property>
</Properties>
</file>