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E368" w14:textId="62C042B4" w:rsidR="003B6CF6" w:rsidRDefault="003B6CF6">
      <w:bookmarkStart w:id="0" w:name="_GoBack"/>
      <w:bookmarkEnd w:id="0"/>
      <w:r>
        <w:t xml:space="preserve">Supplementary Table 1:  </w:t>
      </w:r>
      <w:r w:rsidRPr="0002263F">
        <w:t xml:space="preserve">The list of </w:t>
      </w:r>
      <w:r>
        <w:t xml:space="preserve">rabbit </w:t>
      </w:r>
      <w:proofErr w:type="spellStart"/>
      <w:r>
        <w:t>IgG</w:t>
      </w:r>
      <w:proofErr w:type="spellEnd"/>
      <w:r w:rsidRPr="0002263F">
        <w:t xml:space="preserve"> co-</w:t>
      </w:r>
      <w:proofErr w:type="spellStart"/>
      <w:r w:rsidRPr="0002263F">
        <w:t>immunoprecipitated</w:t>
      </w:r>
      <w:proofErr w:type="spellEnd"/>
      <w:r w:rsidRPr="0002263F">
        <w:t xml:space="preserve"> human proteins</w:t>
      </w:r>
      <w:r>
        <w:t xml:space="preserve"> from </w:t>
      </w:r>
      <w:proofErr w:type="spellStart"/>
      <w:r>
        <w:t>HeLa</w:t>
      </w:r>
      <w:proofErr w:type="spellEnd"/>
      <w:r>
        <w:t xml:space="preserve"> cells lysate. T</w:t>
      </w:r>
      <w:r w:rsidR="00F26AF7">
        <w:t>hese proteins were used to eliminate</w:t>
      </w:r>
      <w:r>
        <w:t xml:space="preserve"> false positive </w:t>
      </w:r>
      <w:r w:rsidR="00F26AF7">
        <w:t>that identified from</w:t>
      </w:r>
      <w:r>
        <w:t xml:space="preserve"> </w:t>
      </w:r>
      <w:r w:rsidRPr="0002263F">
        <w:t>anti-C1ORF123 co-</w:t>
      </w:r>
      <w:proofErr w:type="spellStart"/>
      <w:r w:rsidRPr="0002263F">
        <w:t>immunoprecipitated</w:t>
      </w:r>
      <w:proofErr w:type="spellEnd"/>
      <w:r w:rsidRPr="0002263F">
        <w:t xml:space="preserve"> proteins</w:t>
      </w:r>
      <w:r>
        <w:t>.</w:t>
      </w:r>
    </w:p>
    <w:tbl>
      <w:tblPr>
        <w:tblStyle w:val="TableGrid"/>
        <w:tblW w:w="4907" w:type="pct"/>
        <w:jc w:val="center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"/>
        <w:gridCol w:w="1114"/>
        <w:gridCol w:w="1761"/>
        <w:gridCol w:w="3531"/>
        <w:gridCol w:w="1403"/>
      </w:tblGrid>
      <w:tr w:rsidR="003B6CF6" w:rsidRPr="005F3320" w14:paraId="31980D4C" w14:textId="77777777" w:rsidTr="00485647">
        <w:trPr>
          <w:trHeight w:val="347"/>
          <w:jc w:val="center"/>
        </w:trPr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F2AF5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No.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3C4F4D" w14:textId="405BCBD5" w:rsidR="003B6CF6" w:rsidRPr="005F3320" w:rsidRDefault="00C817F2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UniProt ID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14:paraId="06BB2281" w14:textId="366FDB35" w:rsidR="003B6CF6" w:rsidRPr="005F3320" w:rsidRDefault="00C817F2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Accession no</w:t>
            </w:r>
          </w:p>
        </w:tc>
        <w:tc>
          <w:tcPr>
            <w:tcW w:w="2120" w:type="pc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noWrap/>
            <w:hideMark/>
          </w:tcPr>
          <w:p w14:paraId="5427670F" w14:textId="3D8A502E" w:rsidR="003B6CF6" w:rsidRPr="005F3320" w:rsidRDefault="00C817F2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Protein name</w:t>
            </w:r>
          </w:p>
        </w:tc>
        <w:tc>
          <w:tcPr>
            <w:tcW w:w="847" w:type="pct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hideMark/>
          </w:tcPr>
          <w:p w14:paraId="06A98D22" w14:textId="7ADDAEEA" w:rsidR="003B6CF6" w:rsidRPr="005F3320" w:rsidRDefault="00C817F2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Length</w:t>
            </w:r>
          </w:p>
        </w:tc>
      </w:tr>
      <w:tr w:rsidR="003B6CF6" w:rsidRPr="005F3320" w14:paraId="3C2DDC2A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2DC1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0198F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P04264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71565AA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K2C1_HUMAN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8E09C8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</w:t>
            </w:r>
            <w:r>
              <w:rPr>
                <w:sz w:val="20"/>
                <w:lang w:val="ms-MY"/>
              </w:rPr>
              <w:t>eratin, type II cytoskeletal 1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</w:tcBorders>
            <w:noWrap/>
            <w:hideMark/>
          </w:tcPr>
          <w:p w14:paraId="7BE285A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644</w:t>
            </w:r>
          </w:p>
        </w:tc>
      </w:tr>
      <w:tr w:rsidR="003B6CF6" w:rsidRPr="005F3320" w14:paraId="47C68E17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6640D3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75B447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P08708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5EEC3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RS17_HUMAN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97CE8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40S ribosomal protein S17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09DB93E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135</w:t>
            </w:r>
          </w:p>
        </w:tc>
      </w:tr>
      <w:tr w:rsidR="003B6CF6" w:rsidRPr="005F3320" w14:paraId="4F99D29F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745DB8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E03955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P13645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853FD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K1C10_HUMAN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EFD48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Keratin, type I cytoskeletal 10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0FB937A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584</w:t>
            </w:r>
          </w:p>
        </w:tc>
      </w:tr>
      <w:tr w:rsidR="003B6CF6" w:rsidRPr="005F3320" w14:paraId="67F79557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B31F16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6060B5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P35908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EE51D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K22E_HUMAN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C760C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Keratin, type II cytoskeletal 2 epidermal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38D895C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639</w:t>
            </w:r>
          </w:p>
        </w:tc>
      </w:tr>
      <w:tr w:rsidR="003B6CF6" w:rsidRPr="005F3320" w14:paraId="2CD84D47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029097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15CF26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P35527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CCEB0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K1C9_HUMAN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625F6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Keratin, type I cytoskeletal 9 (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15F32B7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623</w:t>
            </w:r>
          </w:p>
        </w:tc>
      </w:tr>
      <w:tr w:rsidR="003B6CF6" w:rsidRPr="005F3320" w14:paraId="59D1DF19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11961B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45C6FA9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P60709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88E49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ACTB_HUMAN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B5BFA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Actin, cytoplasmic 1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2866B5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375</w:t>
            </w:r>
          </w:p>
        </w:tc>
      </w:tr>
      <w:tr w:rsidR="003B6CF6" w:rsidRPr="005F3320" w14:paraId="6D5C3029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36895C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E46C90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Q562R1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9A4A2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ACTBL_HUMAN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1AF69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Beta-actin-jenis</w:t>
            </w:r>
            <w:r w:rsidRPr="005F3320">
              <w:rPr>
                <w:sz w:val="20"/>
                <w:lang w:val="ms-MY"/>
              </w:rPr>
              <w:t xml:space="preserve"> protein 2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5372921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376</w:t>
            </w:r>
          </w:p>
        </w:tc>
      </w:tr>
      <w:tr w:rsidR="003B6CF6" w:rsidRPr="005F3320" w14:paraId="52E6A800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4B075A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09D682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Q93077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B1384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H2A1C_HUMAN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C981D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Histone H2A type 1-C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2B861BD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130</w:t>
            </w:r>
          </w:p>
        </w:tc>
      </w:tr>
      <w:tr w:rsidR="003B6CF6" w:rsidRPr="005F3320" w14:paraId="2E8F7AB2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5C7D7D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EB177F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Q99878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54964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H2A1J_HUMAN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16D1B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Histone H2A type 1-J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F77B60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128</w:t>
            </w:r>
          </w:p>
        </w:tc>
      </w:tr>
      <w:tr w:rsidR="003B6CF6" w:rsidRPr="005F3320" w14:paraId="040DCF85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162C93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55CE38E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Q16777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A657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H2A2C_HUMAN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C354C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Histo</w:t>
            </w:r>
            <w:r>
              <w:rPr>
                <w:sz w:val="20"/>
                <w:lang w:val="ms-MY"/>
              </w:rPr>
              <w:t xml:space="preserve">ne H2A type 2-C </w:t>
            </w:r>
            <w:r w:rsidRPr="005F3320">
              <w:rPr>
                <w:sz w:val="20"/>
                <w:lang w:val="ms-MY"/>
              </w:rPr>
              <w:t xml:space="preserve">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79757B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129</w:t>
            </w:r>
          </w:p>
        </w:tc>
      </w:tr>
      <w:tr w:rsidR="003B6CF6" w:rsidRPr="005F3320" w14:paraId="6B3C5A28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0DEDD7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0E3B26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Q96KK5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A407A9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H2A1H_HUMAN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B531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Histone H2A type 1-H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259F4C3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128</w:t>
            </w:r>
          </w:p>
        </w:tc>
      </w:tr>
      <w:tr w:rsidR="003B6CF6" w:rsidRPr="005F3320" w14:paraId="50103D63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55BB1D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9C30C2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P0C0S8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B7109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H2A1_HUMAN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4161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Histone H2A type 1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3D07B1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130</w:t>
            </w:r>
          </w:p>
        </w:tc>
      </w:tr>
      <w:tr w:rsidR="003B6CF6" w:rsidRPr="005F3320" w14:paraId="62E7C84B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A0FD2B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C1452F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P20671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C05B7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H2A1D_HUMAN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82073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Histone H2A type 1-D)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F5B0BF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130</w:t>
            </w:r>
          </w:p>
        </w:tc>
      </w:tr>
      <w:tr w:rsidR="003B6CF6" w:rsidRPr="005F3320" w14:paraId="2CD6DB55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0FBC7E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631B16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Q7L7L0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6FA23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H2A3_HUMAN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01EF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Histone H2A type 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33A06F3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130</w:t>
            </w:r>
          </w:p>
        </w:tc>
      </w:tr>
      <w:tr w:rsidR="003B6CF6" w:rsidRPr="005F3320" w14:paraId="24CE18DC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9A9239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78C8592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Q6FI13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106D6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H2A2A_HUMAN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1F29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Histone H2A type 2-A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B04737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130</w:t>
            </w:r>
          </w:p>
        </w:tc>
      </w:tr>
      <w:tr w:rsidR="003B6CF6" w:rsidRPr="005F3320" w14:paraId="62D5B2C3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19C832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C60DAE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P04908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BA479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H2A1B_HUMAN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59B29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Histone H2A type 1-B/E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1724336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130</w:t>
            </w:r>
          </w:p>
        </w:tc>
      </w:tr>
      <w:tr w:rsidR="003B6CF6" w:rsidRPr="005F3320" w14:paraId="7024119D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B37DEB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967362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P63261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5F1D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ACTG_HUMAN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6C170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Actin, cytoplasmic 2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3BD4C4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375</w:t>
            </w:r>
          </w:p>
        </w:tc>
      </w:tr>
      <w:tr w:rsidR="003B6CF6" w:rsidRPr="005F3320" w14:paraId="724BAFE8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2C49B5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B8904D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P08670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8BA5F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VIME_HUMAN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69CF5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Vimentin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0045013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466</w:t>
            </w:r>
          </w:p>
        </w:tc>
      </w:tr>
      <w:tr w:rsidR="003B6CF6" w:rsidRPr="005F3320" w14:paraId="74EC01AF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CA841D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19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DF2557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O14950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C6260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ML12B_HUMAN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ACB16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Myosin regulatory light chain 12B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4C1FA43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172</w:t>
            </w:r>
          </w:p>
        </w:tc>
      </w:tr>
      <w:tr w:rsidR="003B6CF6" w:rsidRPr="005F3320" w14:paraId="297280A2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1D0994C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139C857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Q9NYL9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B8AF1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TMOD3_HUMAN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621300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Tropomodulin-3)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23BC14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352</w:t>
            </w:r>
          </w:p>
        </w:tc>
      </w:tr>
      <w:tr w:rsidR="003B6CF6" w:rsidRPr="005F3320" w14:paraId="6EB14C8B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8BD976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C66080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P35579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E1A6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MYH9_HUMAN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57CDE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Myosin-9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F83647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1960</w:t>
            </w:r>
          </w:p>
        </w:tc>
      </w:tr>
      <w:tr w:rsidR="003B6CF6" w:rsidRPr="005F3320" w14:paraId="08304AAD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2D2565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7A46824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P09493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0176C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TPM1_HUMAN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3669C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Tropomyosin alpha-1 chain)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578443F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284</w:t>
            </w:r>
          </w:p>
        </w:tc>
      </w:tr>
      <w:tr w:rsidR="003B6CF6" w:rsidRPr="005F3320" w14:paraId="21BB7442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FAD908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08FA34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P60660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176BE4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MYL6_HUMAN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E25B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Myosin light polypeptide 6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13AAFD1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151</w:t>
            </w:r>
          </w:p>
        </w:tc>
      </w:tr>
      <w:tr w:rsidR="003B6CF6" w:rsidRPr="005F3320" w14:paraId="57AE0C66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F67BDD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39EB1EA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P68032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049B7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ACTC_HUMAN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7CC8B5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Actin, alpha cardiac muscle 1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D0AF03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377</w:t>
            </w:r>
          </w:p>
        </w:tc>
      </w:tr>
      <w:tr w:rsidR="003B6CF6" w:rsidRPr="005F3320" w14:paraId="3A1860F9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B1E9BA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7046B73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P02768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EF15B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ALBU_HUMAN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1FEC0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Serum albumin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1ADF83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609</w:t>
            </w:r>
          </w:p>
        </w:tc>
      </w:tr>
      <w:tr w:rsidR="003B6CF6" w:rsidRPr="005F3320" w14:paraId="5CB712FC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44D083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A405AE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P00761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1EC299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TRYP_PIG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05096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Trypsin (EC 3.4.21.4)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4846BC6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231</w:t>
            </w:r>
          </w:p>
        </w:tc>
      </w:tr>
      <w:tr w:rsidR="003B6CF6" w:rsidRPr="005F3320" w14:paraId="7B870F12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6603DA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5298C3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P13647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F56A3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K2C5_HUMAN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F844A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Keratin, type II cytoskeletal 5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96D920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590</w:t>
            </w:r>
          </w:p>
        </w:tc>
      </w:tr>
      <w:tr w:rsidR="003B6CF6" w:rsidRPr="005F3320" w14:paraId="7839C89A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75A162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2610D6A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P04259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084BA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K2C6B_HUMAN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4BA80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Keratin, type II cytoskeletal 6B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D79E45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564</w:t>
            </w:r>
          </w:p>
        </w:tc>
      </w:tr>
      <w:tr w:rsidR="003B6CF6" w:rsidRPr="005F3320" w14:paraId="14ED4D1F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5BD1A47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29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149F786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Q9BTM1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B7F2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H2AJ_HUMAN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A9022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Histone H2A.J (H2a/j)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75C4AB5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129</w:t>
            </w:r>
          </w:p>
        </w:tc>
      </w:tr>
      <w:tr w:rsidR="003B6CF6" w:rsidRPr="005F3320" w14:paraId="051E52E8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EB45A2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30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17F282D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P02533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92972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K1C14_HUMAN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BE52B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Keratin, type I cytoskeletal 14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1F79221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472</w:t>
            </w:r>
          </w:p>
        </w:tc>
      </w:tr>
      <w:tr w:rsidR="003B6CF6" w:rsidRPr="005F3320" w14:paraId="2F29A7A2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775F53B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31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1F1C621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Q9UNX3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EECAE1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RL26L_HUMAN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E004C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60S ribosomal protein L26-like 1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4524C86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145</w:t>
            </w:r>
          </w:p>
        </w:tc>
      </w:tr>
      <w:tr w:rsidR="003B6CF6" w:rsidRPr="005F3320" w14:paraId="38B97FD8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C10C7D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5AD07D91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P61254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6E0F8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RL26_HUMAN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55639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60S ribosomal protein L26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1EDA534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145</w:t>
            </w:r>
          </w:p>
        </w:tc>
      </w:tr>
      <w:tr w:rsidR="003B6CF6" w:rsidRPr="005F3320" w14:paraId="095E7A11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3F6A4C0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33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BF351C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P62899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942F3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RL31_HUMAN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FE3D2D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60S ribosomal protein L31)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21CE3DD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125</w:t>
            </w:r>
          </w:p>
        </w:tc>
      </w:tr>
      <w:tr w:rsidR="003B6CF6" w:rsidRPr="005F3320" w14:paraId="3DCB78EC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087D9D6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34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560CD10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P19013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BC24D4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K2C4_HUMAN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DDBBB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Keratin, type II cytoskeletal 4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55767DF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534</w:t>
            </w:r>
          </w:p>
        </w:tc>
      </w:tr>
      <w:tr w:rsidR="003B6CF6" w:rsidRPr="005F3320" w14:paraId="3B73F0FC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1EAD545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35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6904823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P19105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057DFB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ML12A_HUMAN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6BEF0E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Myosin regulatory light chain 12A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662BDAC0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171</w:t>
            </w:r>
          </w:p>
        </w:tc>
      </w:tr>
      <w:tr w:rsidR="003B6CF6" w:rsidRPr="005F3320" w14:paraId="3ED6B0B6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69F0C95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36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5568E79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P35749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8A9082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MYH11_HUMAN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2D6AB9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Myosin-11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4081639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1972</w:t>
            </w:r>
          </w:p>
        </w:tc>
      </w:tr>
      <w:tr w:rsidR="003B6CF6" w:rsidRPr="005F3320" w14:paraId="4BCA0487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4D45FE93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37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114419AF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P06753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99FE9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TPM3_HUMAN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C94458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Tropomyosin alpha-3 chain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564FBB1C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285</w:t>
            </w:r>
          </w:p>
        </w:tc>
      </w:tr>
      <w:tr w:rsidR="003B6CF6" w:rsidRPr="005F3320" w14:paraId="0C111B5F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</w:tcPr>
          <w:p w14:paraId="201C8357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38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</w:tcPr>
          <w:p w14:paraId="00E7615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P35580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8E446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MYH10_HUMAN</w:t>
            </w:r>
          </w:p>
        </w:tc>
        <w:tc>
          <w:tcPr>
            <w:tcW w:w="2120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34903" w14:textId="070BD96B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 xml:space="preserve">Myosin-10 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</w:tcBorders>
            <w:noWrap/>
            <w:hideMark/>
          </w:tcPr>
          <w:p w14:paraId="2574C75E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1976</w:t>
            </w:r>
          </w:p>
        </w:tc>
      </w:tr>
      <w:tr w:rsidR="003B6CF6" w:rsidRPr="005F3320" w14:paraId="36AB99C6" w14:textId="77777777" w:rsidTr="00485647">
        <w:trPr>
          <w:trHeight w:val="280"/>
          <w:jc w:val="center"/>
        </w:trPr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53C42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>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918A9" w14:textId="6CA0891A" w:rsidR="003B6CF6" w:rsidRPr="005F3320" w:rsidRDefault="00485647" w:rsidP="00485647">
            <w:pPr>
              <w:pStyle w:val="11Normal02-PerengganKeduaonward"/>
              <w:spacing w:beforeLines="0" w:before="30" w:afterLines="0" w:after="30" w:line="240" w:lineRule="auto"/>
              <w:ind w:firstLine="0"/>
              <w:jc w:val="center"/>
              <w:rPr>
                <w:sz w:val="20"/>
                <w:lang w:val="ms-MY"/>
              </w:rPr>
            </w:pPr>
            <w:r>
              <w:rPr>
                <w:sz w:val="20"/>
                <w:lang w:val="ms-MY"/>
              </w:rPr>
              <w:t xml:space="preserve"> </w:t>
            </w:r>
            <w:r w:rsidR="003B6CF6" w:rsidRPr="005F3320">
              <w:rPr>
                <w:sz w:val="20"/>
                <w:lang w:val="ms-MY"/>
              </w:rPr>
              <w:t>P0CG39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353D4FA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POTEJ_HUMAN</w:t>
            </w:r>
          </w:p>
        </w:tc>
        <w:tc>
          <w:tcPr>
            <w:tcW w:w="2120" w:type="pct"/>
            <w:tcBorders>
              <w:top w:val="nil"/>
              <w:left w:val="nil"/>
              <w:right w:val="nil"/>
            </w:tcBorders>
            <w:noWrap/>
            <w:hideMark/>
          </w:tcPr>
          <w:p w14:paraId="121E3C89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POTE ankyrin domain family member J</w:t>
            </w:r>
          </w:p>
        </w:tc>
        <w:tc>
          <w:tcPr>
            <w:tcW w:w="847" w:type="pct"/>
            <w:tcBorders>
              <w:top w:val="nil"/>
              <w:left w:val="nil"/>
            </w:tcBorders>
            <w:noWrap/>
            <w:hideMark/>
          </w:tcPr>
          <w:p w14:paraId="2D0512B6" w14:textId="77777777" w:rsidR="003B6CF6" w:rsidRPr="005F3320" w:rsidRDefault="003B6CF6" w:rsidP="00485647">
            <w:pPr>
              <w:pStyle w:val="11Normal02-PerengganKeduaonward"/>
              <w:spacing w:beforeLines="0" w:before="30" w:afterLines="0" w:after="30" w:line="240" w:lineRule="auto"/>
              <w:ind w:left="1440" w:hanging="1440"/>
              <w:jc w:val="center"/>
              <w:rPr>
                <w:sz w:val="20"/>
                <w:lang w:val="ms-MY"/>
              </w:rPr>
            </w:pPr>
            <w:r w:rsidRPr="005F3320">
              <w:rPr>
                <w:sz w:val="20"/>
                <w:lang w:val="ms-MY"/>
              </w:rPr>
              <w:t>1038</w:t>
            </w:r>
          </w:p>
        </w:tc>
      </w:tr>
    </w:tbl>
    <w:p w14:paraId="474A3C28" w14:textId="77777777" w:rsidR="003B6CF6" w:rsidRDefault="003B6CF6"/>
    <w:p w14:paraId="4D08DB74" w14:textId="77777777" w:rsidR="003B6CF6" w:rsidRDefault="003B6CF6"/>
    <w:sectPr w:rsidR="003B6CF6" w:rsidSect="0056787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DB"/>
    <w:rsid w:val="00012C66"/>
    <w:rsid w:val="00093265"/>
    <w:rsid w:val="002414C4"/>
    <w:rsid w:val="002738F4"/>
    <w:rsid w:val="002A24CB"/>
    <w:rsid w:val="002D602B"/>
    <w:rsid w:val="003B6CF6"/>
    <w:rsid w:val="00485647"/>
    <w:rsid w:val="00490C6F"/>
    <w:rsid w:val="004B02BD"/>
    <w:rsid w:val="0056787F"/>
    <w:rsid w:val="005C0F21"/>
    <w:rsid w:val="006134DB"/>
    <w:rsid w:val="00640F7A"/>
    <w:rsid w:val="00664E84"/>
    <w:rsid w:val="006943FC"/>
    <w:rsid w:val="00906B6C"/>
    <w:rsid w:val="009577BF"/>
    <w:rsid w:val="00B66AF4"/>
    <w:rsid w:val="00B95298"/>
    <w:rsid w:val="00B96325"/>
    <w:rsid w:val="00C245EC"/>
    <w:rsid w:val="00C817F2"/>
    <w:rsid w:val="00E4212E"/>
    <w:rsid w:val="00E85D67"/>
    <w:rsid w:val="00F26A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99FB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DB"/>
    <w:pPr>
      <w:spacing w:after="0"/>
    </w:pPr>
    <w:rPr>
      <w:sz w:val="22"/>
      <w:szCs w:val="22"/>
      <w:lang w:val="en-MY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Normal02-PerengganKeduaonward">
    <w:name w:val="11 Normal02 - PerengganKedua onward"/>
    <w:qFormat/>
    <w:rsid w:val="003B6CF6"/>
    <w:pPr>
      <w:widowControl w:val="0"/>
      <w:spacing w:beforeLines="150" w:before="360" w:afterLines="150" w:after="360" w:line="360" w:lineRule="auto"/>
      <w:ind w:firstLine="720"/>
      <w:jc w:val="both"/>
    </w:pPr>
    <w:rPr>
      <w:rFonts w:ascii="Times New Roman" w:eastAsia="MS Mincho" w:hAnsi="Times New Roman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4DB"/>
    <w:pPr>
      <w:spacing w:after="0"/>
    </w:pPr>
    <w:rPr>
      <w:sz w:val="22"/>
      <w:szCs w:val="22"/>
      <w:lang w:val="en-MY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Normal02-PerengganKeduaonward">
    <w:name w:val="11 Normal02 - PerengganKedua onward"/>
    <w:qFormat/>
    <w:rsid w:val="003B6CF6"/>
    <w:pPr>
      <w:widowControl w:val="0"/>
      <w:spacing w:beforeLines="150" w:before="360" w:afterLines="150" w:after="360" w:line="360" w:lineRule="auto"/>
      <w:ind w:firstLine="720"/>
      <w:jc w:val="both"/>
    </w:pPr>
    <w:rPr>
      <w:rFonts w:ascii="Times New Roman" w:eastAsia="MS Mincho" w:hAnsi="Times New Roman" w:cs="Aria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8F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1954</Characters>
  <Application>Microsoft Macintosh Word</Application>
  <DocSecurity>0</DocSecurity>
  <Lines>16</Lines>
  <Paragraphs>4</Paragraphs>
  <ScaleCrop>false</ScaleCrop>
  <Company>UKM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CLeong Ng</dc:creator>
  <cp:keywords/>
  <dc:description/>
  <cp:lastModifiedBy>CLeong Ng</cp:lastModifiedBy>
  <cp:revision>2</cp:revision>
  <cp:lastPrinted>2018-05-03T15:35:00Z</cp:lastPrinted>
  <dcterms:created xsi:type="dcterms:W3CDTF">2018-06-19T07:51:00Z</dcterms:created>
  <dcterms:modified xsi:type="dcterms:W3CDTF">2018-06-19T07:51:00Z</dcterms:modified>
</cp:coreProperties>
</file>