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708"/>
        <w:gridCol w:w="851"/>
        <w:gridCol w:w="850"/>
        <w:gridCol w:w="851"/>
        <w:gridCol w:w="709"/>
        <w:gridCol w:w="1134"/>
        <w:gridCol w:w="708"/>
        <w:gridCol w:w="850"/>
        <w:gridCol w:w="851"/>
        <w:gridCol w:w="709"/>
        <w:gridCol w:w="567"/>
      </w:tblGrid>
      <w:tr w:rsidR="008D5F17" w:rsidRPr="005A4B7C" w:rsidTr="00914ECA">
        <w:trPr>
          <w:trHeight w:val="227"/>
          <w:jc w:val="center"/>
        </w:trPr>
        <w:tc>
          <w:tcPr>
            <w:tcW w:w="10065" w:type="dxa"/>
            <w:gridSpan w:val="12"/>
            <w:tcBorders>
              <w:bottom w:val="single" w:sz="12" w:space="0" w:color="auto"/>
            </w:tcBorders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Table</w:t>
            </w:r>
            <w:r w:rsidR="00555ADF">
              <w:rPr>
                <w:rFonts w:hint="eastAsia"/>
              </w:rPr>
              <w:t>S1-</w:t>
            </w:r>
            <w:r w:rsidR="00555ADF">
              <w:t>1</w:t>
            </w:r>
            <w:r w:rsidRPr="0068708C">
              <w:t xml:space="preserve"> </w:t>
            </w:r>
            <w:r w:rsidRPr="0068708C">
              <w:rPr>
                <w:rFonts w:hint="eastAsia"/>
              </w:rPr>
              <w:t>Comparison of expression level of miR-338-3p between different period using GEE</w:t>
            </w:r>
          </w:p>
        </w:tc>
      </w:tr>
      <w:tr w:rsidR="008D5F17" w:rsidRPr="005A4B7C" w:rsidTr="00914ECA">
        <w:trPr>
          <w:trHeight w:val="227"/>
          <w:jc w:val="center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D5F17" w:rsidRPr="0068708C" w:rsidRDefault="002F64DC" w:rsidP="00914ECA">
            <w:pPr>
              <w:widowControl/>
              <w:jc w:val="center"/>
            </w:pPr>
            <w:r w:rsidRPr="0068708C">
              <w:rPr>
                <w:rFonts w:hint="eastAsia"/>
              </w:rPr>
              <w:t>M</w:t>
            </w:r>
            <w:r w:rsidRPr="0068708C">
              <w:t>atrix Structure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D5F17" w:rsidRPr="0068708C" w:rsidRDefault="00AD76C3" w:rsidP="00914ECA">
            <w:pPr>
              <w:widowControl/>
              <w:jc w:val="center"/>
            </w:pPr>
            <w:r w:rsidRPr="0068708C">
              <w:t>Unstructured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D5F17" w:rsidRPr="0068708C" w:rsidRDefault="00AD76C3" w:rsidP="008D5F17">
            <w:pPr>
              <w:widowControl/>
              <w:jc w:val="center"/>
            </w:pPr>
            <w:r w:rsidRPr="0068708C">
              <w:t>Unstructured</w:t>
            </w:r>
          </w:p>
        </w:tc>
      </w:tr>
      <w:tr w:rsidR="008D5F17" w:rsidRPr="005A4B7C" w:rsidTr="002F64DC">
        <w:trPr>
          <w:trHeight w:val="227"/>
          <w:jc w:val="center"/>
        </w:trPr>
        <w:tc>
          <w:tcPr>
            <w:tcW w:w="1277" w:type="dxa"/>
            <w:tcBorders>
              <w:top w:val="single" w:sz="4" w:space="0" w:color="auto"/>
            </w:tcBorders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D5F17" w:rsidRPr="0068708C" w:rsidRDefault="00AD76C3" w:rsidP="00914ECA">
            <w:pPr>
              <w:widowControl/>
              <w:jc w:val="center"/>
            </w:pPr>
            <w:r w:rsidRPr="0068708C">
              <w:rPr>
                <w:rFonts w:hint="eastAsia"/>
              </w:rPr>
              <w:t>C</w:t>
            </w:r>
            <w:r w:rsidRPr="0068708C">
              <w:t>oefficient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D5F17" w:rsidRPr="0068708C" w:rsidRDefault="00AD76C3" w:rsidP="00914ECA">
            <w:pPr>
              <w:widowControl/>
              <w:jc w:val="center"/>
            </w:pPr>
            <w:r w:rsidRPr="0068708C">
              <w:rPr>
                <w:rFonts w:hint="eastAsia"/>
              </w:rPr>
              <w:t>S</w:t>
            </w:r>
            <w:r w:rsidRPr="0068708C">
              <w:t>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P</w:t>
            </w:r>
            <w:r w:rsidR="00AD76C3" w:rsidRPr="0068708C">
              <w:rPr>
                <w:rFonts w:hint="eastAsia"/>
              </w:rPr>
              <w:t xml:space="preserve"> </w:t>
            </w:r>
            <w:r w:rsidR="00AD76C3" w:rsidRPr="0068708C">
              <w:t>value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95%</w:t>
            </w:r>
            <w:r w:rsidRPr="0068708C">
              <w:rPr>
                <w:rFonts w:hint="eastAsia"/>
              </w:rPr>
              <w:t>C</w:t>
            </w:r>
            <w:r w:rsidRPr="0068708C">
              <w:t>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D5F17" w:rsidRPr="0068708C" w:rsidRDefault="00AD76C3" w:rsidP="00914ECA">
            <w:pPr>
              <w:widowControl/>
              <w:jc w:val="center"/>
            </w:pPr>
            <w:r w:rsidRPr="0068708C">
              <w:rPr>
                <w:rFonts w:hint="eastAsia"/>
              </w:rPr>
              <w:t>C</w:t>
            </w:r>
            <w:r w:rsidRPr="0068708C">
              <w:t>oefficient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D5F17" w:rsidRPr="0068708C" w:rsidRDefault="002F64DC" w:rsidP="00914ECA">
            <w:pPr>
              <w:widowControl/>
              <w:jc w:val="center"/>
            </w:pPr>
            <w:r w:rsidRPr="0068708C">
              <w:rPr>
                <w:rFonts w:hint="eastAsia"/>
              </w:rPr>
              <w:t>S</w:t>
            </w:r>
            <w:r w:rsidRPr="0068708C">
              <w:t>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P</w:t>
            </w:r>
            <w:r w:rsidR="00AD76C3" w:rsidRPr="0068708C">
              <w:t xml:space="preserve"> value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95%CI</w:t>
            </w:r>
          </w:p>
        </w:tc>
      </w:tr>
      <w:tr w:rsidR="008D5F17" w:rsidRPr="005A4B7C" w:rsidTr="002F64DC">
        <w:trPr>
          <w:trHeight w:val="227"/>
          <w:jc w:val="center"/>
        </w:trPr>
        <w:tc>
          <w:tcPr>
            <w:tcW w:w="1277" w:type="dxa"/>
            <w:vAlign w:val="center"/>
            <w:hideMark/>
          </w:tcPr>
          <w:p w:rsidR="008D5F17" w:rsidRPr="0068708C" w:rsidRDefault="00AD76C3" w:rsidP="00914ECA">
            <w:pPr>
              <w:widowControl/>
              <w:jc w:val="center"/>
            </w:pPr>
            <w:r w:rsidRPr="0068708C">
              <w:rPr>
                <w:rFonts w:hint="eastAsia"/>
              </w:rPr>
              <w:t>I</w:t>
            </w:r>
            <w:r w:rsidRPr="0068708C">
              <w:t>ntercept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6.02</w:t>
            </w:r>
          </w:p>
        </w:tc>
        <w:tc>
          <w:tcPr>
            <w:tcW w:w="851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0.75</w:t>
            </w:r>
          </w:p>
        </w:tc>
        <w:tc>
          <w:tcPr>
            <w:tcW w:w="850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851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4.54</w:t>
            </w:r>
          </w:p>
        </w:tc>
        <w:tc>
          <w:tcPr>
            <w:tcW w:w="709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7.498</w:t>
            </w:r>
          </w:p>
        </w:tc>
        <w:tc>
          <w:tcPr>
            <w:tcW w:w="1134" w:type="dxa"/>
            <w:vAlign w:val="center"/>
            <w:hideMark/>
          </w:tcPr>
          <w:p w:rsidR="008D5F17" w:rsidRPr="0068708C" w:rsidRDefault="002F64DC" w:rsidP="00914ECA">
            <w:pPr>
              <w:widowControl/>
              <w:jc w:val="center"/>
            </w:pPr>
            <w:r w:rsidRPr="0068708C">
              <w:rPr>
                <w:rFonts w:hint="eastAsia"/>
              </w:rPr>
              <w:t>I</w:t>
            </w:r>
            <w:r w:rsidRPr="0068708C">
              <w:t>ntercept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2.12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0.48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1.18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3.07</w:t>
            </w:r>
          </w:p>
        </w:tc>
      </w:tr>
      <w:tr w:rsidR="008D5F17" w:rsidRPr="005A4B7C" w:rsidTr="002F64DC">
        <w:trPr>
          <w:trHeight w:val="227"/>
          <w:jc w:val="center"/>
        </w:trPr>
        <w:tc>
          <w:tcPr>
            <w:tcW w:w="1277" w:type="dxa"/>
            <w:vAlign w:val="center"/>
            <w:hideMark/>
          </w:tcPr>
          <w:p w:rsidR="008D5F17" w:rsidRPr="0068708C" w:rsidRDefault="00AD76C3" w:rsidP="00914ECA">
            <w:pPr>
              <w:widowControl/>
              <w:jc w:val="center"/>
            </w:pPr>
            <w:r w:rsidRPr="0068708C">
              <w:rPr>
                <w:rFonts w:hint="eastAsia"/>
              </w:rPr>
              <w:t>A</w:t>
            </w:r>
            <w:r w:rsidRPr="0068708C">
              <w:t xml:space="preserve">fter </w:t>
            </w:r>
            <w:r w:rsidR="008D5F17" w:rsidRPr="0068708C">
              <w:rPr>
                <w:rFonts w:hint="eastAsia"/>
              </w:rPr>
              <w:t>6</w:t>
            </w:r>
            <w:r w:rsidR="008D5F17" w:rsidRPr="0068708C">
              <w:t>w</w:t>
            </w:r>
          </w:p>
        </w:tc>
        <w:tc>
          <w:tcPr>
            <w:tcW w:w="708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-3.90</w:t>
            </w:r>
          </w:p>
        </w:tc>
        <w:tc>
          <w:tcPr>
            <w:tcW w:w="851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0.65</w:t>
            </w:r>
          </w:p>
        </w:tc>
        <w:tc>
          <w:tcPr>
            <w:tcW w:w="850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851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-5.18</w:t>
            </w:r>
          </w:p>
        </w:tc>
        <w:tc>
          <w:tcPr>
            <w:tcW w:w="709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-2.61</w:t>
            </w:r>
          </w:p>
        </w:tc>
        <w:tc>
          <w:tcPr>
            <w:tcW w:w="1134" w:type="dxa"/>
            <w:vAlign w:val="center"/>
            <w:hideMark/>
          </w:tcPr>
          <w:p w:rsidR="008D5F17" w:rsidRPr="0068708C" w:rsidRDefault="00AD76C3" w:rsidP="00914ECA">
            <w:pPr>
              <w:widowControl/>
              <w:jc w:val="center"/>
            </w:pPr>
            <w:r w:rsidRPr="0068708C">
              <w:t>Before</w:t>
            </w:r>
          </w:p>
        </w:tc>
        <w:tc>
          <w:tcPr>
            <w:tcW w:w="708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3.90</w:t>
            </w:r>
          </w:p>
        </w:tc>
        <w:tc>
          <w:tcPr>
            <w:tcW w:w="850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0.65</w:t>
            </w:r>
          </w:p>
        </w:tc>
        <w:tc>
          <w:tcPr>
            <w:tcW w:w="851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709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2.61</w:t>
            </w:r>
          </w:p>
        </w:tc>
        <w:tc>
          <w:tcPr>
            <w:tcW w:w="567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5.18</w:t>
            </w:r>
          </w:p>
        </w:tc>
      </w:tr>
      <w:tr w:rsidR="008D5F17" w:rsidRPr="005A4B7C" w:rsidTr="002F64DC">
        <w:trPr>
          <w:trHeight w:val="227"/>
          <w:jc w:val="center"/>
        </w:trPr>
        <w:tc>
          <w:tcPr>
            <w:tcW w:w="1277" w:type="dxa"/>
            <w:vAlign w:val="center"/>
            <w:hideMark/>
          </w:tcPr>
          <w:p w:rsidR="008D5F17" w:rsidRPr="0068708C" w:rsidRDefault="00AD76C3" w:rsidP="00914ECA">
            <w:pPr>
              <w:widowControl/>
              <w:jc w:val="center"/>
            </w:pPr>
            <w:r w:rsidRPr="0068708C">
              <w:rPr>
                <w:rFonts w:hint="eastAsia"/>
              </w:rPr>
              <w:t>A</w:t>
            </w:r>
            <w:r w:rsidRPr="0068708C">
              <w:t xml:space="preserve">fter </w:t>
            </w:r>
            <w:r w:rsidR="008D5F17" w:rsidRPr="0068708C">
              <w:rPr>
                <w:rFonts w:hint="eastAsia"/>
              </w:rPr>
              <w:t>2w</w:t>
            </w:r>
          </w:p>
        </w:tc>
        <w:tc>
          <w:tcPr>
            <w:tcW w:w="708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-2.70</w:t>
            </w:r>
          </w:p>
        </w:tc>
        <w:tc>
          <w:tcPr>
            <w:tcW w:w="851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0.51</w:t>
            </w:r>
          </w:p>
        </w:tc>
        <w:tc>
          <w:tcPr>
            <w:tcW w:w="850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851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-3.71</w:t>
            </w:r>
          </w:p>
        </w:tc>
        <w:tc>
          <w:tcPr>
            <w:tcW w:w="709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-1.7</w:t>
            </w:r>
          </w:p>
        </w:tc>
        <w:tc>
          <w:tcPr>
            <w:tcW w:w="1134" w:type="dxa"/>
            <w:vAlign w:val="center"/>
            <w:hideMark/>
          </w:tcPr>
          <w:p w:rsidR="008D5F17" w:rsidRPr="0068708C" w:rsidRDefault="00AD76C3" w:rsidP="00914ECA">
            <w:pPr>
              <w:widowControl/>
              <w:jc w:val="center"/>
            </w:pPr>
            <w:r w:rsidRPr="0068708C">
              <w:t xml:space="preserve">After </w:t>
            </w:r>
            <w:r w:rsidR="008D5F17" w:rsidRPr="0068708C">
              <w:t>2</w:t>
            </w:r>
            <w:r w:rsidR="008D5F17" w:rsidRPr="0068708C">
              <w:rPr>
                <w:rFonts w:hint="eastAsia"/>
              </w:rPr>
              <w:t>w</w:t>
            </w:r>
          </w:p>
        </w:tc>
        <w:tc>
          <w:tcPr>
            <w:tcW w:w="708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1.19</w:t>
            </w:r>
          </w:p>
        </w:tc>
        <w:tc>
          <w:tcPr>
            <w:tcW w:w="850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0.38</w:t>
            </w:r>
          </w:p>
        </w:tc>
        <w:tc>
          <w:tcPr>
            <w:tcW w:w="851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0.002</w:t>
            </w:r>
          </w:p>
        </w:tc>
        <w:tc>
          <w:tcPr>
            <w:tcW w:w="709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0.44</w:t>
            </w:r>
          </w:p>
        </w:tc>
        <w:tc>
          <w:tcPr>
            <w:tcW w:w="567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1.94</w:t>
            </w:r>
          </w:p>
        </w:tc>
      </w:tr>
      <w:tr w:rsidR="008D5F17" w:rsidRPr="005A4B7C" w:rsidTr="002F64DC">
        <w:trPr>
          <w:trHeight w:val="227"/>
          <w:jc w:val="center"/>
        </w:trPr>
        <w:tc>
          <w:tcPr>
            <w:tcW w:w="1277" w:type="dxa"/>
            <w:vAlign w:val="center"/>
            <w:hideMark/>
          </w:tcPr>
          <w:p w:rsidR="008D5F17" w:rsidRPr="0068708C" w:rsidRDefault="00AD76C3" w:rsidP="00914ECA">
            <w:pPr>
              <w:widowControl/>
              <w:jc w:val="center"/>
            </w:pPr>
            <w:r w:rsidRPr="0068708C">
              <w:rPr>
                <w:rFonts w:hint="eastAsia"/>
              </w:rPr>
              <w:t>B</w:t>
            </w:r>
            <w:r w:rsidRPr="0068708C">
              <w:t>efore</w:t>
            </w:r>
          </w:p>
        </w:tc>
        <w:tc>
          <w:tcPr>
            <w:tcW w:w="708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0</w:t>
            </w:r>
            <w:r w:rsidRPr="00EE6ABB">
              <w:rPr>
                <w:vertAlign w:val="superscript"/>
              </w:rPr>
              <w:t>a</w:t>
            </w:r>
          </w:p>
        </w:tc>
        <w:tc>
          <w:tcPr>
            <w:tcW w:w="851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</w:p>
        </w:tc>
        <w:tc>
          <w:tcPr>
            <w:tcW w:w="851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</w:p>
        </w:tc>
        <w:tc>
          <w:tcPr>
            <w:tcW w:w="709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8D5F17" w:rsidRPr="0068708C" w:rsidRDefault="00AD76C3" w:rsidP="00914ECA">
            <w:pPr>
              <w:widowControl/>
              <w:jc w:val="center"/>
            </w:pPr>
            <w:r w:rsidRPr="0068708C">
              <w:t xml:space="preserve">After </w:t>
            </w:r>
            <w:r w:rsidR="008D5F17" w:rsidRPr="0068708C">
              <w:rPr>
                <w:rFonts w:hint="eastAsia"/>
              </w:rPr>
              <w:t>6</w:t>
            </w:r>
            <w:r w:rsidR="008D5F17" w:rsidRPr="0068708C">
              <w:t>w</w:t>
            </w:r>
          </w:p>
        </w:tc>
        <w:tc>
          <w:tcPr>
            <w:tcW w:w="708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  <w:r w:rsidRPr="0068708C">
              <w:t>0</w:t>
            </w:r>
            <w:r w:rsidRPr="00EE6ABB">
              <w:rPr>
                <w:vertAlign w:val="superscript"/>
              </w:rPr>
              <w:t>a</w:t>
            </w:r>
          </w:p>
        </w:tc>
        <w:tc>
          <w:tcPr>
            <w:tcW w:w="850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</w:p>
        </w:tc>
        <w:tc>
          <w:tcPr>
            <w:tcW w:w="851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</w:p>
        </w:tc>
        <w:tc>
          <w:tcPr>
            <w:tcW w:w="709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8D5F17" w:rsidRPr="0068708C" w:rsidRDefault="008D5F17" w:rsidP="00914ECA">
            <w:pPr>
              <w:widowControl/>
              <w:jc w:val="center"/>
            </w:pPr>
          </w:p>
        </w:tc>
      </w:tr>
      <w:tr w:rsidR="002F64DC" w:rsidRPr="005A4B7C" w:rsidTr="00D71854">
        <w:trPr>
          <w:trHeight w:val="227"/>
          <w:jc w:val="center"/>
        </w:trPr>
        <w:tc>
          <w:tcPr>
            <w:tcW w:w="1277" w:type="dxa"/>
            <w:tcBorders>
              <w:bottom w:val="single" w:sz="12" w:space="0" w:color="auto"/>
            </w:tcBorders>
            <w:vAlign w:val="center"/>
            <w:hideMark/>
          </w:tcPr>
          <w:p w:rsidR="002F64DC" w:rsidRPr="0068708C" w:rsidRDefault="002F64DC" w:rsidP="00914ECA">
            <w:pPr>
              <w:widowControl/>
              <w:jc w:val="center"/>
            </w:pPr>
            <w:r w:rsidRPr="0068708C">
              <w:rPr>
                <w:rFonts w:hint="eastAsia"/>
              </w:rPr>
              <w:t>F</w:t>
            </w:r>
            <w:r w:rsidRPr="0068708C">
              <w:t>it Index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2F64DC" w:rsidRPr="0068708C" w:rsidRDefault="002F64DC" w:rsidP="00914ECA">
            <w:pPr>
              <w:widowControl/>
              <w:jc w:val="center"/>
            </w:pPr>
            <w:r w:rsidRPr="0068708C">
              <w:t>QIC 548.03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2F64DC" w:rsidRPr="0068708C" w:rsidRDefault="002F64DC" w:rsidP="00914ECA">
            <w:pPr>
              <w:widowControl/>
              <w:jc w:val="center"/>
            </w:pPr>
            <w:r w:rsidRPr="0068708C">
              <w:t>QICC 548.64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  <w:hideMark/>
          </w:tcPr>
          <w:p w:rsidR="002F64DC" w:rsidRPr="0068708C" w:rsidRDefault="002F64DC" w:rsidP="00914ECA">
            <w:pPr>
              <w:widowControl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F64DC" w:rsidRPr="0068708C" w:rsidRDefault="002F64DC" w:rsidP="00914ECA">
            <w:pPr>
              <w:widowControl/>
              <w:jc w:val="center"/>
            </w:pPr>
          </w:p>
        </w:tc>
        <w:tc>
          <w:tcPr>
            <w:tcW w:w="1558" w:type="dxa"/>
            <w:gridSpan w:val="2"/>
            <w:tcBorders>
              <w:bottom w:val="single" w:sz="12" w:space="0" w:color="auto"/>
            </w:tcBorders>
            <w:vAlign w:val="center"/>
          </w:tcPr>
          <w:p w:rsidR="002F64DC" w:rsidRPr="0068708C" w:rsidRDefault="002F64DC" w:rsidP="002F64DC">
            <w:pPr>
              <w:widowControl/>
              <w:jc w:val="center"/>
            </w:pPr>
            <w:r w:rsidRPr="0068708C">
              <w:t>QIC 548.03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2F64DC" w:rsidRPr="0068708C" w:rsidRDefault="002F64DC" w:rsidP="002F64DC">
            <w:pPr>
              <w:widowControl/>
              <w:jc w:val="center"/>
            </w:pPr>
            <w:r w:rsidRPr="0068708C">
              <w:t>QICC 548.64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  <w:hideMark/>
          </w:tcPr>
          <w:p w:rsidR="002F64DC" w:rsidRPr="0068708C" w:rsidRDefault="002F64DC" w:rsidP="00914ECA">
            <w:pPr>
              <w:widowControl/>
              <w:jc w:val="center"/>
            </w:pPr>
          </w:p>
        </w:tc>
      </w:tr>
      <w:tr w:rsidR="00D71854" w:rsidRPr="005A4B7C" w:rsidTr="001C194F">
        <w:trPr>
          <w:trHeight w:val="227"/>
          <w:jc w:val="center"/>
        </w:trPr>
        <w:tc>
          <w:tcPr>
            <w:tcW w:w="10065" w:type="dxa"/>
            <w:gridSpan w:val="12"/>
            <w:tcBorders>
              <w:top w:val="single" w:sz="12" w:space="0" w:color="auto"/>
            </w:tcBorders>
            <w:vAlign w:val="center"/>
          </w:tcPr>
          <w:p w:rsidR="00D71854" w:rsidRDefault="00D71854" w:rsidP="00D71854">
            <w:pPr>
              <w:widowControl/>
              <w:jc w:val="left"/>
            </w:pPr>
            <w:r w:rsidRPr="007D3426">
              <w:t>QIC:</w:t>
            </w:r>
            <w:r>
              <w:t xml:space="preserve"> </w:t>
            </w:r>
            <w:r w:rsidRPr="007D3426">
              <w:t>Quasi Likelihood under Independence Model Criterion; QICC: Corrected Quasi Likelihood under Independence Model Criterion</w:t>
            </w:r>
          </w:p>
          <w:p w:rsidR="00EE6ABB" w:rsidRPr="0068708C" w:rsidRDefault="00EE6ABB" w:rsidP="00D71854">
            <w:pPr>
              <w:widowControl/>
              <w:jc w:val="left"/>
            </w:pPr>
            <w:r w:rsidRPr="00F05171">
              <w:t>a represented the control group</w:t>
            </w:r>
          </w:p>
        </w:tc>
      </w:tr>
    </w:tbl>
    <w:p w:rsidR="008D5F17" w:rsidRDefault="008D5F17"/>
    <w:p w:rsidR="00085781" w:rsidRDefault="00085781"/>
    <w:tbl>
      <w:tblPr>
        <w:tblW w:w="992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709"/>
        <w:gridCol w:w="141"/>
        <w:gridCol w:w="709"/>
        <w:gridCol w:w="851"/>
        <w:gridCol w:w="708"/>
        <w:gridCol w:w="988"/>
        <w:gridCol w:w="20"/>
        <w:gridCol w:w="830"/>
        <w:gridCol w:w="714"/>
        <w:gridCol w:w="850"/>
        <w:gridCol w:w="709"/>
        <w:gridCol w:w="709"/>
      </w:tblGrid>
      <w:tr w:rsidR="00085781" w:rsidRPr="005A3918" w:rsidTr="0027690C">
        <w:trPr>
          <w:trHeight w:val="227"/>
          <w:jc w:val="center"/>
        </w:trPr>
        <w:tc>
          <w:tcPr>
            <w:tcW w:w="9923" w:type="dxa"/>
            <w:gridSpan w:val="14"/>
            <w:tcBorders>
              <w:bottom w:val="single" w:sz="12" w:space="0" w:color="auto"/>
            </w:tcBorders>
            <w:vAlign w:val="center"/>
            <w:hideMark/>
          </w:tcPr>
          <w:p w:rsidR="00085781" w:rsidRPr="0068708C" w:rsidRDefault="00085781" w:rsidP="00914ECA">
            <w:pPr>
              <w:widowControl/>
              <w:jc w:val="center"/>
            </w:pPr>
            <w:r w:rsidRPr="0068708C">
              <w:t>Table</w:t>
            </w:r>
            <w:r w:rsidR="00555ADF">
              <w:rPr>
                <w:rFonts w:hint="eastAsia"/>
              </w:rPr>
              <w:t>S1</w:t>
            </w:r>
            <w:r w:rsidR="00555ADF">
              <w:t>-</w:t>
            </w:r>
            <w:r w:rsidRPr="0068708C">
              <w:t xml:space="preserve">2 </w:t>
            </w:r>
            <w:r w:rsidRPr="0068708C">
              <w:rPr>
                <w:rFonts w:hint="eastAsia"/>
              </w:rPr>
              <w:t xml:space="preserve">Comparison of expression level of </w:t>
            </w:r>
            <w:r w:rsidR="00F45E2B">
              <w:rPr>
                <w:rFonts w:hint="eastAsia"/>
              </w:rPr>
              <w:t>anti</w:t>
            </w:r>
            <w:r w:rsidR="00F45E2B">
              <w:t>-</w:t>
            </w:r>
            <w:r w:rsidRPr="0068708C">
              <w:rPr>
                <w:rFonts w:hint="eastAsia"/>
              </w:rPr>
              <w:t>Dsg-1 Antibody between different period using GEE</w:t>
            </w:r>
          </w:p>
        </w:tc>
      </w:tr>
      <w:tr w:rsidR="00085781" w:rsidRPr="005A3918" w:rsidTr="0027690C">
        <w:trPr>
          <w:trHeight w:val="227"/>
          <w:jc w:val="center"/>
        </w:trPr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085781" w:rsidRPr="0068708C" w:rsidRDefault="00785AA7" w:rsidP="00914ECA">
            <w:pPr>
              <w:widowControl/>
              <w:jc w:val="center"/>
            </w:pPr>
            <w:r w:rsidRPr="0068708C">
              <w:rPr>
                <w:rFonts w:hint="eastAsia"/>
              </w:rPr>
              <w:t>Mat</w:t>
            </w:r>
            <w:r w:rsidRPr="0068708C">
              <w:t>r</w:t>
            </w:r>
            <w:r w:rsidRPr="0068708C">
              <w:rPr>
                <w:rFonts w:hint="eastAsia"/>
              </w:rPr>
              <w:t>ix</w:t>
            </w:r>
            <w:r w:rsidRPr="0068708C">
              <w:t xml:space="preserve"> </w:t>
            </w:r>
            <w:r w:rsidRPr="0068708C">
              <w:rPr>
                <w:rFonts w:hint="eastAsia"/>
              </w:rPr>
              <w:t>Structure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085781" w:rsidRPr="0068708C" w:rsidRDefault="00785AA7" w:rsidP="00914ECA">
            <w:pPr>
              <w:widowControl/>
              <w:jc w:val="center"/>
            </w:pPr>
            <w:r w:rsidRPr="0068708C">
              <w:rPr>
                <w:rFonts w:hint="eastAsia"/>
              </w:rPr>
              <w:t>Autocorrelation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085781" w:rsidRPr="0068708C" w:rsidRDefault="00085781" w:rsidP="00914ECA">
            <w:pPr>
              <w:widowControl/>
              <w:jc w:val="center"/>
            </w:pPr>
          </w:p>
        </w:tc>
        <w:tc>
          <w:tcPr>
            <w:tcW w:w="383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085781" w:rsidRPr="0068708C" w:rsidRDefault="00785AA7" w:rsidP="00914ECA">
            <w:pPr>
              <w:widowControl/>
              <w:jc w:val="center"/>
            </w:pPr>
            <w:r w:rsidRPr="0068708C">
              <w:rPr>
                <w:rFonts w:hint="eastAsia"/>
              </w:rPr>
              <w:t>Autocorrelation</w:t>
            </w:r>
          </w:p>
        </w:tc>
      </w:tr>
      <w:tr w:rsidR="00785AA7" w:rsidRPr="005A3918" w:rsidTr="0027690C">
        <w:trPr>
          <w:trHeight w:val="227"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C</w:t>
            </w:r>
            <w:r w:rsidRPr="0068708C">
              <w:t>oefficient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S</w:t>
            </w:r>
            <w:r w:rsidRPr="0068708C">
              <w:t>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P</w:t>
            </w:r>
            <w:r w:rsidRPr="0068708C">
              <w:rPr>
                <w:rFonts w:hint="eastAsia"/>
              </w:rPr>
              <w:t xml:space="preserve"> </w:t>
            </w:r>
            <w:r w:rsidRPr="0068708C">
              <w:t>value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95%</w:t>
            </w:r>
            <w:r w:rsidRPr="0068708C">
              <w:rPr>
                <w:rFonts w:hint="eastAsia"/>
              </w:rPr>
              <w:t>C</w:t>
            </w:r>
            <w:r w:rsidRPr="0068708C">
              <w:t>I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C</w:t>
            </w:r>
            <w:r w:rsidRPr="0068708C">
              <w:t>oefficient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S</w:t>
            </w:r>
            <w:r w:rsidRPr="0068708C">
              <w:t>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P value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95%CI</w:t>
            </w:r>
          </w:p>
        </w:tc>
      </w:tr>
      <w:tr w:rsidR="00785AA7" w:rsidRPr="005A3918" w:rsidTr="0027690C">
        <w:trPr>
          <w:trHeight w:val="227"/>
          <w:jc w:val="center"/>
        </w:trPr>
        <w:tc>
          <w:tcPr>
            <w:tcW w:w="1134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I</w:t>
            </w:r>
            <w:r w:rsidRPr="0068708C">
              <w:t>ntercept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137.66</w:t>
            </w:r>
          </w:p>
        </w:tc>
        <w:tc>
          <w:tcPr>
            <w:tcW w:w="709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10.24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851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117.59</w:t>
            </w:r>
          </w:p>
        </w:tc>
        <w:tc>
          <w:tcPr>
            <w:tcW w:w="708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157.73</w:t>
            </w:r>
          </w:p>
        </w:tc>
        <w:tc>
          <w:tcPr>
            <w:tcW w:w="988" w:type="dxa"/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I</w:t>
            </w:r>
            <w:r w:rsidRPr="0068708C">
              <w:t>ntercept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116.83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13.20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90.97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142.69</w:t>
            </w:r>
          </w:p>
        </w:tc>
      </w:tr>
      <w:tr w:rsidR="00785AA7" w:rsidRPr="005A3918" w:rsidTr="0027690C">
        <w:trPr>
          <w:trHeight w:val="227"/>
          <w:jc w:val="center"/>
        </w:trPr>
        <w:tc>
          <w:tcPr>
            <w:tcW w:w="1134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A</w:t>
            </w:r>
            <w:r w:rsidRPr="0068708C">
              <w:t xml:space="preserve">fter </w:t>
            </w:r>
            <w:r w:rsidRPr="0068708C">
              <w:rPr>
                <w:rFonts w:hint="eastAsia"/>
              </w:rPr>
              <w:t>6w</w:t>
            </w:r>
          </w:p>
        </w:tc>
        <w:tc>
          <w:tcPr>
            <w:tcW w:w="851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-20.83</w:t>
            </w:r>
          </w:p>
        </w:tc>
        <w:tc>
          <w:tcPr>
            <w:tcW w:w="709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8.78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0.02</w:t>
            </w:r>
          </w:p>
        </w:tc>
        <w:tc>
          <w:tcPr>
            <w:tcW w:w="851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-38.04</w:t>
            </w:r>
          </w:p>
        </w:tc>
        <w:tc>
          <w:tcPr>
            <w:tcW w:w="708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-3.63</w:t>
            </w:r>
          </w:p>
        </w:tc>
        <w:tc>
          <w:tcPr>
            <w:tcW w:w="988" w:type="dxa"/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Before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20.83</w:t>
            </w:r>
          </w:p>
        </w:tc>
        <w:tc>
          <w:tcPr>
            <w:tcW w:w="714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8.78</w:t>
            </w:r>
          </w:p>
        </w:tc>
        <w:tc>
          <w:tcPr>
            <w:tcW w:w="850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0.02</w:t>
            </w:r>
          </w:p>
        </w:tc>
        <w:tc>
          <w:tcPr>
            <w:tcW w:w="709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3.63</w:t>
            </w:r>
          </w:p>
        </w:tc>
        <w:tc>
          <w:tcPr>
            <w:tcW w:w="709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38.04</w:t>
            </w:r>
          </w:p>
        </w:tc>
      </w:tr>
      <w:tr w:rsidR="00785AA7" w:rsidRPr="005A3918" w:rsidTr="0027690C">
        <w:trPr>
          <w:trHeight w:val="227"/>
          <w:jc w:val="center"/>
        </w:trPr>
        <w:tc>
          <w:tcPr>
            <w:tcW w:w="1134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A</w:t>
            </w:r>
            <w:r w:rsidRPr="0068708C">
              <w:t>fter 2</w:t>
            </w:r>
            <w:r w:rsidRPr="0068708C">
              <w:rPr>
                <w:rFonts w:hint="eastAsia"/>
              </w:rPr>
              <w:t>w</w:t>
            </w:r>
          </w:p>
        </w:tc>
        <w:tc>
          <w:tcPr>
            <w:tcW w:w="851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-4.54</w:t>
            </w:r>
          </w:p>
        </w:tc>
        <w:tc>
          <w:tcPr>
            <w:tcW w:w="709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5.13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0.38</w:t>
            </w:r>
          </w:p>
        </w:tc>
        <w:tc>
          <w:tcPr>
            <w:tcW w:w="851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-14.60</w:t>
            </w:r>
          </w:p>
        </w:tc>
        <w:tc>
          <w:tcPr>
            <w:tcW w:w="708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5.52</w:t>
            </w:r>
          </w:p>
        </w:tc>
        <w:tc>
          <w:tcPr>
            <w:tcW w:w="988" w:type="dxa"/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After 2</w:t>
            </w:r>
            <w:r w:rsidRPr="0068708C">
              <w:rPr>
                <w:rFonts w:hint="eastAsia"/>
              </w:rPr>
              <w:t>w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16.30</w:t>
            </w:r>
          </w:p>
        </w:tc>
        <w:tc>
          <w:tcPr>
            <w:tcW w:w="714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8.78</w:t>
            </w:r>
          </w:p>
        </w:tc>
        <w:tc>
          <w:tcPr>
            <w:tcW w:w="850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0.06</w:t>
            </w:r>
          </w:p>
        </w:tc>
        <w:tc>
          <w:tcPr>
            <w:tcW w:w="709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-0.92</w:t>
            </w:r>
          </w:p>
        </w:tc>
        <w:tc>
          <w:tcPr>
            <w:tcW w:w="709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33.50</w:t>
            </w:r>
          </w:p>
        </w:tc>
      </w:tr>
      <w:tr w:rsidR="00785AA7" w:rsidRPr="005A3918" w:rsidTr="0027690C">
        <w:trPr>
          <w:trHeight w:val="227"/>
          <w:jc w:val="center"/>
        </w:trPr>
        <w:tc>
          <w:tcPr>
            <w:tcW w:w="1134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Before</w:t>
            </w:r>
          </w:p>
        </w:tc>
        <w:tc>
          <w:tcPr>
            <w:tcW w:w="851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0</w:t>
            </w:r>
            <w:r w:rsidRPr="00EE6ABB">
              <w:rPr>
                <w:vertAlign w:val="superscript"/>
              </w:rPr>
              <w:t>a</w:t>
            </w:r>
          </w:p>
        </w:tc>
        <w:tc>
          <w:tcPr>
            <w:tcW w:w="709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</w:p>
        </w:tc>
        <w:tc>
          <w:tcPr>
            <w:tcW w:w="851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</w:p>
        </w:tc>
        <w:tc>
          <w:tcPr>
            <w:tcW w:w="708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</w:p>
        </w:tc>
        <w:tc>
          <w:tcPr>
            <w:tcW w:w="988" w:type="dxa"/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 xml:space="preserve">After </w:t>
            </w:r>
            <w:r w:rsidRPr="0068708C">
              <w:rPr>
                <w:rFonts w:hint="eastAsia"/>
              </w:rPr>
              <w:t>6</w:t>
            </w:r>
            <w:r w:rsidRPr="0068708C">
              <w:t>w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0</w:t>
            </w:r>
            <w:r w:rsidRPr="00EE6ABB">
              <w:rPr>
                <w:vertAlign w:val="superscript"/>
              </w:rPr>
              <w:t>a</w:t>
            </w:r>
          </w:p>
        </w:tc>
        <w:tc>
          <w:tcPr>
            <w:tcW w:w="714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</w:p>
        </w:tc>
        <w:tc>
          <w:tcPr>
            <w:tcW w:w="709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</w:p>
        </w:tc>
        <w:tc>
          <w:tcPr>
            <w:tcW w:w="709" w:type="dxa"/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</w:p>
        </w:tc>
      </w:tr>
      <w:tr w:rsidR="00785AA7" w:rsidRPr="005A3918" w:rsidTr="0027690C">
        <w:trPr>
          <w:trHeight w:val="227"/>
          <w:jc w:val="center"/>
        </w:trPr>
        <w:tc>
          <w:tcPr>
            <w:tcW w:w="1134" w:type="dxa"/>
            <w:tcBorders>
              <w:bottom w:val="single" w:sz="12" w:space="0" w:color="auto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Fit</w:t>
            </w:r>
            <w:r w:rsidRPr="0068708C">
              <w:t xml:space="preserve"> </w:t>
            </w:r>
            <w:r w:rsidRPr="0068708C">
              <w:rPr>
                <w:rFonts w:hint="eastAsia"/>
              </w:rPr>
              <w:t>Index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ind w:firstLineChars="100" w:firstLine="210"/>
            </w:pPr>
            <w:r w:rsidRPr="0068708C">
              <w:t>QIC 181606.65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:rsidR="00785AA7" w:rsidRPr="0068708C" w:rsidRDefault="00785AA7" w:rsidP="00785AA7">
            <w:pPr>
              <w:widowControl/>
              <w:ind w:firstLineChars="100" w:firstLine="210"/>
              <w:jc w:val="left"/>
            </w:pPr>
            <w:r w:rsidRPr="0068708C">
              <w:t>QICC 181607.16</w:t>
            </w:r>
          </w:p>
        </w:tc>
        <w:tc>
          <w:tcPr>
            <w:tcW w:w="1008" w:type="dxa"/>
            <w:gridSpan w:val="2"/>
            <w:tcBorders>
              <w:bottom w:val="single" w:sz="12" w:space="0" w:color="auto"/>
            </w:tcBorders>
            <w:vAlign w:val="center"/>
          </w:tcPr>
          <w:p w:rsidR="00785AA7" w:rsidRPr="0068708C" w:rsidRDefault="00785AA7" w:rsidP="00785AA7">
            <w:pPr>
              <w:widowControl/>
              <w:jc w:val="left"/>
            </w:pPr>
          </w:p>
        </w:tc>
        <w:tc>
          <w:tcPr>
            <w:tcW w:w="1544" w:type="dxa"/>
            <w:gridSpan w:val="2"/>
            <w:tcBorders>
              <w:bottom w:val="single" w:sz="12" w:space="0" w:color="auto"/>
            </w:tcBorders>
            <w:vAlign w:val="center"/>
          </w:tcPr>
          <w:p w:rsidR="00785AA7" w:rsidRPr="0068708C" w:rsidRDefault="00785AA7" w:rsidP="00785AA7">
            <w:pPr>
              <w:widowControl/>
              <w:jc w:val="left"/>
            </w:pPr>
            <w:r w:rsidRPr="0068708C">
              <w:t>QIC 181606.65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QICC 181607.16</w:t>
            </w:r>
          </w:p>
        </w:tc>
      </w:tr>
    </w:tbl>
    <w:p w:rsidR="00085781" w:rsidRDefault="00085781"/>
    <w:p w:rsidR="00085781" w:rsidRDefault="00085781"/>
    <w:tbl>
      <w:tblPr>
        <w:tblW w:w="978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567"/>
        <w:gridCol w:w="284"/>
        <w:gridCol w:w="567"/>
        <w:gridCol w:w="708"/>
        <w:gridCol w:w="284"/>
        <w:gridCol w:w="426"/>
        <w:gridCol w:w="1048"/>
        <w:gridCol w:w="86"/>
        <w:gridCol w:w="822"/>
        <w:gridCol w:w="595"/>
        <w:gridCol w:w="850"/>
        <w:gridCol w:w="709"/>
        <w:gridCol w:w="992"/>
      </w:tblGrid>
      <w:tr w:rsidR="00085781" w:rsidRPr="005D4E8E" w:rsidTr="0027690C">
        <w:trPr>
          <w:trHeight w:val="227"/>
          <w:jc w:val="center"/>
        </w:trPr>
        <w:tc>
          <w:tcPr>
            <w:tcW w:w="9781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85781" w:rsidRPr="0068708C" w:rsidRDefault="00085781" w:rsidP="00914ECA">
            <w:pPr>
              <w:widowControl/>
              <w:jc w:val="center"/>
            </w:pPr>
            <w:r w:rsidRPr="0068708C">
              <w:t>Table</w:t>
            </w:r>
            <w:r w:rsidR="00555ADF">
              <w:t xml:space="preserve">S1-3 </w:t>
            </w:r>
            <w:r w:rsidRPr="0068708C">
              <w:rPr>
                <w:rFonts w:hint="eastAsia"/>
              </w:rPr>
              <w:t xml:space="preserve">Comparison of expression level of </w:t>
            </w:r>
            <w:r w:rsidR="00F45E2B">
              <w:t>anti-</w:t>
            </w:r>
            <w:r w:rsidRPr="0068708C">
              <w:rPr>
                <w:rFonts w:hint="eastAsia"/>
              </w:rPr>
              <w:t>Dsg-3 Antibody between different period using GEE</w:t>
            </w:r>
          </w:p>
        </w:tc>
      </w:tr>
      <w:tr w:rsidR="00785AA7" w:rsidRPr="005D4E8E" w:rsidTr="0027690C">
        <w:trPr>
          <w:trHeight w:val="227"/>
          <w:jc w:val="center"/>
        </w:trPr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Mat</w:t>
            </w:r>
            <w:r w:rsidRPr="0068708C">
              <w:t>r</w:t>
            </w:r>
            <w:r w:rsidRPr="0068708C">
              <w:rPr>
                <w:rFonts w:hint="eastAsia"/>
              </w:rPr>
              <w:t>ix</w:t>
            </w:r>
            <w:r w:rsidRPr="0068708C">
              <w:t xml:space="preserve"> </w:t>
            </w:r>
            <w:r w:rsidRPr="0068708C">
              <w:rPr>
                <w:rFonts w:hint="eastAsia"/>
              </w:rPr>
              <w:t>Structure</w:t>
            </w:r>
          </w:p>
        </w:tc>
        <w:tc>
          <w:tcPr>
            <w:tcW w:w="368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Autocorrelation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</w:p>
        </w:tc>
        <w:tc>
          <w:tcPr>
            <w:tcW w:w="396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Autocorrelation</w:t>
            </w:r>
          </w:p>
        </w:tc>
      </w:tr>
      <w:tr w:rsidR="00785AA7" w:rsidRPr="005D4E8E" w:rsidTr="0027690C">
        <w:trPr>
          <w:trHeight w:val="227"/>
          <w:jc w:val="center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C</w:t>
            </w:r>
            <w:r w:rsidRPr="0068708C">
              <w:t>oefficient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S</w:t>
            </w:r>
            <w:r w:rsidRPr="0068708C">
              <w:t>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P</w:t>
            </w:r>
            <w:r w:rsidRPr="0068708C">
              <w:rPr>
                <w:rFonts w:hint="eastAsia"/>
              </w:rPr>
              <w:t xml:space="preserve"> </w:t>
            </w:r>
            <w:r w:rsidRPr="0068708C">
              <w:t>value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95%</w:t>
            </w:r>
            <w:r w:rsidRPr="0068708C">
              <w:rPr>
                <w:rFonts w:hint="eastAsia"/>
              </w:rPr>
              <w:t>C</w:t>
            </w:r>
            <w:r w:rsidRPr="0068708C"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C</w:t>
            </w:r>
            <w:r w:rsidRPr="0068708C">
              <w:t>oefficient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S</w:t>
            </w:r>
            <w:r w:rsidRPr="0068708C"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P value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95%CI</w:t>
            </w:r>
          </w:p>
        </w:tc>
      </w:tr>
      <w:tr w:rsidR="00785AA7" w:rsidRPr="005D4E8E" w:rsidTr="0027690C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I</w:t>
            </w:r>
            <w:r w:rsidRPr="0068708C">
              <w:t>ntercept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118.62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12.56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94.01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143.23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I</w:t>
            </w:r>
            <w:r w:rsidRPr="0068708C">
              <w:t>ntercept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103.60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&lt;0.001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76.64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130.54</w:t>
            </w:r>
          </w:p>
        </w:tc>
      </w:tr>
      <w:tr w:rsidR="00785AA7" w:rsidRPr="005D4E8E" w:rsidTr="0027690C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A</w:t>
            </w:r>
            <w:r w:rsidRPr="0068708C">
              <w:t xml:space="preserve">fter </w:t>
            </w:r>
            <w:r w:rsidRPr="0068708C">
              <w:rPr>
                <w:rFonts w:hint="eastAsia"/>
              </w:rPr>
              <w:t>6w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-15.03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11.41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0.19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-37.40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7.34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Before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15.028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11.41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-7.34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37.40</w:t>
            </w:r>
          </w:p>
        </w:tc>
      </w:tr>
      <w:tr w:rsidR="00785AA7" w:rsidRPr="005D4E8E" w:rsidTr="0027690C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A</w:t>
            </w:r>
            <w:r w:rsidRPr="0068708C">
              <w:t>fter 2</w:t>
            </w:r>
            <w:r w:rsidRPr="0068708C">
              <w:rPr>
                <w:rFonts w:hint="eastAsia"/>
              </w:rPr>
              <w:t>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-16.91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9.64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0.08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-35.81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2</w:t>
            </w:r>
            <w:r w:rsidRPr="0068708C">
              <w:t>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After 2</w:t>
            </w:r>
            <w:r w:rsidRPr="0068708C">
              <w:rPr>
                <w:rFonts w:hint="eastAsia"/>
              </w:rPr>
              <w:t>w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-1.88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9.10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-19.71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15.95</w:t>
            </w:r>
          </w:p>
        </w:tc>
      </w:tr>
      <w:tr w:rsidR="00785AA7" w:rsidRPr="005D4E8E" w:rsidTr="0027690C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Before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0</w:t>
            </w:r>
            <w:r w:rsidRPr="00EE6ABB">
              <w:rPr>
                <w:vertAlign w:val="superscript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 xml:space="preserve">After </w:t>
            </w:r>
            <w:r w:rsidRPr="0068708C">
              <w:rPr>
                <w:rFonts w:hint="eastAsia"/>
              </w:rPr>
              <w:t>6</w:t>
            </w:r>
            <w:r w:rsidRPr="0068708C">
              <w:t>w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0</w:t>
            </w:r>
            <w:r w:rsidRPr="00EE6ABB">
              <w:rPr>
                <w:vertAlign w:val="superscript"/>
              </w:rPr>
              <w:t>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</w:p>
        </w:tc>
      </w:tr>
      <w:tr w:rsidR="00785AA7" w:rsidRPr="005D4E8E" w:rsidTr="0027690C">
        <w:trPr>
          <w:trHeight w:val="227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Fit</w:t>
            </w:r>
            <w:r w:rsidRPr="0068708C">
              <w:t xml:space="preserve"> </w:t>
            </w:r>
            <w:r w:rsidRPr="0068708C">
              <w:rPr>
                <w:rFonts w:hint="eastAsia"/>
              </w:rPr>
              <w:t>Index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QIC 226970.58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Q</w:t>
            </w:r>
            <w:r w:rsidRPr="0068708C">
              <w:t>ICC 226970.88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t>QIC 226970.58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85AA7" w:rsidRPr="0068708C" w:rsidRDefault="00785AA7" w:rsidP="00785AA7">
            <w:pPr>
              <w:widowControl/>
              <w:jc w:val="center"/>
            </w:pPr>
            <w:r w:rsidRPr="0068708C">
              <w:rPr>
                <w:rFonts w:hint="eastAsia"/>
              </w:rPr>
              <w:t>Q</w:t>
            </w:r>
            <w:r w:rsidRPr="0068708C">
              <w:t>ICC 226970.88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85AA7" w:rsidRPr="0068708C" w:rsidRDefault="00785AA7" w:rsidP="00785AA7">
            <w:pPr>
              <w:widowControl/>
              <w:jc w:val="center"/>
            </w:pPr>
          </w:p>
        </w:tc>
      </w:tr>
    </w:tbl>
    <w:p w:rsidR="00085781" w:rsidRDefault="00085781"/>
    <w:p w:rsidR="00015EA2" w:rsidRDefault="00015EA2"/>
    <w:p w:rsidR="00953638" w:rsidRDefault="00953638"/>
    <w:p w:rsidR="00953638" w:rsidRDefault="00953638">
      <w:bookmarkStart w:id="0" w:name="_GoBack"/>
      <w:bookmarkEnd w:id="0"/>
    </w:p>
    <w:sectPr w:rsidR="00953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17"/>
    <w:rsid w:val="00015EA2"/>
    <w:rsid w:val="00085781"/>
    <w:rsid w:val="001C194F"/>
    <w:rsid w:val="00227110"/>
    <w:rsid w:val="0027690C"/>
    <w:rsid w:val="002E3DBC"/>
    <w:rsid w:val="002F64DC"/>
    <w:rsid w:val="003A0D73"/>
    <w:rsid w:val="00555ADF"/>
    <w:rsid w:val="005E3DA5"/>
    <w:rsid w:val="0068708C"/>
    <w:rsid w:val="00785AA7"/>
    <w:rsid w:val="007D3426"/>
    <w:rsid w:val="008867E8"/>
    <w:rsid w:val="008C5E61"/>
    <w:rsid w:val="008D5F17"/>
    <w:rsid w:val="00914ECA"/>
    <w:rsid w:val="00931891"/>
    <w:rsid w:val="00953638"/>
    <w:rsid w:val="009652D7"/>
    <w:rsid w:val="00971896"/>
    <w:rsid w:val="00AD76C3"/>
    <w:rsid w:val="00BD0321"/>
    <w:rsid w:val="00BE5E09"/>
    <w:rsid w:val="00C16182"/>
    <w:rsid w:val="00D71854"/>
    <w:rsid w:val="00DA00D2"/>
    <w:rsid w:val="00EA2F8D"/>
    <w:rsid w:val="00EE6ABB"/>
    <w:rsid w:val="00F05171"/>
    <w:rsid w:val="00F45E2B"/>
    <w:rsid w:val="00FE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FEA5"/>
  <w15:chartTrackingRefBased/>
  <w15:docId w15:val="{DEE1D11C-6A03-4151-946E-30F2225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F05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F05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  <w:vertAlign w:val="superscript"/>
    </w:rPr>
  </w:style>
  <w:style w:type="character" w:customStyle="1" w:styleId="font11">
    <w:name w:val="font11"/>
    <w:basedOn w:val="a0"/>
    <w:rsid w:val="00F0517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3">
    <w:name w:val="annotation reference"/>
    <w:basedOn w:val="a0"/>
    <w:uiPriority w:val="99"/>
    <w:semiHidden/>
    <w:unhideWhenUsed/>
    <w:rsid w:val="00F05171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F05171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F05171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5171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F051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517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5171"/>
    <w:rPr>
      <w:sz w:val="18"/>
      <w:szCs w:val="18"/>
    </w:rPr>
  </w:style>
  <w:style w:type="character" w:customStyle="1" w:styleId="font31">
    <w:name w:val="font31"/>
    <w:basedOn w:val="a0"/>
    <w:rsid w:val="00015EA2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林乃余</dc:creator>
  <cp:keywords/>
  <dc:description/>
  <cp:lastModifiedBy>林 乃余</cp:lastModifiedBy>
  <cp:revision>21</cp:revision>
  <dcterms:created xsi:type="dcterms:W3CDTF">2018-03-14T11:49:00Z</dcterms:created>
  <dcterms:modified xsi:type="dcterms:W3CDTF">2018-07-06T00:34:00Z</dcterms:modified>
</cp:coreProperties>
</file>