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9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08"/>
        <w:gridCol w:w="425"/>
        <w:gridCol w:w="709"/>
        <w:gridCol w:w="425"/>
        <w:gridCol w:w="709"/>
        <w:gridCol w:w="425"/>
        <w:gridCol w:w="567"/>
        <w:gridCol w:w="425"/>
        <w:gridCol w:w="567"/>
        <w:gridCol w:w="425"/>
        <w:gridCol w:w="709"/>
        <w:gridCol w:w="428"/>
      </w:tblGrid>
      <w:tr w:rsidR="008E4C0D" w:rsidRPr="0018565C" w:rsidTr="006A5EA3">
        <w:trPr>
          <w:trHeight w:val="354"/>
          <w:jc w:val="center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szCs w:val="21"/>
              </w:rPr>
              <w:t>horizontal cooling Δ</w:t>
            </w: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T</w:t>
            </w: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  <w:vertAlign w:val="subscript"/>
              </w:rPr>
              <w:t>1</w:t>
            </w: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szCs w:val="21"/>
              </w:rPr>
              <w:t>humidifying effect Δ</w:t>
            </w: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RH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szCs w:val="21"/>
              </w:rPr>
              <w:t>light intercepted Δ</w:t>
            </w: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E kLux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szCs w:val="21"/>
              </w:rPr>
              <w:t>vertical cooling Δ</w:t>
            </w: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T</w:t>
            </w: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szCs w:val="21"/>
              </w:rPr>
              <w:t>soil cooling Δ</w:t>
            </w: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T</w:t>
            </w: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  <w:vertAlign w:val="subscript"/>
              </w:rPr>
              <w:t>3</w:t>
            </w: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szCs w:val="21"/>
              </w:rPr>
              <w:t>shading percentage</w:t>
            </w: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 %</w:t>
            </w:r>
          </w:p>
        </w:tc>
      </w:tr>
      <w:tr w:rsidR="008E4C0D" w:rsidRPr="0018565C" w:rsidTr="006A5EA3">
        <w:trPr>
          <w:trHeight w:val="288"/>
          <w:jc w:val="center"/>
        </w:trPr>
        <w:tc>
          <w:tcPr>
            <w:tcW w:w="7797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Ring road urban-rural gradient (ring)</w:t>
            </w:r>
          </w:p>
        </w:tc>
      </w:tr>
      <w:tr w:rsidR="008E4C0D" w:rsidRPr="0018565C" w:rsidTr="006A5EA3">
        <w:trPr>
          <w:trHeight w:val="288"/>
          <w:jc w:val="center"/>
        </w:trPr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E4C0D" w:rsidRPr="0018565C" w:rsidRDefault="008E4C0D" w:rsidP="006A5EA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szCs w:val="21"/>
              </w:rPr>
              <w:t>1ringRD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3.45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6.13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39.2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-0.1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42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</w:tr>
      <w:tr w:rsidR="008E4C0D" w:rsidRPr="0018565C" w:rsidTr="006A5EA3">
        <w:trPr>
          <w:trHeight w:val="288"/>
          <w:jc w:val="center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4C0D" w:rsidRPr="0018565C" w:rsidRDefault="008E4C0D" w:rsidP="006A5EA3">
            <w:pPr>
              <w:rPr>
                <w:rFonts w:ascii="Times New Roman" w:hAnsi="Times New Roman"/>
                <w:color w:val="00000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szCs w:val="21"/>
              </w:rPr>
              <w:t>2ringRD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3.06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5.55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37.5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-0.7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</w:tr>
      <w:tr w:rsidR="008E4C0D" w:rsidRPr="0018565C" w:rsidTr="006A5EA3">
        <w:trPr>
          <w:trHeight w:val="288"/>
          <w:jc w:val="center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4C0D" w:rsidRPr="0018565C" w:rsidRDefault="008E4C0D" w:rsidP="006A5EA3">
            <w:pPr>
              <w:rPr>
                <w:rFonts w:ascii="Times New Roman" w:hAnsi="Times New Roman"/>
                <w:color w:val="00000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szCs w:val="21"/>
              </w:rPr>
              <w:t>3ringRD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3.67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4.66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40.1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-1.2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84.2</w:t>
            </w: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</w:tr>
      <w:tr w:rsidR="008E4C0D" w:rsidRPr="0018565C" w:rsidTr="006A5EA3">
        <w:trPr>
          <w:trHeight w:val="288"/>
          <w:jc w:val="center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4C0D" w:rsidRPr="0018565C" w:rsidRDefault="008E4C0D" w:rsidP="006A5EA3">
            <w:pPr>
              <w:rPr>
                <w:rFonts w:ascii="Times New Roman" w:hAnsi="Times New Roman"/>
                <w:color w:val="00000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szCs w:val="21"/>
              </w:rPr>
              <w:t>4ringRD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4.25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9.41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-0.6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</w:tr>
      <w:tr w:rsidR="008E4C0D" w:rsidRPr="0018565C" w:rsidTr="006A5EA3">
        <w:trPr>
          <w:trHeight w:val="288"/>
          <w:jc w:val="center"/>
        </w:trPr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0D" w:rsidRPr="0018565C" w:rsidRDefault="008E4C0D" w:rsidP="006A5EA3">
            <w:pPr>
              <w:rPr>
                <w:rFonts w:ascii="Times New Roman" w:hAnsi="Times New Roman"/>
                <w:color w:val="00000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szCs w:val="21"/>
              </w:rPr>
              <w:t>Out5ringRD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3.21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4.62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-1.4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-0.8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4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</w:tr>
      <w:tr w:rsidR="008E4C0D" w:rsidRPr="0018565C" w:rsidTr="006A5EA3">
        <w:trPr>
          <w:trHeight w:val="288"/>
          <w:jc w:val="center"/>
        </w:trPr>
        <w:tc>
          <w:tcPr>
            <w:tcW w:w="52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Urban history urban-rural gradient (yr)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8E4C0D" w:rsidRPr="0018565C" w:rsidTr="006A5EA3">
        <w:trPr>
          <w:trHeight w:val="288"/>
          <w:jc w:val="center"/>
        </w:trPr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E4C0D" w:rsidRPr="0018565C" w:rsidRDefault="008E4C0D" w:rsidP="006A5EA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bookmarkStart w:id="0" w:name="_Hlk492804114"/>
            <w:r w:rsidRPr="0018565C">
              <w:rPr>
                <w:rFonts w:ascii="Times New Roman" w:hAnsi="Times New Roman"/>
                <w:color w:val="000000"/>
                <w:szCs w:val="21"/>
              </w:rPr>
              <w:t>114-yr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4.46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0.46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31.3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-0.8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-0.5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42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</w:tr>
      <w:tr w:rsidR="008E4C0D" w:rsidRPr="0018565C" w:rsidTr="006A5EA3">
        <w:trPr>
          <w:trHeight w:val="288"/>
          <w:jc w:val="center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4C0D" w:rsidRPr="0018565C" w:rsidRDefault="008E4C0D" w:rsidP="006A5EA3">
            <w:pPr>
              <w:rPr>
                <w:rFonts w:ascii="Times New Roman" w:hAnsi="Times New Roman"/>
                <w:color w:val="00000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szCs w:val="21"/>
              </w:rPr>
              <w:t>60-yr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3.30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6.65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38.6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-0.8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81.3</w:t>
            </w: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</w:tr>
      <w:tr w:rsidR="008E4C0D" w:rsidRPr="0018565C" w:rsidTr="006A5EA3">
        <w:trPr>
          <w:trHeight w:val="288"/>
          <w:jc w:val="center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4C0D" w:rsidRPr="0018565C" w:rsidRDefault="008E4C0D" w:rsidP="006A5EA3">
            <w:pPr>
              <w:rPr>
                <w:rFonts w:ascii="Times New Roman" w:hAnsi="Times New Roman"/>
                <w:color w:val="00000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szCs w:val="21"/>
              </w:rPr>
              <w:t>24-yr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2.96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5.09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36.7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86.3</w:t>
            </w: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</w:tr>
      <w:tr w:rsidR="008E4C0D" w:rsidRPr="0018565C" w:rsidTr="006A5EA3">
        <w:trPr>
          <w:trHeight w:val="288"/>
          <w:jc w:val="center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4C0D" w:rsidRPr="0018565C" w:rsidRDefault="008E4C0D" w:rsidP="006A5EA3">
            <w:pPr>
              <w:rPr>
                <w:rFonts w:ascii="Times New Roman" w:hAnsi="Times New Roman"/>
                <w:color w:val="00000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szCs w:val="21"/>
              </w:rPr>
              <w:t>10-yr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4.19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proofErr w:type="spellStart"/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4.20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44.3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-1.2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84.3</w:t>
            </w: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</w:tr>
      <w:tr w:rsidR="008E4C0D" w:rsidRPr="0018565C" w:rsidTr="006A5EA3">
        <w:trPr>
          <w:trHeight w:val="288"/>
          <w:jc w:val="center"/>
        </w:trPr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0D" w:rsidRPr="0018565C" w:rsidRDefault="008E4C0D" w:rsidP="006A5EA3">
            <w:pPr>
              <w:rPr>
                <w:rFonts w:ascii="Times New Roman" w:hAnsi="Times New Roman"/>
                <w:color w:val="000000"/>
                <w:szCs w:val="21"/>
              </w:rPr>
            </w:pPr>
            <w:r w:rsidRPr="0018565C">
              <w:rPr>
                <w:rFonts w:ascii="Times New Roman" w:hAnsi="Times New Roman"/>
                <w:color w:val="000000"/>
                <w:szCs w:val="21"/>
              </w:rPr>
              <w:t>New 0-yr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3.35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4.87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-1.3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-0.6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86.2</w:t>
            </w:r>
          </w:p>
        </w:tc>
        <w:tc>
          <w:tcPr>
            <w:tcW w:w="4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</w:tr>
      <w:bookmarkEnd w:id="0"/>
      <w:tr w:rsidR="008E4C0D" w:rsidRPr="0018565C" w:rsidTr="006A5EA3">
        <w:trPr>
          <w:trHeight w:val="288"/>
          <w:jc w:val="center"/>
        </w:trPr>
        <w:tc>
          <w:tcPr>
            <w:tcW w:w="52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Land uses-related urban-rural gradient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</w:p>
        </w:tc>
      </w:tr>
      <w:tr w:rsidR="008E4C0D" w:rsidRPr="0018565C" w:rsidTr="006A5EA3">
        <w:trPr>
          <w:trHeight w:val="288"/>
          <w:jc w:val="center"/>
        </w:trPr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3.85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6.69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34.7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-0.7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85.0</w:t>
            </w:r>
          </w:p>
        </w:tc>
        <w:tc>
          <w:tcPr>
            <w:tcW w:w="42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</w:tr>
      <w:tr w:rsidR="008E4C0D" w:rsidRPr="0018565C" w:rsidTr="006A5EA3">
        <w:trPr>
          <w:trHeight w:val="288"/>
          <w:jc w:val="center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RF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3.51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3.38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-1.4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proofErr w:type="spellStart"/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86.2</w:t>
            </w: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</w:tr>
      <w:tr w:rsidR="008E4C0D" w:rsidRPr="0018565C" w:rsidTr="006A5EA3">
        <w:trPr>
          <w:trHeight w:val="288"/>
          <w:jc w:val="center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LF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3.16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5.97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proofErr w:type="spellStart"/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34.6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-0.8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-0.2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82.4</w:t>
            </w: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</w:tr>
      <w:tr w:rsidR="008E4C0D" w:rsidRPr="0018565C" w:rsidTr="006A5EA3">
        <w:trPr>
          <w:trHeight w:val="288"/>
          <w:jc w:val="center"/>
        </w:trPr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EF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3.43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4.32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95.3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-1.4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0.0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ab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86.5</w:t>
            </w:r>
          </w:p>
        </w:tc>
        <w:tc>
          <w:tcPr>
            <w:tcW w:w="4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0D" w:rsidRPr="0018565C" w:rsidRDefault="008E4C0D" w:rsidP="006A5EA3">
            <w:pPr>
              <w:widowControl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b</w:t>
            </w:r>
          </w:p>
        </w:tc>
      </w:tr>
    </w:tbl>
    <w:p w:rsidR="00546FEC" w:rsidRPr="008E4C0D" w:rsidRDefault="00546FEC" w:rsidP="008E4C0D">
      <w:bookmarkStart w:id="1" w:name="_GoBack"/>
      <w:bookmarkEnd w:id="1"/>
    </w:p>
    <w:sectPr w:rsidR="00546FEC" w:rsidRPr="008E4C0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602" w:rsidRDefault="00236602">
      <w:r>
        <w:separator/>
      </w:r>
    </w:p>
  </w:endnote>
  <w:endnote w:type="continuationSeparator" w:id="0">
    <w:p w:rsidR="00236602" w:rsidRDefault="0023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A68" w:rsidRDefault="00D3211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644AC6">
      <w:rPr>
        <w:noProof/>
        <w:lang w:val="zh-CN"/>
      </w:rPr>
      <w:t>2</w:t>
    </w:r>
    <w:r>
      <w:fldChar w:fldCharType="end"/>
    </w:r>
  </w:p>
  <w:p w:rsidR="002C7A68" w:rsidRDefault="002366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602" w:rsidRDefault="00236602">
      <w:r>
        <w:separator/>
      </w:r>
    </w:p>
  </w:footnote>
  <w:footnote w:type="continuationSeparator" w:id="0">
    <w:p w:rsidR="00236602" w:rsidRDefault="00236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KxMDQyNjMwtjAzM7VQ0lEKTi0uzszPAykwrAUAe09i8SwAAAA="/>
  </w:docVars>
  <w:rsids>
    <w:rsidRoot w:val="00546FEC"/>
    <w:rsid w:val="00236602"/>
    <w:rsid w:val="003F5937"/>
    <w:rsid w:val="00546FEC"/>
    <w:rsid w:val="008E4C0D"/>
    <w:rsid w:val="00D32117"/>
    <w:rsid w:val="00E457AB"/>
    <w:rsid w:val="00E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C025D"/>
  <w15:chartTrackingRefBased/>
  <w15:docId w15:val="{9975FDF4-1D44-4744-A024-BBD94FF6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FE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2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32117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王文杰</dc:creator>
  <cp:keywords/>
  <dc:description/>
  <cp:lastModifiedBy>王文杰</cp:lastModifiedBy>
  <cp:revision>4</cp:revision>
  <dcterms:created xsi:type="dcterms:W3CDTF">2018-05-28T16:46:00Z</dcterms:created>
  <dcterms:modified xsi:type="dcterms:W3CDTF">2018-06-03T06:34:00Z</dcterms:modified>
</cp:coreProperties>
</file>