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5C" w:rsidRPr="00FB2AAC" w:rsidRDefault="000A655C" w:rsidP="000A655C">
      <w:pPr>
        <w:rPr>
          <w:rFonts w:ascii="Times New Roman" w:hAnsi="Times New Roman"/>
        </w:rPr>
      </w:pPr>
      <w:r w:rsidRPr="00FB2AAC">
        <w:rPr>
          <w:rFonts w:ascii="Times New Roman" w:hAnsi="Times New Roman"/>
        </w:rPr>
        <w:t xml:space="preserve">Table </w:t>
      </w:r>
      <w:r w:rsidR="00F65069">
        <w:rPr>
          <w:rFonts w:ascii="Times New Roman" w:hAnsi="Times New Roman" w:hint="eastAsia"/>
        </w:rPr>
        <w:t>S</w:t>
      </w:r>
      <w:r w:rsidRPr="00FB2AAC">
        <w:rPr>
          <w:rFonts w:ascii="Times New Roman" w:hAnsi="Times New Roman"/>
        </w:rPr>
        <w:t xml:space="preserve">1. Primer sequence for </w:t>
      </w:r>
      <w:proofErr w:type="spellStart"/>
      <w:r w:rsidR="00FB2AAC" w:rsidRPr="00FB2AAC">
        <w:rPr>
          <w:rFonts w:ascii="Times New Roman" w:hAnsi="Times New Roman"/>
        </w:rPr>
        <w:t>q</w:t>
      </w:r>
      <w:r w:rsidRPr="00FB2AAC">
        <w:rPr>
          <w:rFonts w:ascii="Times New Roman" w:hAnsi="Times New Roman"/>
        </w:rPr>
        <w:t>RT</w:t>
      </w:r>
      <w:proofErr w:type="spellEnd"/>
      <w:r w:rsidRPr="00FB2AAC">
        <w:rPr>
          <w:rFonts w:ascii="Times New Roman" w:hAnsi="Times New Roman"/>
        </w:rPr>
        <w:t>-PCR</w:t>
      </w:r>
    </w:p>
    <w:tbl>
      <w:tblPr>
        <w:tblW w:w="8860" w:type="dxa"/>
        <w:tblInd w:w="93" w:type="dxa"/>
        <w:tblLook w:val="04A0"/>
      </w:tblPr>
      <w:tblGrid>
        <w:gridCol w:w="1216"/>
        <w:gridCol w:w="3437"/>
        <w:gridCol w:w="362"/>
        <w:gridCol w:w="103"/>
        <w:gridCol w:w="142"/>
        <w:gridCol w:w="142"/>
        <w:gridCol w:w="283"/>
        <w:gridCol w:w="142"/>
        <w:gridCol w:w="3033"/>
      </w:tblGrid>
      <w:tr w:rsidR="00784D65" w:rsidRPr="00FB2AAC" w:rsidTr="00411AAE">
        <w:trPr>
          <w:trHeight w:val="315"/>
        </w:trPr>
        <w:tc>
          <w:tcPr>
            <w:tcW w:w="12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Primers</w:t>
            </w:r>
          </w:p>
        </w:tc>
        <w:tc>
          <w:tcPr>
            <w:tcW w:w="39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Primer sequences</w:t>
            </w:r>
          </w:p>
        </w:tc>
        <w:tc>
          <w:tcPr>
            <w:tcW w:w="374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cell marker</w:t>
            </w:r>
            <w:r w:rsidR="00FB2AAC">
              <w:rPr>
                <w:rFonts w:ascii="Times New Roman" w:hAnsi="Times New Roman" w:hint="eastAsia"/>
                <w:szCs w:val="21"/>
              </w:rPr>
              <w:t>s</w:t>
            </w:r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GAPDH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AE" w:rsidRPr="00FB2AAC" w:rsidRDefault="00784D65" w:rsidP="00411AAE">
            <w:pPr>
              <w:ind w:leftChars="50" w:left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 GGCATTGCTCTCAATGACAA</w:t>
            </w:r>
          </w:p>
          <w:p w:rsidR="00784D65" w:rsidRPr="00FB2AAC" w:rsidRDefault="00411AAE" w:rsidP="00411AAE">
            <w:pPr>
              <w:ind w:leftChars="50" w:left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</w:t>
            </w:r>
            <w:r w:rsidR="00784D65" w:rsidRPr="00FB2AAC">
              <w:rPr>
                <w:rFonts w:ascii="Times New Roman" w:hAnsi="Times New Roman"/>
                <w:szCs w:val="21"/>
              </w:rPr>
              <w:t>TGTGAGGGAGATGCTCAGTG</w:t>
            </w:r>
          </w:p>
        </w:tc>
        <w:tc>
          <w:tcPr>
            <w:tcW w:w="3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housekeeping gene</w:t>
            </w:r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B2AAC">
              <w:rPr>
                <w:rFonts w:ascii="Times New Roman" w:hAnsi="Times New Roman"/>
                <w:szCs w:val="21"/>
              </w:rPr>
              <w:t>Nestin</w:t>
            </w:r>
            <w:proofErr w:type="spellEnd"/>
          </w:p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AE" w:rsidRPr="00FB2AAC" w:rsidRDefault="00411AAE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F:GGAGGGCAGAGAAGACAGTG</w:t>
            </w:r>
          </w:p>
          <w:p w:rsidR="00784D65" w:rsidRPr="00FB2AAC" w:rsidRDefault="00784D65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 TGACATCCTGGACCTTGACA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C2259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neural </w:t>
            </w:r>
            <w:r w:rsidR="00784D65" w:rsidRPr="00FB2AAC">
              <w:rPr>
                <w:rFonts w:ascii="Times New Roman" w:hAnsi="Times New Roman"/>
                <w:szCs w:val="21"/>
              </w:rPr>
              <w:t>stem cell</w:t>
            </w:r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B2AAC">
              <w:rPr>
                <w:rFonts w:ascii="Times New Roman" w:hAnsi="Times New Roman"/>
                <w:szCs w:val="21"/>
              </w:rPr>
              <w:t>β</w:t>
            </w:r>
            <w:r w:rsidRPr="00FB2AAC">
              <w:rPr>
                <w:rFonts w:ascii="Times New Roman" w:eastAsia="仿宋_GB2312" w:hAnsi="Times New Roman"/>
                <w:szCs w:val="21"/>
              </w:rPr>
              <w:t>Ⅲ</w:t>
            </w:r>
            <w:r w:rsidRPr="00FB2AAC">
              <w:rPr>
                <w:rFonts w:ascii="Times New Roman" w:hAnsi="Times New Roman"/>
                <w:szCs w:val="21"/>
              </w:rPr>
              <w:t>-tubulin</w:t>
            </w:r>
            <w:proofErr w:type="spellEnd"/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411AAE" w:rsidP="00411AAE">
            <w:pPr>
              <w:ind w:leftChars="50" w:left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F:GAATGACCTGGTGTCCGAGT   R:</w:t>
            </w:r>
            <w:r w:rsidR="00784D65" w:rsidRPr="00FB2AAC">
              <w:rPr>
                <w:rFonts w:ascii="Times New Roman" w:hAnsi="Times New Roman"/>
                <w:szCs w:val="21"/>
              </w:rPr>
              <w:t>CAGAGCCAAGTGGACTCACA</w:t>
            </w:r>
          </w:p>
        </w:tc>
        <w:tc>
          <w:tcPr>
            <w:tcW w:w="4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411AAE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     </w:t>
            </w:r>
            <w:r w:rsidR="00784D65" w:rsidRPr="00FB2AAC">
              <w:rPr>
                <w:rFonts w:ascii="Times New Roman" w:hAnsi="Times New Roman"/>
                <w:szCs w:val="21"/>
              </w:rPr>
              <w:t>neuron</w:t>
            </w:r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GFAP</w:t>
            </w: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AE" w:rsidRPr="00FB2AAC" w:rsidRDefault="00784D65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 CACGAACGAGTCCCTAGAGC</w:t>
            </w:r>
          </w:p>
          <w:p w:rsidR="00784D65" w:rsidRPr="00FB2AAC" w:rsidRDefault="00784D65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 TCACATCACCACGTCCTTGT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 w:rsidP="00411AAE">
            <w:pPr>
              <w:ind w:firstLineChars="450" w:firstLine="945"/>
              <w:rPr>
                <w:rFonts w:ascii="Times New Roman" w:hAnsi="Times New Roman"/>
                <w:szCs w:val="21"/>
              </w:rPr>
            </w:pPr>
            <w:proofErr w:type="spellStart"/>
            <w:r w:rsidRPr="00FB2AAC">
              <w:rPr>
                <w:rFonts w:ascii="Times New Roman" w:hAnsi="Times New Roman"/>
                <w:szCs w:val="21"/>
              </w:rPr>
              <w:t>astroglia</w:t>
            </w:r>
            <w:proofErr w:type="spellEnd"/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B2AAC">
              <w:rPr>
                <w:rFonts w:ascii="Times New Roman" w:hAnsi="Times New Roman"/>
                <w:szCs w:val="21"/>
              </w:rPr>
              <w:t>Cyclin</w:t>
            </w:r>
            <w:proofErr w:type="spellEnd"/>
            <w:r w:rsidRPr="00FB2AAC">
              <w:rPr>
                <w:rFonts w:ascii="Times New Roman" w:hAnsi="Times New Roman"/>
                <w:szCs w:val="21"/>
              </w:rPr>
              <w:t xml:space="preserve"> D2</w:t>
            </w: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AE" w:rsidRPr="00FB2AAC" w:rsidRDefault="00784D65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 CTGTGCGCTACCGACTTCAA</w:t>
            </w:r>
          </w:p>
          <w:p w:rsidR="00C2259E" w:rsidRPr="00FB2AAC" w:rsidRDefault="00784D65" w:rsidP="00C2259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R:GCAGAGCTTCGATTTGCTCC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784D65" w:rsidP="00411AAE">
            <w:pPr>
              <w:ind w:firstLineChars="350" w:firstLine="73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cell cycle</w:t>
            </w:r>
          </w:p>
        </w:tc>
      </w:tr>
      <w:tr w:rsidR="00C2259E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59E" w:rsidRPr="00FB2AAC" w:rsidRDefault="00C2259E" w:rsidP="009B206F">
            <w:pPr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FB2AAC">
              <w:rPr>
                <w:rFonts w:ascii="Times New Roman" w:hAnsi="Times New Roman"/>
                <w:szCs w:val="21"/>
              </w:rPr>
              <w:t>Cyclin</w:t>
            </w:r>
            <w:proofErr w:type="spellEnd"/>
            <w:r w:rsidRPr="00FB2AAC">
              <w:rPr>
                <w:rFonts w:ascii="Times New Roman" w:hAnsi="Times New Roman"/>
                <w:szCs w:val="21"/>
              </w:rPr>
              <w:t xml:space="preserve"> D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4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9E" w:rsidRPr="00FB2AAC" w:rsidRDefault="00C2259E" w:rsidP="00C2259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F: </w:t>
            </w:r>
            <w:r>
              <w:rPr>
                <w:rFonts w:ascii="Times New Roman" w:hAnsi="Times New Roman" w:hint="eastAsia"/>
                <w:szCs w:val="21"/>
              </w:rPr>
              <w:t>GCGTACCCTGACACCAATC</w:t>
            </w:r>
          </w:p>
          <w:p w:rsidR="00C2259E" w:rsidRPr="00FB2AAC" w:rsidRDefault="00C2259E" w:rsidP="00C2259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</w:t>
            </w:r>
            <w:r>
              <w:rPr>
                <w:rFonts w:ascii="Times New Roman" w:hAnsi="Times New Roman" w:hint="eastAsia"/>
                <w:szCs w:val="21"/>
              </w:rPr>
              <w:t>ATGCTAGAGGTCTGCGAGGA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59E" w:rsidRPr="00FB2AAC" w:rsidRDefault="00C2259E" w:rsidP="00411AAE">
            <w:pPr>
              <w:ind w:firstLineChars="350" w:firstLine="73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cell cycle</w:t>
            </w:r>
          </w:p>
        </w:tc>
      </w:tr>
      <w:tr w:rsidR="00784D65" w:rsidRPr="00FB2AAC" w:rsidTr="009B206F">
        <w:trPr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D65" w:rsidRPr="00FB2AAC" w:rsidRDefault="00784D65" w:rsidP="009B206F">
            <w:pPr>
              <w:jc w:val="center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EGFR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AAE" w:rsidRPr="00FB2AAC" w:rsidRDefault="00784D65" w:rsidP="00411AAE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F: GGGATTGGCCTATTCATGCG</w:t>
            </w:r>
          </w:p>
          <w:p w:rsidR="00784D65" w:rsidRPr="00FB2AAC" w:rsidRDefault="00784D65" w:rsidP="00411AAE">
            <w:pPr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 R:AATGCTCCCGAACCCAGAAC</w:t>
            </w: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D65" w:rsidRPr="00FB2AAC" w:rsidRDefault="00C2259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</w:t>
            </w:r>
            <w:r w:rsidR="00411AAE" w:rsidRPr="00FB2AAC">
              <w:rPr>
                <w:rFonts w:ascii="Times New Roman" w:hAnsi="Times New Roman"/>
                <w:szCs w:val="21"/>
              </w:rPr>
              <w:t>GFR pathway</w:t>
            </w:r>
          </w:p>
        </w:tc>
      </w:tr>
      <w:tr w:rsidR="00AC4EA3" w:rsidRPr="00FB2AAC" w:rsidTr="009B206F">
        <w:trPr>
          <w:trHeight w:val="5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EA3" w:rsidRPr="00FB2AAC" w:rsidRDefault="00386210" w:rsidP="009B206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Smad2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06F" w:rsidRPr="00FB2AAC" w:rsidRDefault="009B206F" w:rsidP="009B206F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F: </w:t>
            </w:r>
            <w:r w:rsidRPr="009B206F">
              <w:rPr>
                <w:rFonts w:ascii="Times New Roman" w:hAnsi="Times New Roman"/>
                <w:szCs w:val="21"/>
              </w:rPr>
              <w:t>CTTGCCATTCACACCGCCAG</w:t>
            </w:r>
          </w:p>
          <w:p w:rsidR="00AC4EA3" w:rsidRPr="00FB2AAC" w:rsidRDefault="009B206F" w:rsidP="009B206F">
            <w:pPr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 R:</w:t>
            </w:r>
            <w:r>
              <w:t xml:space="preserve"> </w:t>
            </w:r>
            <w:r w:rsidRPr="009B206F">
              <w:rPr>
                <w:rFonts w:ascii="Times New Roman" w:hAnsi="Times New Roman"/>
                <w:szCs w:val="21"/>
              </w:rPr>
              <w:t xml:space="preserve">CGGCAATATATAACATGGGC 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EA3" w:rsidRPr="00FB2AAC" w:rsidRDefault="00BB52A5" w:rsidP="00BB52A5">
            <w:pPr>
              <w:jc w:val="center"/>
              <w:rPr>
                <w:rFonts w:ascii="Times New Roman" w:hAnsi="Times New Roman"/>
                <w:szCs w:val="21"/>
              </w:rPr>
            </w:pPr>
            <w:r w:rsidRPr="00F65069">
              <w:rPr>
                <w:rFonts w:ascii="Times New Roman" w:hAnsi="Times New Roman"/>
                <w:szCs w:val="21"/>
              </w:rPr>
              <w:t>TGF-β</w:t>
            </w:r>
            <w:r w:rsidRPr="00F65069">
              <w:rPr>
                <w:rFonts w:ascii="Times New Roman" w:hAnsi="Times New Roman" w:hint="eastAsia"/>
                <w:szCs w:val="21"/>
              </w:rPr>
              <w:t xml:space="preserve"> pathway</w:t>
            </w:r>
          </w:p>
        </w:tc>
      </w:tr>
      <w:tr w:rsidR="009B206F" w:rsidRPr="00FB2AAC" w:rsidTr="009B206F">
        <w:trPr>
          <w:trHeight w:val="555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9B206F" w:rsidRDefault="009B206F" w:rsidP="009B206F">
            <w:pPr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Smad3</w:t>
            </w:r>
          </w:p>
        </w:tc>
        <w:tc>
          <w:tcPr>
            <w:tcW w:w="40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206F" w:rsidRPr="00FB2AAC" w:rsidRDefault="009B206F" w:rsidP="009B206F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 xml:space="preserve">F: </w:t>
            </w:r>
            <w:r w:rsidR="00E567D1">
              <w:rPr>
                <w:rFonts w:ascii="Times New Roman" w:hAnsi="Times New Roman"/>
                <w:szCs w:val="21"/>
              </w:rPr>
              <w:t>AAGGCCATCACCACGCA</w:t>
            </w:r>
            <w:r w:rsidR="00BB52A5">
              <w:rPr>
                <w:rFonts w:ascii="Times New Roman" w:hAnsi="Times New Roman" w:hint="eastAsia"/>
                <w:szCs w:val="21"/>
              </w:rPr>
              <w:t>G</w:t>
            </w:r>
            <w:r w:rsidR="00E567D1" w:rsidRPr="00E567D1">
              <w:rPr>
                <w:rFonts w:ascii="Times New Roman" w:hAnsi="Times New Roman"/>
                <w:szCs w:val="21"/>
              </w:rPr>
              <w:t>AACG</w:t>
            </w:r>
          </w:p>
          <w:p w:rsidR="009B206F" w:rsidRPr="00FB2AAC" w:rsidRDefault="009B206F" w:rsidP="00BB52A5">
            <w:pPr>
              <w:ind w:firstLineChars="50" w:firstLine="105"/>
              <w:rPr>
                <w:rFonts w:ascii="Times New Roman" w:hAnsi="Times New Roman"/>
                <w:szCs w:val="21"/>
              </w:rPr>
            </w:pPr>
            <w:r w:rsidRPr="00FB2AAC">
              <w:rPr>
                <w:rFonts w:ascii="Times New Roman" w:hAnsi="Times New Roman"/>
                <w:szCs w:val="21"/>
              </w:rPr>
              <w:t>R:</w:t>
            </w:r>
            <w:r w:rsidRPr="00E567D1">
              <w:rPr>
                <w:rFonts w:ascii="Times New Roman" w:hAnsi="Times New Roman"/>
                <w:szCs w:val="21"/>
              </w:rPr>
              <w:t xml:space="preserve"> </w:t>
            </w:r>
            <w:r w:rsidR="00E567D1">
              <w:rPr>
                <w:rFonts w:ascii="Times New Roman" w:hAnsi="Times New Roman"/>
                <w:szCs w:val="21"/>
              </w:rPr>
              <w:t>TCCCCAGCCT</w:t>
            </w:r>
            <w:r w:rsidR="00E567D1">
              <w:rPr>
                <w:rFonts w:ascii="Times New Roman" w:hAnsi="Times New Roman" w:hint="eastAsia"/>
                <w:szCs w:val="21"/>
              </w:rPr>
              <w:t>TT</w:t>
            </w:r>
            <w:r w:rsidR="00E567D1" w:rsidRPr="00E567D1">
              <w:rPr>
                <w:rFonts w:ascii="Times New Roman" w:hAnsi="Times New Roman"/>
                <w:szCs w:val="21"/>
              </w:rPr>
              <w:t>GACGAAGCT</w:t>
            </w:r>
            <w:r w:rsidR="00BB52A5">
              <w:rPr>
                <w:rFonts w:ascii="Times New Roman" w:hAnsi="Times New Roman" w:hint="eastAsia"/>
                <w:szCs w:val="21"/>
              </w:rPr>
              <w:t>C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B206F" w:rsidRPr="00FB2AAC" w:rsidRDefault="00BB52A5">
            <w:pPr>
              <w:jc w:val="center"/>
              <w:rPr>
                <w:rFonts w:ascii="Times New Roman" w:hAnsi="Times New Roman"/>
                <w:szCs w:val="21"/>
              </w:rPr>
            </w:pPr>
            <w:r w:rsidRPr="00F65069">
              <w:rPr>
                <w:rFonts w:ascii="Times New Roman" w:hAnsi="Times New Roman"/>
                <w:szCs w:val="21"/>
              </w:rPr>
              <w:t>TGF-β</w:t>
            </w:r>
            <w:r w:rsidRPr="00F65069">
              <w:rPr>
                <w:rFonts w:ascii="Times New Roman" w:hAnsi="Times New Roman" w:hint="eastAsia"/>
                <w:szCs w:val="21"/>
              </w:rPr>
              <w:t xml:space="preserve"> pathway</w:t>
            </w:r>
          </w:p>
        </w:tc>
      </w:tr>
    </w:tbl>
    <w:p w:rsidR="000A655C" w:rsidRPr="00FB2AAC" w:rsidRDefault="00A22CDB" w:rsidP="00A22CDB">
      <w:pPr>
        <w:rPr>
          <w:rFonts w:ascii="Times New Roman" w:hAnsi="Times New Roman"/>
        </w:rPr>
      </w:pPr>
      <w:r w:rsidRPr="00FB2AAC">
        <w:rPr>
          <w:rFonts w:ascii="Times New Roman" w:hAnsi="Times New Roman"/>
        </w:rPr>
        <w:t xml:space="preserve">*All primers were synthesized by </w:t>
      </w:r>
      <w:r w:rsidR="00C4674F" w:rsidRPr="00FB2AAC">
        <w:rPr>
          <w:rFonts w:ascii="Times New Roman" w:hAnsi="Times New Roman"/>
          <w:color w:val="000000"/>
          <w:shd w:val="clear" w:color="auto" w:fill="FFFFFF"/>
        </w:rPr>
        <w:t>Beijing Genomics Institute (Shenzhen, China)</w:t>
      </w:r>
      <w:r w:rsidR="00C4674F" w:rsidRPr="00FB2AAC">
        <w:rPr>
          <w:rFonts w:ascii="Times New Roman" w:hAnsi="Times New Roman"/>
        </w:rPr>
        <w:t>.</w:t>
      </w:r>
    </w:p>
    <w:sectPr w:rsidR="000A655C" w:rsidRPr="00FB2AAC" w:rsidSect="000A6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45C0"/>
    <w:rsid w:val="00073486"/>
    <w:rsid w:val="00086799"/>
    <w:rsid w:val="000937F7"/>
    <w:rsid w:val="00095040"/>
    <w:rsid w:val="000A2879"/>
    <w:rsid w:val="000A655C"/>
    <w:rsid w:val="000D2FF1"/>
    <w:rsid w:val="000E37C9"/>
    <w:rsid w:val="000E7430"/>
    <w:rsid w:val="00124F8D"/>
    <w:rsid w:val="00152E46"/>
    <w:rsid w:val="00195848"/>
    <w:rsid w:val="00273F04"/>
    <w:rsid w:val="00283B76"/>
    <w:rsid w:val="002A0EB8"/>
    <w:rsid w:val="002C2A0D"/>
    <w:rsid w:val="00322822"/>
    <w:rsid w:val="00386210"/>
    <w:rsid w:val="003A2AF1"/>
    <w:rsid w:val="00411AAE"/>
    <w:rsid w:val="00473896"/>
    <w:rsid w:val="00532C7A"/>
    <w:rsid w:val="0056483F"/>
    <w:rsid w:val="00564C46"/>
    <w:rsid w:val="00580AFD"/>
    <w:rsid w:val="00584E4A"/>
    <w:rsid w:val="006057CC"/>
    <w:rsid w:val="00611E31"/>
    <w:rsid w:val="006322C2"/>
    <w:rsid w:val="00640F54"/>
    <w:rsid w:val="006551FA"/>
    <w:rsid w:val="00690D82"/>
    <w:rsid w:val="006B6216"/>
    <w:rsid w:val="006C40BC"/>
    <w:rsid w:val="006C4684"/>
    <w:rsid w:val="006F7971"/>
    <w:rsid w:val="007242CF"/>
    <w:rsid w:val="00754065"/>
    <w:rsid w:val="00764BD0"/>
    <w:rsid w:val="00782528"/>
    <w:rsid w:val="00784D65"/>
    <w:rsid w:val="007A0821"/>
    <w:rsid w:val="007B6C2D"/>
    <w:rsid w:val="007D7EF2"/>
    <w:rsid w:val="00826134"/>
    <w:rsid w:val="008672BD"/>
    <w:rsid w:val="008921A5"/>
    <w:rsid w:val="008B5C45"/>
    <w:rsid w:val="008E4F26"/>
    <w:rsid w:val="00901105"/>
    <w:rsid w:val="00904A74"/>
    <w:rsid w:val="00907537"/>
    <w:rsid w:val="00960EE1"/>
    <w:rsid w:val="009A5617"/>
    <w:rsid w:val="009B206F"/>
    <w:rsid w:val="009D14EE"/>
    <w:rsid w:val="009F1309"/>
    <w:rsid w:val="00A048F6"/>
    <w:rsid w:val="00A22CDB"/>
    <w:rsid w:val="00AA02BB"/>
    <w:rsid w:val="00AC4EA3"/>
    <w:rsid w:val="00AD6824"/>
    <w:rsid w:val="00AF51EF"/>
    <w:rsid w:val="00B032C5"/>
    <w:rsid w:val="00B35527"/>
    <w:rsid w:val="00B3756D"/>
    <w:rsid w:val="00BB52A5"/>
    <w:rsid w:val="00BD2C32"/>
    <w:rsid w:val="00BF0E4E"/>
    <w:rsid w:val="00C115F5"/>
    <w:rsid w:val="00C14745"/>
    <w:rsid w:val="00C2259E"/>
    <w:rsid w:val="00C33C02"/>
    <w:rsid w:val="00C4674F"/>
    <w:rsid w:val="00C5608F"/>
    <w:rsid w:val="00CA0955"/>
    <w:rsid w:val="00CE6203"/>
    <w:rsid w:val="00E07056"/>
    <w:rsid w:val="00E31FBC"/>
    <w:rsid w:val="00E32CBD"/>
    <w:rsid w:val="00E567D1"/>
    <w:rsid w:val="00E770D9"/>
    <w:rsid w:val="00E9166D"/>
    <w:rsid w:val="00F24290"/>
    <w:rsid w:val="00F2775A"/>
    <w:rsid w:val="00F57F66"/>
    <w:rsid w:val="00F65069"/>
    <w:rsid w:val="00F6671F"/>
    <w:rsid w:val="00FA345E"/>
    <w:rsid w:val="00FB2AAC"/>
    <w:rsid w:val="00FC08C1"/>
    <w:rsid w:val="00FC45C0"/>
    <w:rsid w:val="00FD520E"/>
    <w:rsid w:val="00FF2424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王宗奎</dc:creator>
  <cp:keywords/>
  <cp:lastModifiedBy>王宗奎</cp:lastModifiedBy>
  <cp:revision>2</cp:revision>
  <cp:lastPrinted>2017-08-28T06:11:00Z</cp:lastPrinted>
  <dcterms:created xsi:type="dcterms:W3CDTF">2017-10-19T08:05:00Z</dcterms:created>
  <dcterms:modified xsi:type="dcterms:W3CDTF">2017-10-19T08:05:00Z</dcterms:modified>
</cp:coreProperties>
</file>