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"/>
        <w:tblW w:w="3798" w:type="pct"/>
        <w:jc w:val="center"/>
        <w:tblBorders>
          <w:top w:val="single" w:sz="8" w:space="0" w:color="000000" w:themeColor="text1"/>
          <w:bottom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2159"/>
        <w:gridCol w:w="1411"/>
        <w:gridCol w:w="1743"/>
        <w:gridCol w:w="1797"/>
      </w:tblGrid>
      <w:tr w:rsidR="00C949B2" w:rsidRPr="00C949B2" w:rsidTr="00C94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tcW w:w="151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Parameter</w:t>
            </w: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Estimate</w:t>
            </w:r>
          </w:p>
        </w:tc>
        <w:tc>
          <w:tcPr>
            <w:tcW w:w="1226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95% lower CI</w:t>
            </w: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95% upper CI</w:t>
            </w:r>
          </w:p>
        </w:tc>
      </w:tr>
      <w:tr w:rsidR="00C949B2" w:rsidRPr="00C949B2" w:rsidTr="00C949B2">
        <w:trPr>
          <w:trHeight w:val="239"/>
          <w:jc w:val="center"/>
        </w:trPr>
        <w:tc>
          <w:tcPr>
            <w:tcW w:w="1518" w:type="pct"/>
            <w:tcBorders>
              <w:top w:val="single" w:sz="8" w:space="0" w:color="000000" w:themeColor="text1"/>
            </w:tcBorders>
            <w:noWrap/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</w:tcBorders>
          </w:tcPr>
          <w:p w:rsidR="00C949B2" w:rsidRPr="00C949B2" w:rsidRDefault="00C949B2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8" w:space="0" w:color="000000" w:themeColor="text1"/>
            </w:tcBorders>
          </w:tcPr>
          <w:p w:rsidR="00C949B2" w:rsidRPr="00C949B2" w:rsidRDefault="00C949B2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</w:tcBorders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49B2" w:rsidRPr="00C949B2" w:rsidTr="00C949B2">
        <w:trPr>
          <w:trHeight w:val="458"/>
          <w:jc w:val="center"/>
        </w:trPr>
        <w:tc>
          <w:tcPr>
            <w:tcW w:w="1518" w:type="pct"/>
            <w:noWrap/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Pr="00C949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∞</w:t>
            </w:r>
          </w:p>
        </w:tc>
        <w:tc>
          <w:tcPr>
            <w:tcW w:w="992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/>
                <w:color w:val="auto"/>
                <w:sz w:val="24"/>
                <w:szCs w:val="24"/>
              </w:rPr>
              <w:t>778.880</w:t>
            </w:r>
          </w:p>
        </w:tc>
        <w:tc>
          <w:tcPr>
            <w:tcW w:w="1226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/>
                <w:color w:val="auto"/>
                <w:sz w:val="24"/>
                <w:szCs w:val="24"/>
              </w:rPr>
              <w:t>758.583</w:t>
            </w:r>
          </w:p>
        </w:tc>
        <w:tc>
          <w:tcPr>
            <w:tcW w:w="1265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/>
                <w:color w:val="auto"/>
                <w:sz w:val="24"/>
                <w:szCs w:val="24"/>
              </w:rPr>
              <w:t>802.346</w:t>
            </w:r>
          </w:p>
        </w:tc>
      </w:tr>
      <w:tr w:rsidR="00C949B2" w:rsidRPr="00C949B2" w:rsidTr="00C949B2">
        <w:trPr>
          <w:trHeight w:val="458"/>
          <w:jc w:val="center"/>
        </w:trPr>
        <w:tc>
          <w:tcPr>
            <w:tcW w:w="1518" w:type="pct"/>
            <w:noWrap/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</w:t>
            </w:r>
          </w:p>
        </w:tc>
        <w:tc>
          <w:tcPr>
            <w:tcW w:w="992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/>
                <w:color w:val="auto"/>
                <w:sz w:val="24"/>
                <w:szCs w:val="24"/>
              </w:rPr>
              <w:t>0.757</w:t>
            </w:r>
          </w:p>
        </w:tc>
        <w:tc>
          <w:tcPr>
            <w:tcW w:w="1226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/>
                <w:color w:val="auto"/>
                <w:sz w:val="24"/>
                <w:szCs w:val="24"/>
              </w:rPr>
              <w:t>0.688</w:t>
            </w:r>
          </w:p>
        </w:tc>
        <w:tc>
          <w:tcPr>
            <w:tcW w:w="1265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/>
                <w:color w:val="auto"/>
                <w:sz w:val="24"/>
                <w:szCs w:val="24"/>
              </w:rPr>
              <w:t>0.833</w:t>
            </w:r>
          </w:p>
        </w:tc>
      </w:tr>
      <w:tr w:rsidR="00C949B2" w:rsidRPr="00C949B2" w:rsidTr="00C949B2">
        <w:trPr>
          <w:trHeight w:val="469"/>
          <w:jc w:val="center"/>
        </w:trPr>
        <w:tc>
          <w:tcPr>
            <w:tcW w:w="1518" w:type="pct"/>
            <w:noWrap/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</w:pPr>
            <w:r w:rsidRPr="00C949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C949B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1.918</w:t>
            </w:r>
          </w:p>
        </w:tc>
        <w:tc>
          <w:tcPr>
            <w:tcW w:w="1226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/>
                <w:color w:val="auto"/>
                <w:sz w:val="24"/>
                <w:szCs w:val="24"/>
              </w:rPr>
              <w:t>1.828</w:t>
            </w:r>
          </w:p>
        </w:tc>
        <w:tc>
          <w:tcPr>
            <w:tcW w:w="1265" w:type="pct"/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9B2">
              <w:rPr>
                <w:rFonts w:ascii="Times New Roman" w:hAnsi="Times New Roman"/>
                <w:color w:val="auto"/>
                <w:sz w:val="24"/>
                <w:szCs w:val="24"/>
              </w:rPr>
              <w:t>2.024</w:t>
            </w:r>
          </w:p>
        </w:tc>
      </w:tr>
      <w:tr w:rsidR="00C949B2" w:rsidRPr="00C949B2" w:rsidTr="00C949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  <w:jc w:val="center"/>
        </w:trPr>
        <w:tc>
          <w:tcPr>
            <w:tcW w:w="151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C949B2" w:rsidRPr="00C949B2" w:rsidRDefault="00C949B2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49B2" w:rsidRPr="00C949B2" w:rsidRDefault="00C949B2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47DFA" w:rsidRPr="0090395E" w:rsidRDefault="00547DFA">
      <w:pPr>
        <w:rPr>
          <w:rFonts w:ascii="Arial" w:hAnsi="Arial" w:cs="Arial"/>
        </w:rPr>
      </w:pPr>
      <w:bookmarkStart w:id="0" w:name="_GoBack"/>
      <w:bookmarkEnd w:id="0"/>
    </w:p>
    <w:sectPr w:rsidR="00547DFA" w:rsidRPr="0090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E"/>
    <w:rsid w:val="00410E79"/>
    <w:rsid w:val="00547DFA"/>
    <w:rsid w:val="0090395E"/>
    <w:rsid w:val="0097179E"/>
    <w:rsid w:val="00C949B2"/>
    <w:rsid w:val="00F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FFF4"/>
  <w15:chartTrackingRefBased/>
  <w15:docId w15:val="{AA814BC4-3E9D-482B-901B-5DF2F82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0395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90395E"/>
    <w:rPr>
      <w:i/>
      <w:iCs/>
    </w:rPr>
  </w:style>
  <w:style w:type="table" w:styleId="LightShading-Accent1">
    <w:name w:val="Light Shading Accent 1"/>
    <w:basedOn w:val="TableNormal"/>
    <w:uiPriority w:val="60"/>
    <w:rsid w:val="0090395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</dc:creator>
  <cp:keywords/>
  <dc:description/>
  <cp:lastModifiedBy>ROV</cp:lastModifiedBy>
  <cp:revision>2</cp:revision>
  <dcterms:created xsi:type="dcterms:W3CDTF">2018-04-11T14:13:00Z</dcterms:created>
  <dcterms:modified xsi:type="dcterms:W3CDTF">2018-04-11T14:13:00Z</dcterms:modified>
</cp:coreProperties>
</file>