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DC200" w14:textId="5D3BC356" w:rsidR="001C76BE" w:rsidRDefault="001C76BE" w:rsidP="006366FE">
      <w:pPr>
        <w:spacing w:line="480" w:lineRule="auto"/>
        <w:jc w:val="center"/>
        <w:rPr>
          <w:rFonts w:cstheme="minorHAnsi"/>
          <w:b/>
          <w:sz w:val="24"/>
          <w:szCs w:val="24"/>
        </w:rPr>
      </w:pPr>
      <w:r w:rsidRPr="001C76BE">
        <w:rPr>
          <w:rFonts w:cstheme="minorHAnsi"/>
          <w:b/>
          <w:sz w:val="24"/>
          <w:szCs w:val="24"/>
        </w:rPr>
        <w:t xml:space="preserve">SUPPLEMENTARY </w:t>
      </w:r>
      <w:r w:rsidR="007257C9">
        <w:rPr>
          <w:rFonts w:cstheme="minorHAnsi"/>
          <w:b/>
          <w:sz w:val="24"/>
          <w:szCs w:val="24"/>
        </w:rPr>
        <w:t>MATERIAL</w:t>
      </w:r>
    </w:p>
    <w:p w14:paraId="5660C62E" w14:textId="59EE3FE3" w:rsidR="00F12E37" w:rsidRDefault="006366FE" w:rsidP="006366FE">
      <w:pPr>
        <w:spacing w:line="480" w:lineRule="auto"/>
        <w:jc w:val="center"/>
        <w:rPr>
          <w:rFonts w:cstheme="minorHAnsi"/>
          <w:b/>
          <w:sz w:val="24"/>
          <w:szCs w:val="24"/>
        </w:rPr>
      </w:pPr>
      <w:r>
        <w:rPr>
          <w:rFonts w:cstheme="minorHAnsi"/>
          <w:b/>
          <w:sz w:val="24"/>
          <w:szCs w:val="24"/>
        </w:rPr>
        <w:t>TARGETING</w:t>
      </w:r>
      <w:r w:rsidRPr="004B4FC9">
        <w:rPr>
          <w:rFonts w:cstheme="minorHAnsi"/>
          <w:b/>
          <w:sz w:val="24"/>
          <w:szCs w:val="24"/>
        </w:rPr>
        <w:t xml:space="preserve"> RESTORATION SITES TO IMPROVE CONNECTIVITY IN A TIGER CONSERVATION LANDSCAPE IN INDIA</w:t>
      </w:r>
    </w:p>
    <w:p w14:paraId="0E9DE3FA" w14:textId="77777777" w:rsidR="00F12E37" w:rsidRDefault="00F12E37" w:rsidP="006366FE">
      <w:pPr>
        <w:spacing w:line="480" w:lineRule="auto"/>
        <w:jc w:val="center"/>
        <w:rPr>
          <w:rFonts w:cstheme="minorHAnsi"/>
          <w:b/>
          <w:sz w:val="24"/>
          <w:szCs w:val="24"/>
        </w:rPr>
      </w:pPr>
    </w:p>
    <w:p w14:paraId="3B5D7BB9" w14:textId="2BF7F33F" w:rsidR="007257C9" w:rsidRPr="007257C9" w:rsidRDefault="00F12E37" w:rsidP="006366FE">
      <w:pPr>
        <w:spacing w:line="480" w:lineRule="auto"/>
        <w:rPr>
          <w:rFonts w:cstheme="minorHAnsi"/>
          <w:b/>
          <w:sz w:val="24"/>
          <w:szCs w:val="24"/>
          <w:u w:val="single"/>
        </w:rPr>
      </w:pPr>
      <w:r>
        <w:rPr>
          <w:rFonts w:cstheme="minorHAnsi"/>
          <w:b/>
          <w:sz w:val="24"/>
          <w:szCs w:val="24"/>
          <w:u w:val="single"/>
        </w:rPr>
        <w:t xml:space="preserve">SUPPLEMENTARY </w:t>
      </w:r>
      <w:r w:rsidR="007257C9" w:rsidRPr="007257C9">
        <w:rPr>
          <w:rFonts w:cstheme="minorHAnsi"/>
          <w:b/>
          <w:sz w:val="24"/>
          <w:szCs w:val="24"/>
          <w:u w:val="single"/>
        </w:rPr>
        <w:t>S1</w:t>
      </w:r>
    </w:p>
    <w:p w14:paraId="30FA70F3" w14:textId="0B4F87EA" w:rsidR="00942319" w:rsidRPr="001C76BE" w:rsidRDefault="00942319" w:rsidP="006366FE">
      <w:pPr>
        <w:spacing w:line="480" w:lineRule="auto"/>
        <w:rPr>
          <w:rFonts w:cstheme="minorHAnsi"/>
          <w:b/>
          <w:sz w:val="24"/>
          <w:szCs w:val="24"/>
        </w:rPr>
      </w:pPr>
      <w:r w:rsidRPr="001C76BE">
        <w:rPr>
          <w:rFonts w:cstheme="minorHAnsi"/>
          <w:b/>
          <w:sz w:val="24"/>
          <w:szCs w:val="24"/>
        </w:rPr>
        <w:t>Generation of hybrid LULC layer for central India</w:t>
      </w:r>
    </w:p>
    <w:p w14:paraId="252F47E3" w14:textId="4CBDA255" w:rsidR="007047A6" w:rsidRPr="00BB188F" w:rsidRDefault="007257C9" w:rsidP="006366FE">
      <w:pPr>
        <w:spacing w:line="480" w:lineRule="auto"/>
        <w:rPr>
          <w:rFonts w:cstheme="minorHAnsi"/>
          <w:sz w:val="24"/>
          <w:szCs w:val="24"/>
        </w:rPr>
      </w:pPr>
      <w:r>
        <w:rPr>
          <w:rFonts w:cstheme="minorHAnsi"/>
          <w:sz w:val="24"/>
          <w:szCs w:val="24"/>
        </w:rPr>
        <w:t xml:space="preserve">During our initial assessments we found that readily available LULC layers were not very accurate. Therefore, we merged available datasets to create a more accurate LULC layer for this landscape. </w:t>
      </w:r>
      <w:r w:rsidR="005370D7">
        <w:rPr>
          <w:rFonts w:cstheme="minorHAnsi"/>
          <w:sz w:val="24"/>
          <w:szCs w:val="24"/>
        </w:rPr>
        <w:t>We</w:t>
      </w:r>
      <w:r w:rsidR="007047A6" w:rsidRPr="00BB188F">
        <w:rPr>
          <w:rFonts w:cstheme="minorHAnsi"/>
          <w:sz w:val="24"/>
          <w:szCs w:val="24"/>
        </w:rPr>
        <w:t xml:space="preserve"> used </w:t>
      </w:r>
      <w:r w:rsidR="00677AC3" w:rsidRPr="00BB188F">
        <w:rPr>
          <w:rFonts w:cstheme="minorHAnsi"/>
          <w:sz w:val="24"/>
          <w:szCs w:val="24"/>
        </w:rPr>
        <w:t xml:space="preserve">six </w:t>
      </w:r>
      <w:r w:rsidR="007047A6" w:rsidRPr="00BB188F">
        <w:rPr>
          <w:rFonts w:cstheme="minorHAnsi"/>
          <w:sz w:val="24"/>
          <w:szCs w:val="24"/>
        </w:rPr>
        <w:t>broad categories of land-cover types – agriculture,</w:t>
      </w:r>
      <w:r w:rsidR="00677AC3" w:rsidRPr="00BB188F">
        <w:rPr>
          <w:rFonts w:cstheme="minorHAnsi"/>
          <w:sz w:val="24"/>
          <w:szCs w:val="24"/>
        </w:rPr>
        <w:t xml:space="preserve"> forest, </w:t>
      </w:r>
      <w:r w:rsidR="007047A6" w:rsidRPr="00BB188F">
        <w:rPr>
          <w:rFonts w:cstheme="minorHAnsi"/>
          <w:sz w:val="24"/>
          <w:szCs w:val="24"/>
        </w:rPr>
        <w:t xml:space="preserve">barren, </w:t>
      </w:r>
      <w:r w:rsidR="00D61870" w:rsidRPr="00BB188F">
        <w:rPr>
          <w:rFonts w:cstheme="minorHAnsi"/>
          <w:sz w:val="24"/>
          <w:szCs w:val="24"/>
        </w:rPr>
        <w:t>degraded</w:t>
      </w:r>
      <w:r w:rsidR="008E1050">
        <w:rPr>
          <w:rFonts w:cstheme="minorHAnsi"/>
          <w:sz w:val="24"/>
          <w:szCs w:val="24"/>
        </w:rPr>
        <w:t xml:space="preserve"> cover</w:t>
      </w:r>
      <w:r>
        <w:rPr>
          <w:rFonts w:cstheme="minorHAnsi"/>
          <w:sz w:val="24"/>
          <w:szCs w:val="24"/>
        </w:rPr>
        <w:t>, open</w:t>
      </w:r>
      <w:r w:rsidR="007047A6" w:rsidRPr="00BB188F">
        <w:rPr>
          <w:rFonts w:cstheme="minorHAnsi"/>
          <w:sz w:val="24"/>
          <w:szCs w:val="24"/>
        </w:rPr>
        <w:t xml:space="preserve"> water, and settlement</w:t>
      </w:r>
      <w:r w:rsidR="00230046" w:rsidRPr="00BB188F">
        <w:rPr>
          <w:rFonts w:cstheme="minorHAnsi"/>
          <w:sz w:val="24"/>
          <w:szCs w:val="24"/>
        </w:rPr>
        <w:t xml:space="preserve"> for our analysis</w:t>
      </w:r>
      <w:r w:rsidR="007047A6" w:rsidRPr="00BB188F">
        <w:rPr>
          <w:rFonts w:cstheme="minorHAnsi"/>
          <w:sz w:val="24"/>
          <w:szCs w:val="24"/>
        </w:rPr>
        <w:t xml:space="preserve">. </w:t>
      </w:r>
      <w:r w:rsidR="003D74B5" w:rsidRPr="00BB188F">
        <w:rPr>
          <w:rFonts w:cstheme="minorHAnsi"/>
          <w:sz w:val="24"/>
          <w:szCs w:val="24"/>
        </w:rPr>
        <w:t>We use t</w:t>
      </w:r>
      <w:r w:rsidR="007047A6" w:rsidRPr="00BB188F">
        <w:rPr>
          <w:rFonts w:cstheme="minorHAnsi"/>
          <w:sz w:val="24"/>
          <w:szCs w:val="24"/>
        </w:rPr>
        <w:t xml:space="preserve">hese cover types </w:t>
      </w:r>
      <w:r w:rsidR="003D74B5" w:rsidRPr="00BB188F">
        <w:rPr>
          <w:rFonts w:cstheme="minorHAnsi"/>
          <w:sz w:val="24"/>
          <w:szCs w:val="24"/>
        </w:rPr>
        <w:t xml:space="preserve">for </w:t>
      </w:r>
      <w:r w:rsidR="007047A6" w:rsidRPr="00BB188F">
        <w:rPr>
          <w:rFonts w:cstheme="minorHAnsi"/>
          <w:sz w:val="24"/>
          <w:szCs w:val="24"/>
        </w:rPr>
        <w:t xml:space="preserve">resistance mapping in </w:t>
      </w:r>
      <w:r w:rsidR="00230046" w:rsidRPr="00BB188F">
        <w:rPr>
          <w:rFonts w:cstheme="minorHAnsi"/>
          <w:sz w:val="24"/>
          <w:szCs w:val="24"/>
        </w:rPr>
        <w:t>subsequent</w:t>
      </w:r>
      <w:r w:rsidR="007047A6" w:rsidRPr="00BB188F">
        <w:rPr>
          <w:rFonts w:cstheme="minorHAnsi"/>
          <w:sz w:val="24"/>
          <w:szCs w:val="24"/>
        </w:rPr>
        <w:t xml:space="preserve"> analyses</w:t>
      </w:r>
      <w:r w:rsidR="00230046" w:rsidRPr="00BB188F">
        <w:rPr>
          <w:rFonts w:cstheme="minorHAnsi"/>
          <w:sz w:val="24"/>
          <w:szCs w:val="24"/>
        </w:rPr>
        <w:t>.</w:t>
      </w:r>
      <w:r w:rsidR="005370D7">
        <w:rPr>
          <w:rFonts w:cstheme="minorHAnsi"/>
          <w:sz w:val="24"/>
          <w:szCs w:val="24"/>
        </w:rPr>
        <w:t xml:space="preserve"> </w:t>
      </w:r>
    </w:p>
    <w:p w14:paraId="21E59586" w14:textId="520EC789" w:rsidR="00815870" w:rsidRPr="00BB188F" w:rsidRDefault="00BB188F" w:rsidP="006366FE">
      <w:pPr>
        <w:spacing w:line="480" w:lineRule="auto"/>
        <w:rPr>
          <w:rFonts w:cstheme="minorHAnsi"/>
          <w:sz w:val="24"/>
          <w:szCs w:val="24"/>
        </w:rPr>
      </w:pPr>
      <w:r w:rsidRPr="001C76BE">
        <w:rPr>
          <w:rFonts w:cstheme="minorHAnsi"/>
          <w:b/>
          <w:sz w:val="24"/>
          <w:szCs w:val="24"/>
        </w:rPr>
        <w:t>Method:</w:t>
      </w:r>
      <w:r w:rsidRPr="00942319">
        <w:rPr>
          <w:rFonts w:cstheme="minorHAnsi"/>
          <w:sz w:val="24"/>
          <w:szCs w:val="24"/>
        </w:rPr>
        <w:t xml:space="preserve"> </w:t>
      </w:r>
      <w:r w:rsidR="009D3ADE" w:rsidRPr="00942319">
        <w:rPr>
          <w:rFonts w:cstheme="minorHAnsi"/>
          <w:sz w:val="24"/>
          <w:szCs w:val="24"/>
        </w:rPr>
        <w:t xml:space="preserve"> We assessed and combined different </w:t>
      </w:r>
      <w:r w:rsidR="00230046" w:rsidRPr="00942319">
        <w:rPr>
          <w:rFonts w:cstheme="minorHAnsi"/>
          <w:sz w:val="24"/>
          <w:szCs w:val="24"/>
        </w:rPr>
        <w:t>LULC dataset</w:t>
      </w:r>
      <w:r w:rsidR="009D3ADE" w:rsidRPr="00942319">
        <w:rPr>
          <w:rFonts w:cstheme="minorHAnsi"/>
          <w:sz w:val="24"/>
          <w:szCs w:val="24"/>
        </w:rPr>
        <w:t>s presented in</w:t>
      </w:r>
      <w:r w:rsidR="007257C9">
        <w:rPr>
          <w:rFonts w:cstheme="minorHAnsi"/>
          <w:sz w:val="24"/>
          <w:szCs w:val="24"/>
        </w:rPr>
        <w:t xml:space="preserve"> TableS</w:t>
      </w:r>
      <w:r w:rsidR="009D3ADE" w:rsidRPr="00942319">
        <w:rPr>
          <w:rFonts w:cstheme="minorHAnsi"/>
          <w:sz w:val="24"/>
          <w:szCs w:val="24"/>
        </w:rPr>
        <w:t xml:space="preserve">1. </w:t>
      </w:r>
      <w:r w:rsidR="00230046" w:rsidRPr="00942319">
        <w:rPr>
          <w:rFonts w:cstheme="minorHAnsi"/>
          <w:sz w:val="24"/>
          <w:szCs w:val="24"/>
        </w:rPr>
        <w:t>We</w:t>
      </w:r>
      <w:r w:rsidR="00465AA2" w:rsidRPr="00942319">
        <w:rPr>
          <w:rFonts w:cstheme="minorHAnsi"/>
          <w:sz w:val="24"/>
          <w:szCs w:val="24"/>
        </w:rPr>
        <w:t xml:space="preserve"> </w:t>
      </w:r>
      <w:r w:rsidR="00815870" w:rsidRPr="00942319">
        <w:rPr>
          <w:rFonts w:cstheme="minorHAnsi"/>
          <w:sz w:val="24"/>
          <w:szCs w:val="24"/>
        </w:rPr>
        <w:t xml:space="preserve">calculated and </w:t>
      </w:r>
      <w:r w:rsidR="00465AA2" w:rsidRPr="00942319">
        <w:rPr>
          <w:rFonts w:cstheme="minorHAnsi"/>
          <w:sz w:val="24"/>
          <w:szCs w:val="24"/>
        </w:rPr>
        <w:t xml:space="preserve">compared </w:t>
      </w:r>
      <w:r w:rsidR="00B22876" w:rsidRPr="00942319">
        <w:rPr>
          <w:rFonts w:cstheme="minorHAnsi"/>
          <w:sz w:val="24"/>
          <w:szCs w:val="24"/>
        </w:rPr>
        <w:t xml:space="preserve">the </w:t>
      </w:r>
      <w:r w:rsidR="003D74B5" w:rsidRPr="00942319">
        <w:rPr>
          <w:rFonts w:cstheme="minorHAnsi"/>
          <w:sz w:val="24"/>
          <w:szCs w:val="24"/>
        </w:rPr>
        <w:t>overall accuracy</w:t>
      </w:r>
      <w:r w:rsidR="00230046" w:rsidRPr="00942319">
        <w:rPr>
          <w:rFonts w:cstheme="minorHAnsi"/>
          <w:sz w:val="24"/>
          <w:szCs w:val="24"/>
        </w:rPr>
        <w:t xml:space="preserve"> and </w:t>
      </w:r>
      <w:r w:rsidR="00B22876" w:rsidRPr="00942319">
        <w:rPr>
          <w:rFonts w:cstheme="minorHAnsi"/>
          <w:sz w:val="24"/>
          <w:szCs w:val="24"/>
        </w:rPr>
        <w:t xml:space="preserve">error </w:t>
      </w:r>
      <w:r w:rsidR="00230046" w:rsidRPr="00942319">
        <w:rPr>
          <w:rFonts w:cstheme="minorHAnsi"/>
          <w:sz w:val="24"/>
          <w:szCs w:val="24"/>
        </w:rPr>
        <w:t xml:space="preserve">rates (omission and commission) </w:t>
      </w:r>
      <w:r w:rsidR="00B22876" w:rsidRPr="00942319">
        <w:rPr>
          <w:rFonts w:cstheme="minorHAnsi"/>
          <w:sz w:val="24"/>
          <w:szCs w:val="24"/>
        </w:rPr>
        <w:t xml:space="preserve">for our designated </w:t>
      </w:r>
      <w:r w:rsidR="00815870" w:rsidRPr="00942319">
        <w:rPr>
          <w:rFonts w:cstheme="minorHAnsi"/>
          <w:sz w:val="24"/>
          <w:szCs w:val="24"/>
        </w:rPr>
        <w:t xml:space="preserve">land cover classes. </w:t>
      </w:r>
      <w:r w:rsidR="00B22876" w:rsidRPr="00942319">
        <w:rPr>
          <w:rFonts w:cstheme="minorHAnsi"/>
          <w:sz w:val="24"/>
          <w:szCs w:val="24"/>
        </w:rPr>
        <w:t xml:space="preserve">We </w:t>
      </w:r>
      <w:r w:rsidR="00815870" w:rsidRPr="00942319">
        <w:rPr>
          <w:rFonts w:cstheme="minorHAnsi"/>
          <w:sz w:val="24"/>
          <w:szCs w:val="24"/>
        </w:rPr>
        <w:t xml:space="preserve">used 470 randomly generated ground truth points across the region and </w:t>
      </w:r>
      <w:r w:rsidR="003D74B5" w:rsidRPr="00942319">
        <w:rPr>
          <w:rFonts w:cstheme="minorHAnsi"/>
          <w:sz w:val="24"/>
          <w:szCs w:val="24"/>
        </w:rPr>
        <w:t>visually identified the cover type</w:t>
      </w:r>
      <w:r w:rsidR="00815870" w:rsidRPr="00942319">
        <w:rPr>
          <w:rFonts w:cstheme="minorHAnsi"/>
          <w:sz w:val="24"/>
          <w:szCs w:val="24"/>
        </w:rPr>
        <w:t xml:space="preserve"> on google earth imagery</w:t>
      </w:r>
      <w:r w:rsidR="00D61870" w:rsidRPr="00942319">
        <w:rPr>
          <w:rFonts w:cstheme="minorHAnsi"/>
          <w:sz w:val="24"/>
          <w:szCs w:val="24"/>
        </w:rPr>
        <w:t xml:space="preserve"> between 2014-2016</w:t>
      </w:r>
      <w:r w:rsidR="00815870" w:rsidRPr="00942319">
        <w:rPr>
          <w:rFonts w:cstheme="minorHAnsi"/>
          <w:sz w:val="24"/>
          <w:szCs w:val="24"/>
        </w:rPr>
        <w:t xml:space="preserve">. </w:t>
      </w:r>
      <w:r w:rsidR="003D74B5" w:rsidRPr="00942319">
        <w:rPr>
          <w:rFonts w:cstheme="minorHAnsi"/>
          <w:sz w:val="24"/>
          <w:szCs w:val="24"/>
        </w:rPr>
        <w:t xml:space="preserve">To be conservative in the resistance mapping, </w:t>
      </w:r>
      <w:r w:rsidR="00590B98" w:rsidRPr="00942319">
        <w:rPr>
          <w:rFonts w:cstheme="minorHAnsi"/>
          <w:sz w:val="24"/>
          <w:szCs w:val="24"/>
        </w:rPr>
        <w:t>w</w:t>
      </w:r>
      <w:r w:rsidR="00EC585A" w:rsidRPr="00942319">
        <w:rPr>
          <w:rFonts w:cstheme="minorHAnsi"/>
          <w:sz w:val="24"/>
          <w:szCs w:val="24"/>
        </w:rPr>
        <w:t xml:space="preserve">e </w:t>
      </w:r>
      <w:r w:rsidR="007257C9">
        <w:rPr>
          <w:rFonts w:cstheme="minorHAnsi"/>
          <w:sz w:val="24"/>
          <w:szCs w:val="24"/>
        </w:rPr>
        <w:t>wanted to be conservative and avoid</w:t>
      </w:r>
      <w:r w:rsidR="003D74B5" w:rsidRPr="00942319">
        <w:rPr>
          <w:rFonts w:cstheme="minorHAnsi"/>
          <w:sz w:val="24"/>
          <w:szCs w:val="24"/>
        </w:rPr>
        <w:t xml:space="preserve"> </w:t>
      </w:r>
      <w:r w:rsidR="00EC585A" w:rsidRPr="00942319">
        <w:rPr>
          <w:rFonts w:cstheme="minorHAnsi"/>
          <w:sz w:val="24"/>
          <w:szCs w:val="24"/>
        </w:rPr>
        <w:t>false positiv</w:t>
      </w:r>
      <w:r w:rsidR="00EC585A" w:rsidRPr="00BB188F">
        <w:rPr>
          <w:rFonts w:cstheme="minorHAnsi"/>
          <w:sz w:val="24"/>
          <w:szCs w:val="24"/>
        </w:rPr>
        <w:t xml:space="preserve">es for habitat </w:t>
      </w:r>
      <w:r w:rsidR="003D74B5" w:rsidRPr="00BB188F">
        <w:rPr>
          <w:rFonts w:cstheme="minorHAnsi"/>
          <w:sz w:val="24"/>
          <w:szCs w:val="24"/>
        </w:rPr>
        <w:t xml:space="preserve">with low resistance </w:t>
      </w:r>
      <w:r w:rsidR="00EC585A" w:rsidRPr="00BB188F">
        <w:rPr>
          <w:rFonts w:cstheme="minorHAnsi"/>
          <w:sz w:val="24"/>
          <w:szCs w:val="24"/>
        </w:rPr>
        <w:t>(forest) and false negatives for</w:t>
      </w:r>
      <w:r w:rsidR="003D74B5" w:rsidRPr="00BB188F">
        <w:rPr>
          <w:rFonts w:cstheme="minorHAnsi"/>
          <w:sz w:val="24"/>
          <w:szCs w:val="24"/>
        </w:rPr>
        <w:t xml:space="preserve"> </w:t>
      </w:r>
      <w:r w:rsidR="00EC585A" w:rsidRPr="00BB188F">
        <w:rPr>
          <w:rFonts w:cstheme="minorHAnsi"/>
          <w:sz w:val="24"/>
          <w:szCs w:val="24"/>
        </w:rPr>
        <w:t>habitat</w:t>
      </w:r>
      <w:r w:rsidR="003D74B5" w:rsidRPr="00BB188F">
        <w:rPr>
          <w:rFonts w:cstheme="minorHAnsi"/>
          <w:sz w:val="24"/>
          <w:szCs w:val="24"/>
        </w:rPr>
        <w:t>s with high resistance</w:t>
      </w:r>
      <w:r w:rsidR="00EC585A" w:rsidRPr="00BB188F">
        <w:rPr>
          <w:rFonts w:cstheme="minorHAnsi"/>
          <w:sz w:val="24"/>
          <w:szCs w:val="24"/>
        </w:rPr>
        <w:t xml:space="preserve"> (settlement and agriculture)</w:t>
      </w:r>
      <w:r w:rsidR="003D74B5" w:rsidRPr="00BB188F">
        <w:rPr>
          <w:rFonts w:cstheme="minorHAnsi"/>
          <w:sz w:val="24"/>
          <w:szCs w:val="24"/>
        </w:rPr>
        <w:t>. W</w:t>
      </w:r>
      <w:r w:rsidR="00EC585A" w:rsidRPr="00BB188F">
        <w:rPr>
          <w:rFonts w:cstheme="minorHAnsi"/>
          <w:sz w:val="24"/>
          <w:szCs w:val="24"/>
        </w:rPr>
        <w:t xml:space="preserve">e set the following criteria for each different LULC category </w:t>
      </w:r>
      <w:r w:rsidR="003D74B5" w:rsidRPr="00BB188F">
        <w:rPr>
          <w:rFonts w:cstheme="minorHAnsi"/>
          <w:sz w:val="24"/>
          <w:szCs w:val="24"/>
        </w:rPr>
        <w:t>to derive a hybrid</w:t>
      </w:r>
      <w:r w:rsidR="00EC585A" w:rsidRPr="00BB188F">
        <w:rPr>
          <w:rFonts w:cstheme="minorHAnsi"/>
          <w:sz w:val="24"/>
          <w:szCs w:val="24"/>
        </w:rPr>
        <w:t xml:space="preserve"> land-cover map. </w:t>
      </w:r>
    </w:p>
    <w:p w14:paraId="7FA60925" w14:textId="0107675A" w:rsidR="00815870" w:rsidRPr="00BB188F" w:rsidRDefault="00815870" w:rsidP="006366FE">
      <w:pPr>
        <w:spacing w:line="480" w:lineRule="auto"/>
        <w:rPr>
          <w:rFonts w:cstheme="minorHAnsi"/>
          <w:sz w:val="24"/>
          <w:szCs w:val="24"/>
        </w:rPr>
      </w:pPr>
      <w:r w:rsidRPr="00BB188F">
        <w:rPr>
          <w:rFonts w:cstheme="minorHAnsi"/>
          <w:sz w:val="24"/>
          <w:szCs w:val="24"/>
        </w:rPr>
        <w:t xml:space="preserve">Agriculture and settlement: </w:t>
      </w:r>
      <w:r w:rsidR="003D74B5" w:rsidRPr="00BB188F">
        <w:rPr>
          <w:rFonts w:cstheme="minorHAnsi"/>
          <w:sz w:val="24"/>
          <w:szCs w:val="24"/>
        </w:rPr>
        <w:t>Select the land cover data set with highest commission error and lowest omission error</w:t>
      </w:r>
      <w:r w:rsidR="00EC585A" w:rsidRPr="00BB188F">
        <w:rPr>
          <w:rFonts w:cstheme="minorHAnsi"/>
          <w:sz w:val="24"/>
          <w:szCs w:val="24"/>
        </w:rPr>
        <w:t xml:space="preserve"> (avoid false negatives)</w:t>
      </w:r>
      <w:r w:rsidRPr="00BB188F">
        <w:rPr>
          <w:rFonts w:cstheme="minorHAnsi"/>
          <w:sz w:val="24"/>
          <w:szCs w:val="24"/>
        </w:rPr>
        <w:t xml:space="preserve">. </w:t>
      </w:r>
    </w:p>
    <w:p w14:paraId="67C79D98" w14:textId="188A531E" w:rsidR="007257C9" w:rsidRDefault="00815870" w:rsidP="006366FE">
      <w:pPr>
        <w:spacing w:line="480" w:lineRule="auto"/>
        <w:rPr>
          <w:rFonts w:cstheme="minorHAnsi"/>
          <w:sz w:val="24"/>
          <w:szCs w:val="24"/>
        </w:rPr>
      </w:pPr>
      <w:r w:rsidRPr="00BB188F">
        <w:rPr>
          <w:rFonts w:cstheme="minorHAnsi"/>
          <w:sz w:val="24"/>
          <w:szCs w:val="24"/>
        </w:rPr>
        <w:lastRenderedPageBreak/>
        <w:t>Forest</w:t>
      </w:r>
      <w:r w:rsidR="00677AC3" w:rsidRPr="00BB188F">
        <w:rPr>
          <w:rFonts w:cstheme="minorHAnsi"/>
          <w:sz w:val="24"/>
          <w:szCs w:val="24"/>
        </w:rPr>
        <w:t xml:space="preserve">, </w:t>
      </w:r>
      <w:r w:rsidR="007257C9">
        <w:rPr>
          <w:rFonts w:cstheme="minorHAnsi"/>
          <w:sz w:val="24"/>
          <w:szCs w:val="24"/>
        </w:rPr>
        <w:t xml:space="preserve">degraded </w:t>
      </w:r>
      <w:r w:rsidR="008E1050">
        <w:rPr>
          <w:rFonts w:cstheme="minorHAnsi"/>
          <w:sz w:val="24"/>
          <w:szCs w:val="24"/>
        </w:rPr>
        <w:t>cover</w:t>
      </w:r>
      <w:r w:rsidR="00EC585A" w:rsidRPr="00BB188F">
        <w:rPr>
          <w:rFonts w:cstheme="minorHAnsi"/>
          <w:sz w:val="24"/>
          <w:szCs w:val="24"/>
        </w:rPr>
        <w:t>, water</w:t>
      </w:r>
      <w:r w:rsidRPr="00BB188F">
        <w:rPr>
          <w:rFonts w:cstheme="minorHAnsi"/>
          <w:sz w:val="24"/>
          <w:szCs w:val="24"/>
        </w:rPr>
        <w:t xml:space="preserve">: </w:t>
      </w:r>
      <w:r w:rsidR="003D74B5" w:rsidRPr="00BB188F">
        <w:rPr>
          <w:rFonts w:cstheme="minorHAnsi"/>
          <w:sz w:val="24"/>
          <w:szCs w:val="24"/>
        </w:rPr>
        <w:t>Select the land cover data set with highest omission error and lowest commission error</w:t>
      </w:r>
      <w:r w:rsidR="00EC585A" w:rsidRPr="00BB188F">
        <w:rPr>
          <w:rFonts w:cstheme="minorHAnsi"/>
          <w:sz w:val="24"/>
          <w:szCs w:val="24"/>
        </w:rPr>
        <w:t xml:space="preserve"> (avoid false positives)</w:t>
      </w:r>
      <w:r w:rsidRPr="00BB188F">
        <w:rPr>
          <w:rFonts w:cstheme="minorHAnsi"/>
          <w:sz w:val="24"/>
          <w:szCs w:val="24"/>
        </w:rPr>
        <w:t xml:space="preserve">. </w:t>
      </w:r>
    </w:p>
    <w:p w14:paraId="1FB9DDFC" w14:textId="3AFBC52A" w:rsidR="00815870" w:rsidRPr="00BB188F" w:rsidRDefault="007257C9" w:rsidP="006366FE">
      <w:pPr>
        <w:spacing w:line="480" w:lineRule="auto"/>
        <w:rPr>
          <w:rFonts w:cstheme="minorHAnsi"/>
          <w:sz w:val="24"/>
          <w:szCs w:val="24"/>
        </w:rPr>
      </w:pPr>
      <w:r w:rsidRPr="00BB188F">
        <w:rPr>
          <w:rFonts w:cstheme="minorHAnsi"/>
          <w:sz w:val="24"/>
          <w:szCs w:val="24"/>
        </w:rPr>
        <w:t>If the omission or commission errors were similar, we selected the data with higher overall accuracy.</w:t>
      </w:r>
    </w:p>
    <w:p w14:paraId="63AF46DE" w14:textId="67E79C32" w:rsidR="00572252" w:rsidRDefault="009D3ADE" w:rsidP="006366FE">
      <w:pPr>
        <w:spacing w:line="480" w:lineRule="auto"/>
        <w:rPr>
          <w:rFonts w:cstheme="minorHAnsi"/>
          <w:sz w:val="24"/>
          <w:szCs w:val="24"/>
        </w:rPr>
      </w:pPr>
      <w:r w:rsidRPr="001C76BE">
        <w:rPr>
          <w:rFonts w:cstheme="minorHAnsi"/>
          <w:b/>
          <w:sz w:val="24"/>
          <w:szCs w:val="24"/>
        </w:rPr>
        <w:t>Result:</w:t>
      </w:r>
      <w:r>
        <w:rPr>
          <w:rFonts w:cstheme="minorHAnsi"/>
          <w:sz w:val="24"/>
          <w:szCs w:val="24"/>
        </w:rPr>
        <w:t xml:space="preserve"> </w:t>
      </w:r>
      <w:r w:rsidR="00CB2C36" w:rsidRPr="00BB188F">
        <w:rPr>
          <w:rFonts w:cstheme="minorHAnsi"/>
          <w:sz w:val="24"/>
          <w:szCs w:val="24"/>
        </w:rPr>
        <w:t>O</w:t>
      </w:r>
      <w:r w:rsidR="007047A6" w:rsidRPr="00BB188F">
        <w:rPr>
          <w:rFonts w:cstheme="minorHAnsi"/>
          <w:sz w:val="24"/>
          <w:szCs w:val="24"/>
        </w:rPr>
        <w:t xml:space="preserve">verall </w:t>
      </w:r>
      <w:r w:rsidR="00E13769" w:rsidRPr="00BB188F">
        <w:rPr>
          <w:rFonts w:cstheme="minorHAnsi"/>
          <w:sz w:val="24"/>
          <w:szCs w:val="24"/>
        </w:rPr>
        <w:t>accuracy</w:t>
      </w:r>
      <w:r w:rsidR="007047A6" w:rsidRPr="00BB188F">
        <w:rPr>
          <w:rFonts w:cstheme="minorHAnsi"/>
          <w:sz w:val="24"/>
          <w:szCs w:val="24"/>
        </w:rPr>
        <w:t xml:space="preserve"> </w:t>
      </w:r>
      <w:r w:rsidR="006404D8" w:rsidRPr="00BB188F">
        <w:rPr>
          <w:rFonts w:cstheme="minorHAnsi"/>
          <w:sz w:val="24"/>
          <w:szCs w:val="24"/>
        </w:rPr>
        <w:t xml:space="preserve">for our study region </w:t>
      </w:r>
      <w:r w:rsidR="007047A6" w:rsidRPr="00BB188F">
        <w:rPr>
          <w:rFonts w:cstheme="minorHAnsi"/>
          <w:sz w:val="24"/>
          <w:szCs w:val="24"/>
        </w:rPr>
        <w:t>was highest for the</w:t>
      </w:r>
      <w:r w:rsidR="006404D8" w:rsidRPr="00BB188F">
        <w:rPr>
          <w:rFonts w:cstheme="minorHAnsi"/>
          <w:sz w:val="24"/>
          <w:szCs w:val="24"/>
        </w:rPr>
        <w:t xml:space="preserve"> global land cover dataset developed by China (Jun et al 2014</w:t>
      </w:r>
      <w:r w:rsidR="006404D8" w:rsidRPr="00942319">
        <w:rPr>
          <w:rFonts w:cstheme="minorHAnsi"/>
          <w:sz w:val="24"/>
          <w:szCs w:val="24"/>
        </w:rPr>
        <w:t>) and the India specific vegetation</w:t>
      </w:r>
      <w:r w:rsidR="007047A6" w:rsidRPr="00942319">
        <w:rPr>
          <w:rFonts w:cstheme="minorHAnsi"/>
          <w:sz w:val="24"/>
          <w:szCs w:val="24"/>
        </w:rPr>
        <w:t xml:space="preserve"> </w:t>
      </w:r>
      <w:r w:rsidR="006404D8" w:rsidRPr="00942319">
        <w:rPr>
          <w:rFonts w:cstheme="minorHAnsi"/>
          <w:sz w:val="24"/>
          <w:szCs w:val="24"/>
        </w:rPr>
        <w:t xml:space="preserve">map by </w:t>
      </w:r>
      <w:r w:rsidR="007047A6" w:rsidRPr="00942319">
        <w:rPr>
          <w:rFonts w:cstheme="minorHAnsi"/>
          <w:sz w:val="24"/>
          <w:szCs w:val="24"/>
        </w:rPr>
        <w:t>Roy et al</w:t>
      </w:r>
      <w:r w:rsidR="00230046" w:rsidRPr="00942319">
        <w:rPr>
          <w:rFonts w:cstheme="minorHAnsi"/>
          <w:sz w:val="24"/>
          <w:szCs w:val="24"/>
        </w:rPr>
        <w:t xml:space="preserve"> (2015)</w:t>
      </w:r>
      <w:r w:rsidR="007047A6" w:rsidRPr="00942319">
        <w:rPr>
          <w:rFonts w:cstheme="minorHAnsi"/>
          <w:sz w:val="24"/>
          <w:szCs w:val="24"/>
        </w:rPr>
        <w:t xml:space="preserve">, so we derived </w:t>
      </w:r>
      <w:r w:rsidR="00D95046" w:rsidRPr="00942319">
        <w:rPr>
          <w:rFonts w:cstheme="minorHAnsi"/>
          <w:sz w:val="24"/>
          <w:szCs w:val="24"/>
        </w:rPr>
        <w:t>data for individual land cover classes</w:t>
      </w:r>
      <w:r w:rsidR="007047A6" w:rsidRPr="00942319">
        <w:rPr>
          <w:rFonts w:cstheme="minorHAnsi"/>
          <w:sz w:val="24"/>
          <w:szCs w:val="24"/>
        </w:rPr>
        <w:t xml:space="preserve"> from these data</w:t>
      </w:r>
      <w:r w:rsidR="00CB2C36" w:rsidRPr="00942319">
        <w:rPr>
          <w:rFonts w:cstheme="minorHAnsi"/>
          <w:sz w:val="24"/>
          <w:szCs w:val="24"/>
        </w:rPr>
        <w:t xml:space="preserve"> (Table </w:t>
      </w:r>
      <w:r w:rsidR="007257C9">
        <w:rPr>
          <w:rFonts w:cstheme="minorHAnsi"/>
          <w:sz w:val="24"/>
          <w:szCs w:val="24"/>
        </w:rPr>
        <w:t>S</w:t>
      </w:r>
      <w:r w:rsidR="00CB2C36" w:rsidRPr="00942319">
        <w:rPr>
          <w:rFonts w:cstheme="minorHAnsi"/>
          <w:sz w:val="24"/>
          <w:szCs w:val="24"/>
        </w:rPr>
        <w:t>1)</w:t>
      </w:r>
      <w:r w:rsidR="007047A6" w:rsidRPr="00942319">
        <w:rPr>
          <w:rFonts w:cstheme="minorHAnsi"/>
          <w:sz w:val="24"/>
          <w:szCs w:val="24"/>
        </w:rPr>
        <w:t xml:space="preserve">. </w:t>
      </w:r>
      <w:r w:rsidR="00632FE6" w:rsidRPr="00942319">
        <w:rPr>
          <w:rFonts w:cstheme="minorHAnsi"/>
          <w:sz w:val="24"/>
          <w:szCs w:val="24"/>
        </w:rPr>
        <w:t>C</w:t>
      </w:r>
      <w:r w:rsidR="00D95046" w:rsidRPr="00942319">
        <w:rPr>
          <w:rFonts w:cstheme="minorHAnsi"/>
          <w:sz w:val="24"/>
          <w:szCs w:val="24"/>
        </w:rPr>
        <w:t>lass</w:t>
      </w:r>
      <w:r w:rsidR="00632FE6" w:rsidRPr="00942319">
        <w:rPr>
          <w:rFonts w:cstheme="minorHAnsi"/>
          <w:sz w:val="24"/>
          <w:szCs w:val="24"/>
        </w:rPr>
        <w:t xml:space="preserve">-wise error rates for these two datasets are presented in Table </w:t>
      </w:r>
      <w:r w:rsidR="007257C9">
        <w:rPr>
          <w:rFonts w:cstheme="minorHAnsi"/>
          <w:sz w:val="24"/>
          <w:szCs w:val="24"/>
        </w:rPr>
        <w:t>S</w:t>
      </w:r>
      <w:r w:rsidR="00942319" w:rsidRPr="00942319">
        <w:rPr>
          <w:rFonts w:cstheme="minorHAnsi"/>
          <w:sz w:val="24"/>
          <w:szCs w:val="24"/>
        </w:rPr>
        <w:t>2</w:t>
      </w:r>
      <w:r w:rsidR="00632FE6" w:rsidRPr="00942319">
        <w:rPr>
          <w:rFonts w:cstheme="minorHAnsi"/>
          <w:sz w:val="24"/>
          <w:szCs w:val="24"/>
        </w:rPr>
        <w:t xml:space="preserve">. </w:t>
      </w:r>
      <w:r w:rsidR="00537EAF" w:rsidRPr="00942319">
        <w:rPr>
          <w:rFonts w:cstheme="minorHAnsi"/>
          <w:sz w:val="24"/>
          <w:szCs w:val="24"/>
        </w:rPr>
        <w:t xml:space="preserve">We used </w:t>
      </w:r>
      <w:proofErr w:type="spellStart"/>
      <w:r w:rsidR="006404D8" w:rsidRPr="00942319">
        <w:rPr>
          <w:rFonts w:cstheme="minorHAnsi"/>
          <w:sz w:val="24"/>
          <w:szCs w:val="24"/>
        </w:rPr>
        <w:t>Globeland</w:t>
      </w:r>
      <w:proofErr w:type="spellEnd"/>
      <w:r w:rsidR="006404D8" w:rsidRPr="00942319">
        <w:rPr>
          <w:rFonts w:cstheme="minorHAnsi"/>
          <w:sz w:val="24"/>
          <w:szCs w:val="24"/>
        </w:rPr>
        <w:t xml:space="preserve"> dataset as a base map, selected settlements and barren classes from Roy et al (2015</w:t>
      </w:r>
      <w:r w:rsidR="006404D8" w:rsidRPr="00427783">
        <w:rPr>
          <w:rFonts w:cstheme="minorHAnsi"/>
          <w:sz w:val="24"/>
          <w:szCs w:val="24"/>
        </w:rPr>
        <w:t>)</w:t>
      </w:r>
      <w:r w:rsidRPr="00427783">
        <w:rPr>
          <w:rFonts w:cstheme="minorHAnsi"/>
          <w:sz w:val="24"/>
          <w:szCs w:val="24"/>
        </w:rPr>
        <w:t xml:space="preserve">. In addition, we used </w:t>
      </w:r>
      <w:r w:rsidR="00537EAF" w:rsidRPr="00427783">
        <w:rPr>
          <w:rFonts w:cstheme="minorHAnsi"/>
          <w:sz w:val="24"/>
          <w:szCs w:val="24"/>
        </w:rPr>
        <w:t>Hansen et al (20</w:t>
      </w:r>
      <w:r w:rsidR="00632FE6" w:rsidRPr="00427783">
        <w:rPr>
          <w:rFonts w:cstheme="minorHAnsi"/>
          <w:sz w:val="24"/>
          <w:szCs w:val="24"/>
        </w:rPr>
        <w:t>13</w:t>
      </w:r>
      <w:r w:rsidR="00537EAF" w:rsidRPr="00427783">
        <w:rPr>
          <w:rFonts w:cstheme="minorHAnsi"/>
          <w:sz w:val="24"/>
          <w:szCs w:val="24"/>
        </w:rPr>
        <w:t>) to select cells with forest cover great</w:t>
      </w:r>
      <w:r w:rsidR="00D95046" w:rsidRPr="00427783">
        <w:rPr>
          <w:rFonts w:cstheme="minorHAnsi"/>
          <w:sz w:val="24"/>
          <w:szCs w:val="24"/>
        </w:rPr>
        <w:t>er</w:t>
      </w:r>
      <w:r w:rsidR="00537EAF" w:rsidRPr="00427783">
        <w:rPr>
          <w:rFonts w:cstheme="minorHAnsi"/>
          <w:sz w:val="24"/>
          <w:szCs w:val="24"/>
        </w:rPr>
        <w:t xml:space="preserve"> than 33 % (calculated mean forest cover in </w:t>
      </w:r>
      <w:r w:rsidR="00427783" w:rsidRPr="00427783">
        <w:rPr>
          <w:rFonts w:cstheme="minorHAnsi"/>
          <w:sz w:val="24"/>
          <w:szCs w:val="24"/>
        </w:rPr>
        <w:t>f</w:t>
      </w:r>
      <w:r w:rsidR="00230046" w:rsidRPr="00427783">
        <w:rPr>
          <w:rFonts w:cstheme="minorHAnsi"/>
          <w:sz w:val="24"/>
          <w:szCs w:val="24"/>
        </w:rPr>
        <w:t xml:space="preserve">orest </w:t>
      </w:r>
      <w:r w:rsidR="00537EAF" w:rsidRPr="00427783">
        <w:rPr>
          <w:rFonts w:cstheme="minorHAnsi"/>
          <w:sz w:val="24"/>
          <w:szCs w:val="24"/>
        </w:rPr>
        <w:t xml:space="preserve">ground truth points). </w:t>
      </w:r>
      <w:r w:rsidR="00677AC3" w:rsidRPr="00427783">
        <w:rPr>
          <w:rFonts w:cstheme="minorHAnsi"/>
          <w:sz w:val="24"/>
          <w:szCs w:val="24"/>
        </w:rPr>
        <w:t xml:space="preserve">The </w:t>
      </w:r>
      <w:r w:rsidR="008F5CDA" w:rsidRPr="00427783">
        <w:rPr>
          <w:rFonts w:cstheme="minorHAnsi"/>
          <w:sz w:val="24"/>
          <w:szCs w:val="24"/>
        </w:rPr>
        <w:t xml:space="preserve">accuracy and </w:t>
      </w:r>
      <w:r w:rsidR="00677AC3" w:rsidRPr="00427783">
        <w:rPr>
          <w:rFonts w:cstheme="minorHAnsi"/>
          <w:sz w:val="24"/>
          <w:szCs w:val="24"/>
        </w:rPr>
        <w:t xml:space="preserve">error rates for the resulting hybrid LULC map </w:t>
      </w:r>
      <w:r w:rsidR="008F5CDA" w:rsidRPr="00427783">
        <w:rPr>
          <w:rFonts w:cstheme="minorHAnsi"/>
          <w:sz w:val="24"/>
          <w:szCs w:val="24"/>
        </w:rPr>
        <w:t xml:space="preserve">are presented in </w:t>
      </w:r>
      <w:r w:rsidR="00D95046" w:rsidRPr="00427783">
        <w:rPr>
          <w:rFonts w:cstheme="minorHAnsi"/>
          <w:sz w:val="24"/>
          <w:szCs w:val="24"/>
        </w:rPr>
        <w:t>T</w:t>
      </w:r>
      <w:r w:rsidR="00677AC3" w:rsidRPr="00427783">
        <w:rPr>
          <w:rFonts w:cstheme="minorHAnsi"/>
          <w:sz w:val="24"/>
          <w:szCs w:val="24"/>
        </w:rPr>
        <w:t>able</w:t>
      </w:r>
      <w:r w:rsidR="000A28F7" w:rsidRPr="00427783">
        <w:rPr>
          <w:rFonts w:cstheme="minorHAnsi"/>
          <w:sz w:val="24"/>
          <w:szCs w:val="24"/>
        </w:rPr>
        <w:t>S</w:t>
      </w:r>
      <w:r w:rsidR="00942319" w:rsidRPr="00427783">
        <w:rPr>
          <w:rFonts w:cstheme="minorHAnsi"/>
          <w:sz w:val="24"/>
          <w:szCs w:val="24"/>
        </w:rPr>
        <w:t>3</w:t>
      </w:r>
      <w:r w:rsidR="00677AC3" w:rsidRPr="00427783">
        <w:rPr>
          <w:rFonts w:cstheme="minorHAnsi"/>
          <w:sz w:val="24"/>
          <w:szCs w:val="24"/>
        </w:rPr>
        <w:t xml:space="preserve">. </w:t>
      </w:r>
      <w:r w:rsidR="00537EAF" w:rsidRPr="00427783">
        <w:rPr>
          <w:rFonts w:cstheme="minorHAnsi"/>
          <w:sz w:val="24"/>
          <w:szCs w:val="24"/>
        </w:rPr>
        <w:t>In addition</w:t>
      </w:r>
      <w:r w:rsidR="00537EAF" w:rsidRPr="00942319">
        <w:rPr>
          <w:rFonts w:cstheme="minorHAnsi"/>
          <w:sz w:val="24"/>
          <w:szCs w:val="24"/>
        </w:rPr>
        <w:t xml:space="preserve"> to </w:t>
      </w:r>
      <w:r w:rsidR="00952427" w:rsidRPr="00942319">
        <w:rPr>
          <w:rFonts w:cstheme="minorHAnsi"/>
          <w:sz w:val="24"/>
          <w:szCs w:val="24"/>
        </w:rPr>
        <w:t>these c</w:t>
      </w:r>
      <w:r w:rsidR="00D95046" w:rsidRPr="00942319">
        <w:rPr>
          <w:rFonts w:cstheme="minorHAnsi"/>
          <w:sz w:val="24"/>
          <w:szCs w:val="24"/>
        </w:rPr>
        <w:t>lasses</w:t>
      </w:r>
      <w:r w:rsidR="00952427" w:rsidRPr="00942319">
        <w:rPr>
          <w:rFonts w:cstheme="minorHAnsi"/>
          <w:sz w:val="24"/>
          <w:szCs w:val="24"/>
        </w:rPr>
        <w:t xml:space="preserve">, we added two </w:t>
      </w:r>
      <w:r w:rsidR="00D95046" w:rsidRPr="00942319">
        <w:rPr>
          <w:rFonts w:cstheme="minorHAnsi"/>
          <w:sz w:val="24"/>
          <w:szCs w:val="24"/>
        </w:rPr>
        <w:t>features</w:t>
      </w:r>
      <w:r w:rsidR="00595552" w:rsidRPr="00942319">
        <w:rPr>
          <w:rFonts w:cstheme="minorHAnsi"/>
          <w:sz w:val="24"/>
          <w:szCs w:val="24"/>
        </w:rPr>
        <w:t xml:space="preserve"> that are relevant to tiger movement </w:t>
      </w:r>
      <w:r w:rsidR="00952427" w:rsidRPr="00942319">
        <w:rPr>
          <w:rFonts w:cstheme="minorHAnsi"/>
          <w:sz w:val="24"/>
          <w:szCs w:val="24"/>
        </w:rPr>
        <w:t xml:space="preserve">-  </w:t>
      </w:r>
      <w:r w:rsidR="008F5CDA" w:rsidRPr="00942319">
        <w:rPr>
          <w:rFonts w:cstheme="minorHAnsi"/>
          <w:sz w:val="24"/>
          <w:szCs w:val="24"/>
        </w:rPr>
        <w:t>dams from</w:t>
      </w:r>
      <w:r w:rsidR="00952427" w:rsidRPr="00942319">
        <w:rPr>
          <w:rFonts w:cstheme="minorHAnsi"/>
          <w:sz w:val="24"/>
          <w:szCs w:val="24"/>
        </w:rPr>
        <w:t xml:space="preserve"> the GRAND database (</w:t>
      </w:r>
      <w:r w:rsidR="000B4B67" w:rsidRPr="00942319">
        <w:rPr>
          <w:rFonts w:cstheme="minorHAnsi"/>
          <w:sz w:val="24"/>
          <w:szCs w:val="24"/>
        </w:rPr>
        <w:t>Doll et al 2003</w:t>
      </w:r>
      <w:r w:rsidR="00952427" w:rsidRPr="00942319">
        <w:rPr>
          <w:rFonts w:cstheme="minorHAnsi"/>
          <w:sz w:val="24"/>
          <w:szCs w:val="24"/>
        </w:rPr>
        <w:t xml:space="preserve">), and </w:t>
      </w:r>
      <w:r w:rsidR="000B4B67" w:rsidRPr="00942319">
        <w:rPr>
          <w:rFonts w:cstheme="minorHAnsi"/>
          <w:sz w:val="24"/>
          <w:szCs w:val="24"/>
        </w:rPr>
        <w:t xml:space="preserve">211 surface </w:t>
      </w:r>
      <w:r w:rsidR="00952427" w:rsidRPr="00942319">
        <w:rPr>
          <w:rFonts w:cstheme="minorHAnsi"/>
          <w:sz w:val="24"/>
          <w:szCs w:val="24"/>
        </w:rPr>
        <w:t xml:space="preserve">mines and thermal power plants </w:t>
      </w:r>
      <w:r w:rsidR="007047A6" w:rsidRPr="00942319">
        <w:rPr>
          <w:rFonts w:cstheme="minorHAnsi"/>
          <w:sz w:val="24"/>
          <w:szCs w:val="24"/>
        </w:rPr>
        <w:t>that we digitized</w:t>
      </w:r>
      <w:r w:rsidR="00952427" w:rsidRPr="00942319">
        <w:rPr>
          <w:rFonts w:cstheme="minorHAnsi"/>
          <w:sz w:val="24"/>
          <w:szCs w:val="24"/>
        </w:rPr>
        <w:t xml:space="preserve"> </w:t>
      </w:r>
      <w:r w:rsidR="008F5CDA" w:rsidRPr="00942319">
        <w:rPr>
          <w:rFonts w:cstheme="minorHAnsi"/>
          <w:sz w:val="24"/>
          <w:szCs w:val="24"/>
        </w:rPr>
        <w:t>on</w:t>
      </w:r>
      <w:r w:rsidR="00952427" w:rsidRPr="00942319">
        <w:rPr>
          <w:rFonts w:cstheme="minorHAnsi"/>
          <w:sz w:val="24"/>
          <w:szCs w:val="24"/>
        </w:rPr>
        <w:t xml:space="preserve"> google earth.</w:t>
      </w:r>
      <w:r w:rsidR="00677AC3" w:rsidRPr="00942319">
        <w:rPr>
          <w:rFonts w:cstheme="minorHAnsi"/>
          <w:sz w:val="24"/>
          <w:szCs w:val="24"/>
        </w:rPr>
        <w:t xml:space="preserve"> </w:t>
      </w:r>
      <w:r w:rsidR="00D95046" w:rsidRPr="00942319">
        <w:rPr>
          <w:rFonts w:cstheme="minorHAnsi"/>
          <w:sz w:val="24"/>
          <w:szCs w:val="24"/>
        </w:rPr>
        <w:t>The final hybrid map is at 30m s</w:t>
      </w:r>
      <w:r w:rsidR="00942319" w:rsidRPr="00942319">
        <w:rPr>
          <w:rFonts w:cstheme="minorHAnsi"/>
          <w:sz w:val="24"/>
          <w:szCs w:val="24"/>
        </w:rPr>
        <w:t>patial resolution with 8 classes (Fig 1</w:t>
      </w:r>
      <w:r w:rsidR="000A28F7">
        <w:rPr>
          <w:rFonts w:cstheme="minorHAnsi"/>
          <w:sz w:val="24"/>
          <w:szCs w:val="24"/>
        </w:rPr>
        <w:t xml:space="preserve"> in the main manuscript</w:t>
      </w:r>
      <w:r w:rsidR="00942319" w:rsidRPr="00942319">
        <w:rPr>
          <w:rFonts w:cstheme="minorHAnsi"/>
          <w:sz w:val="24"/>
          <w:szCs w:val="24"/>
        </w:rPr>
        <w:t>)</w:t>
      </w:r>
      <w:r w:rsidR="00942319">
        <w:rPr>
          <w:rFonts w:cstheme="minorHAnsi"/>
          <w:sz w:val="24"/>
          <w:szCs w:val="24"/>
        </w:rPr>
        <w:t>.</w:t>
      </w:r>
    </w:p>
    <w:p w14:paraId="75C2B3BA" w14:textId="5713FAA9" w:rsidR="00572252" w:rsidRPr="00572252" w:rsidRDefault="00572252" w:rsidP="006366FE">
      <w:pPr>
        <w:pStyle w:val="Caption"/>
        <w:keepNext/>
        <w:spacing w:line="480" w:lineRule="auto"/>
        <w:ind w:left="-630" w:right="-450"/>
      </w:pPr>
      <w:r>
        <w:lastRenderedPageBreak/>
        <w:t>Table S</w:t>
      </w:r>
      <w:r w:rsidR="00523D5A">
        <w:fldChar w:fldCharType="begin"/>
      </w:r>
      <w:r w:rsidR="00523D5A">
        <w:instrText xml:space="preserve"> SEQ Table \* ARABIC </w:instrText>
      </w:r>
      <w:r w:rsidR="00523D5A">
        <w:fldChar w:fldCharType="separate"/>
      </w:r>
      <w:r>
        <w:rPr>
          <w:noProof/>
        </w:rPr>
        <w:t>1</w:t>
      </w:r>
      <w:r w:rsidR="00523D5A">
        <w:rPr>
          <w:noProof/>
        </w:rPr>
        <w:fldChar w:fldCharType="end"/>
      </w:r>
      <w:r>
        <w:rPr>
          <w:noProof/>
        </w:rPr>
        <w:t xml:space="preserve">: </w:t>
      </w:r>
      <w:r>
        <w:t xml:space="preserve"> </w:t>
      </w:r>
      <w:r w:rsidRPr="00CC435B">
        <w:t>Details and sources of datasets used in this analysis. The overall accuracy is also stated for LULC data we validated for Central India.</w:t>
      </w:r>
    </w:p>
    <w:p w14:paraId="4A6D4CE5" w14:textId="0064CB1D" w:rsidR="00572252" w:rsidRDefault="00572252" w:rsidP="006366FE">
      <w:pPr>
        <w:pStyle w:val="Caption"/>
        <w:keepNext/>
        <w:spacing w:line="480" w:lineRule="auto"/>
      </w:pPr>
    </w:p>
    <w:tbl>
      <w:tblPr>
        <w:tblStyle w:val="TableGrid"/>
        <w:tblpPr w:leftFromText="180" w:rightFromText="180" w:vertAnchor="page" w:horzAnchor="page" w:tblpX="970" w:tblpY="1114"/>
        <w:tblW w:w="10689" w:type="dxa"/>
        <w:tblLayout w:type="fixed"/>
        <w:tblLook w:val="04A0" w:firstRow="1" w:lastRow="0" w:firstColumn="1" w:lastColumn="0" w:noHBand="0" w:noVBand="1"/>
      </w:tblPr>
      <w:tblGrid>
        <w:gridCol w:w="895"/>
        <w:gridCol w:w="1530"/>
        <w:gridCol w:w="1535"/>
        <w:gridCol w:w="625"/>
        <w:gridCol w:w="720"/>
        <w:gridCol w:w="1530"/>
        <w:gridCol w:w="2234"/>
        <w:gridCol w:w="1620"/>
      </w:tblGrid>
      <w:tr w:rsidR="00942319" w:rsidRPr="00572252" w14:paraId="32AD0F38" w14:textId="77777777" w:rsidTr="00572252">
        <w:trPr>
          <w:trHeight w:val="621"/>
        </w:trPr>
        <w:tc>
          <w:tcPr>
            <w:tcW w:w="895" w:type="dxa"/>
          </w:tcPr>
          <w:p w14:paraId="2BC80AE4" w14:textId="77777777" w:rsidR="00942319" w:rsidRPr="00572252" w:rsidRDefault="00942319" w:rsidP="006366FE">
            <w:pPr>
              <w:spacing w:line="480" w:lineRule="auto"/>
              <w:rPr>
                <w:rFonts w:cstheme="minorHAnsi"/>
                <w:sz w:val="16"/>
                <w:szCs w:val="20"/>
              </w:rPr>
            </w:pPr>
          </w:p>
        </w:tc>
        <w:tc>
          <w:tcPr>
            <w:tcW w:w="1530" w:type="dxa"/>
          </w:tcPr>
          <w:p w14:paraId="3456A1F3" w14:textId="77777777" w:rsidR="00942319" w:rsidRPr="00572252" w:rsidRDefault="00942319" w:rsidP="006366FE">
            <w:pPr>
              <w:spacing w:line="480" w:lineRule="auto"/>
              <w:rPr>
                <w:rFonts w:cstheme="minorHAnsi"/>
                <w:sz w:val="16"/>
                <w:szCs w:val="20"/>
              </w:rPr>
            </w:pPr>
            <w:r w:rsidRPr="00572252">
              <w:rPr>
                <w:rFonts w:cstheme="minorHAnsi"/>
                <w:sz w:val="16"/>
                <w:szCs w:val="20"/>
              </w:rPr>
              <w:t>Name of the data</w:t>
            </w:r>
          </w:p>
        </w:tc>
        <w:tc>
          <w:tcPr>
            <w:tcW w:w="1535" w:type="dxa"/>
          </w:tcPr>
          <w:p w14:paraId="7A8FA7F0" w14:textId="77777777" w:rsidR="00942319" w:rsidRPr="00572252" w:rsidRDefault="00942319" w:rsidP="006366FE">
            <w:pPr>
              <w:spacing w:line="480" w:lineRule="auto"/>
              <w:rPr>
                <w:rFonts w:cstheme="minorHAnsi"/>
                <w:sz w:val="16"/>
                <w:szCs w:val="20"/>
              </w:rPr>
            </w:pPr>
            <w:r w:rsidRPr="00572252">
              <w:rPr>
                <w:rFonts w:cstheme="minorHAnsi"/>
                <w:sz w:val="16"/>
                <w:szCs w:val="20"/>
              </w:rPr>
              <w:t>Producing agency</w:t>
            </w:r>
          </w:p>
        </w:tc>
        <w:tc>
          <w:tcPr>
            <w:tcW w:w="625" w:type="dxa"/>
          </w:tcPr>
          <w:p w14:paraId="742A9905" w14:textId="77777777" w:rsidR="00942319" w:rsidRPr="00572252" w:rsidRDefault="00942319" w:rsidP="006366FE">
            <w:pPr>
              <w:spacing w:line="480" w:lineRule="auto"/>
              <w:rPr>
                <w:rFonts w:cstheme="minorHAnsi"/>
                <w:sz w:val="16"/>
                <w:szCs w:val="20"/>
              </w:rPr>
            </w:pPr>
            <w:r w:rsidRPr="00572252">
              <w:rPr>
                <w:rFonts w:cstheme="minorHAnsi"/>
                <w:sz w:val="16"/>
                <w:szCs w:val="20"/>
              </w:rPr>
              <w:t>Year</w:t>
            </w:r>
          </w:p>
        </w:tc>
        <w:tc>
          <w:tcPr>
            <w:tcW w:w="720" w:type="dxa"/>
          </w:tcPr>
          <w:p w14:paraId="213D5851" w14:textId="77777777" w:rsidR="00942319" w:rsidRPr="00572252" w:rsidRDefault="00942319" w:rsidP="006366FE">
            <w:pPr>
              <w:spacing w:line="480" w:lineRule="auto"/>
              <w:rPr>
                <w:rFonts w:cstheme="minorHAnsi"/>
                <w:sz w:val="16"/>
                <w:szCs w:val="20"/>
              </w:rPr>
            </w:pPr>
            <w:r w:rsidRPr="00572252">
              <w:rPr>
                <w:rFonts w:cstheme="minorHAnsi"/>
                <w:sz w:val="16"/>
                <w:szCs w:val="20"/>
              </w:rPr>
              <w:t>Resolution</w:t>
            </w:r>
          </w:p>
        </w:tc>
        <w:tc>
          <w:tcPr>
            <w:tcW w:w="1530" w:type="dxa"/>
          </w:tcPr>
          <w:p w14:paraId="4971ECDF" w14:textId="77777777" w:rsidR="00942319" w:rsidRPr="00572252" w:rsidRDefault="00942319" w:rsidP="006366FE">
            <w:pPr>
              <w:spacing w:line="480" w:lineRule="auto"/>
              <w:rPr>
                <w:rFonts w:cstheme="minorHAnsi"/>
                <w:sz w:val="16"/>
                <w:szCs w:val="20"/>
              </w:rPr>
            </w:pPr>
            <w:r w:rsidRPr="00572252">
              <w:rPr>
                <w:rFonts w:cstheme="minorHAnsi"/>
                <w:sz w:val="16"/>
                <w:szCs w:val="20"/>
              </w:rPr>
              <w:t>Details</w:t>
            </w:r>
          </w:p>
        </w:tc>
        <w:tc>
          <w:tcPr>
            <w:tcW w:w="2234" w:type="dxa"/>
          </w:tcPr>
          <w:p w14:paraId="329911DC" w14:textId="77777777" w:rsidR="00942319" w:rsidRPr="00572252" w:rsidRDefault="00942319" w:rsidP="006366FE">
            <w:pPr>
              <w:spacing w:line="480" w:lineRule="auto"/>
              <w:rPr>
                <w:rFonts w:cstheme="minorHAnsi"/>
                <w:sz w:val="16"/>
                <w:szCs w:val="20"/>
              </w:rPr>
            </w:pPr>
            <w:r w:rsidRPr="00572252">
              <w:rPr>
                <w:rFonts w:cstheme="minorHAnsi"/>
                <w:sz w:val="16"/>
                <w:szCs w:val="20"/>
              </w:rPr>
              <w:t>Reference</w:t>
            </w:r>
          </w:p>
        </w:tc>
        <w:tc>
          <w:tcPr>
            <w:tcW w:w="1620" w:type="dxa"/>
          </w:tcPr>
          <w:p w14:paraId="354EFF83" w14:textId="77777777" w:rsidR="00942319" w:rsidRPr="00572252" w:rsidRDefault="00942319" w:rsidP="006366FE">
            <w:pPr>
              <w:spacing w:line="480" w:lineRule="auto"/>
              <w:rPr>
                <w:rFonts w:cstheme="minorHAnsi"/>
                <w:sz w:val="16"/>
                <w:szCs w:val="20"/>
              </w:rPr>
            </w:pPr>
            <w:r w:rsidRPr="00572252">
              <w:rPr>
                <w:rFonts w:cstheme="minorHAnsi"/>
                <w:sz w:val="16"/>
                <w:szCs w:val="20"/>
              </w:rPr>
              <w:t>Overall accuracy for CI</w:t>
            </w:r>
          </w:p>
        </w:tc>
      </w:tr>
      <w:tr w:rsidR="00942319" w:rsidRPr="00572252" w14:paraId="66A65BE0" w14:textId="77777777" w:rsidTr="00572252">
        <w:tc>
          <w:tcPr>
            <w:tcW w:w="895" w:type="dxa"/>
          </w:tcPr>
          <w:p w14:paraId="342DADE3" w14:textId="77777777" w:rsidR="00942319" w:rsidRPr="00572252" w:rsidRDefault="00942319" w:rsidP="006366FE">
            <w:pPr>
              <w:spacing w:line="480" w:lineRule="auto"/>
              <w:rPr>
                <w:rFonts w:cstheme="minorHAnsi"/>
                <w:sz w:val="16"/>
                <w:szCs w:val="20"/>
              </w:rPr>
            </w:pPr>
            <w:r w:rsidRPr="00572252">
              <w:rPr>
                <w:rFonts w:cstheme="minorHAnsi"/>
                <w:sz w:val="16"/>
                <w:szCs w:val="20"/>
              </w:rPr>
              <w:t>LULC</w:t>
            </w:r>
          </w:p>
        </w:tc>
        <w:tc>
          <w:tcPr>
            <w:tcW w:w="1530" w:type="dxa"/>
          </w:tcPr>
          <w:p w14:paraId="0BD324AE" w14:textId="77777777" w:rsidR="007257C9" w:rsidRPr="00572252" w:rsidRDefault="007257C9" w:rsidP="006366FE">
            <w:pPr>
              <w:spacing w:line="480" w:lineRule="auto"/>
              <w:rPr>
                <w:rFonts w:cstheme="minorHAnsi"/>
                <w:sz w:val="16"/>
                <w:szCs w:val="20"/>
              </w:rPr>
            </w:pPr>
            <w:r w:rsidRPr="00572252">
              <w:rPr>
                <w:rFonts w:cstheme="minorHAnsi"/>
                <w:sz w:val="16"/>
                <w:szCs w:val="20"/>
              </w:rPr>
              <w:t>Global Land Cover by National Mapping Organizations</w:t>
            </w:r>
          </w:p>
          <w:p w14:paraId="5774AF6F" w14:textId="3FABE73B" w:rsidR="00942319" w:rsidRPr="00572252" w:rsidRDefault="007257C9" w:rsidP="006366FE">
            <w:pPr>
              <w:spacing w:line="480" w:lineRule="auto"/>
              <w:rPr>
                <w:rFonts w:cstheme="minorHAnsi"/>
                <w:sz w:val="16"/>
                <w:szCs w:val="20"/>
              </w:rPr>
            </w:pPr>
            <w:r w:rsidRPr="00572252">
              <w:rPr>
                <w:rFonts w:cstheme="minorHAnsi"/>
                <w:sz w:val="16"/>
                <w:szCs w:val="20"/>
              </w:rPr>
              <w:t>(</w:t>
            </w:r>
            <w:r w:rsidR="00942319" w:rsidRPr="00572252">
              <w:rPr>
                <w:rFonts w:cstheme="minorHAnsi"/>
                <w:sz w:val="16"/>
                <w:szCs w:val="20"/>
              </w:rPr>
              <w:t>GLCNMO</w:t>
            </w:r>
            <w:r w:rsidRPr="00572252">
              <w:rPr>
                <w:rFonts w:cstheme="minorHAnsi"/>
                <w:sz w:val="16"/>
                <w:szCs w:val="20"/>
              </w:rPr>
              <w:t>)</w:t>
            </w:r>
          </w:p>
        </w:tc>
        <w:tc>
          <w:tcPr>
            <w:tcW w:w="1535" w:type="dxa"/>
          </w:tcPr>
          <w:p w14:paraId="327B2A97" w14:textId="77777777" w:rsidR="00942319" w:rsidRPr="00572252" w:rsidRDefault="00942319" w:rsidP="006366FE">
            <w:pPr>
              <w:spacing w:line="480" w:lineRule="auto"/>
              <w:rPr>
                <w:rFonts w:cstheme="minorHAnsi"/>
                <w:sz w:val="16"/>
                <w:szCs w:val="20"/>
              </w:rPr>
            </w:pPr>
            <w:r w:rsidRPr="00572252">
              <w:rPr>
                <w:rFonts w:cstheme="minorHAnsi"/>
                <w:color w:val="333333"/>
                <w:sz w:val="16"/>
                <w:szCs w:val="20"/>
                <w:shd w:val="clear" w:color="auto" w:fill="FFFFFF"/>
              </w:rPr>
              <w:t>Geospatial Information Authority of Japan, Chiba University and collaborating organizations</w:t>
            </w:r>
          </w:p>
        </w:tc>
        <w:tc>
          <w:tcPr>
            <w:tcW w:w="625" w:type="dxa"/>
          </w:tcPr>
          <w:p w14:paraId="3A1DA099" w14:textId="77777777" w:rsidR="00942319" w:rsidRPr="00572252" w:rsidRDefault="00942319" w:rsidP="006366FE">
            <w:pPr>
              <w:spacing w:line="480" w:lineRule="auto"/>
              <w:rPr>
                <w:rFonts w:cstheme="minorHAnsi"/>
                <w:sz w:val="16"/>
                <w:szCs w:val="20"/>
              </w:rPr>
            </w:pPr>
            <w:r w:rsidRPr="00572252">
              <w:rPr>
                <w:rFonts w:cstheme="minorHAnsi"/>
                <w:sz w:val="16"/>
                <w:szCs w:val="20"/>
              </w:rPr>
              <w:t>2008</w:t>
            </w:r>
          </w:p>
        </w:tc>
        <w:tc>
          <w:tcPr>
            <w:tcW w:w="720" w:type="dxa"/>
          </w:tcPr>
          <w:p w14:paraId="1DA6DAD6" w14:textId="77777777" w:rsidR="00942319" w:rsidRPr="00572252" w:rsidRDefault="00942319" w:rsidP="006366FE">
            <w:pPr>
              <w:spacing w:line="480" w:lineRule="auto"/>
              <w:rPr>
                <w:rFonts w:cstheme="minorHAnsi"/>
                <w:sz w:val="16"/>
                <w:szCs w:val="20"/>
              </w:rPr>
            </w:pPr>
            <w:r w:rsidRPr="00572252">
              <w:rPr>
                <w:rFonts w:cstheme="minorHAnsi"/>
                <w:sz w:val="16"/>
                <w:szCs w:val="20"/>
              </w:rPr>
              <w:t>500m</w:t>
            </w:r>
          </w:p>
        </w:tc>
        <w:tc>
          <w:tcPr>
            <w:tcW w:w="1530" w:type="dxa"/>
          </w:tcPr>
          <w:p w14:paraId="252601A3" w14:textId="77777777" w:rsidR="00942319" w:rsidRPr="00572252" w:rsidRDefault="00942319" w:rsidP="006366FE">
            <w:pPr>
              <w:spacing w:line="480" w:lineRule="auto"/>
              <w:rPr>
                <w:rFonts w:cstheme="minorHAnsi"/>
                <w:sz w:val="16"/>
                <w:szCs w:val="20"/>
              </w:rPr>
            </w:pPr>
            <w:r w:rsidRPr="00572252">
              <w:rPr>
                <w:rFonts w:cstheme="minorHAnsi"/>
                <w:sz w:val="16"/>
                <w:szCs w:val="20"/>
              </w:rPr>
              <w:t>Global dataset, 20 land cover classes</w:t>
            </w:r>
          </w:p>
        </w:tc>
        <w:tc>
          <w:tcPr>
            <w:tcW w:w="2234" w:type="dxa"/>
          </w:tcPr>
          <w:p w14:paraId="3E197F0A" w14:textId="77777777" w:rsidR="00942319" w:rsidRPr="00572252" w:rsidRDefault="00942319" w:rsidP="006366FE">
            <w:pPr>
              <w:spacing w:line="480" w:lineRule="auto"/>
              <w:rPr>
                <w:rFonts w:cstheme="minorHAnsi"/>
                <w:sz w:val="16"/>
                <w:szCs w:val="20"/>
              </w:rPr>
            </w:pPr>
            <w:r w:rsidRPr="00572252">
              <w:rPr>
                <w:rFonts w:cstheme="minorHAnsi"/>
                <w:sz w:val="16"/>
                <w:szCs w:val="20"/>
              </w:rPr>
              <w:t>http://www.iscgm.org/gm/glcnmo.html</w:t>
            </w:r>
          </w:p>
        </w:tc>
        <w:tc>
          <w:tcPr>
            <w:tcW w:w="1620" w:type="dxa"/>
          </w:tcPr>
          <w:p w14:paraId="732B7EA4" w14:textId="77777777" w:rsidR="00942319" w:rsidRPr="00572252" w:rsidRDefault="00942319" w:rsidP="006366FE">
            <w:pPr>
              <w:spacing w:line="480" w:lineRule="auto"/>
              <w:rPr>
                <w:rFonts w:cstheme="minorHAnsi"/>
                <w:sz w:val="16"/>
                <w:szCs w:val="20"/>
              </w:rPr>
            </w:pPr>
            <w:r w:rsidRPr="00572252">
              <w:rPr>
                <w:rFonts w:cstheme="minorHAnsi"/>
                <w:sz w:val="16"/>
                <w:szCs w:val="20"/>
              </w:rPr>
              <w:t>42%</w:t>
            </w:r>
          </w:p>
        </w:tc>
      </w:tr>
      <w:tr w:rsidR="00942319" w:rsidRPr="00572252" w14:paraId="53F27EA5" w14:textId="77777777" w:rsidTr="00572252">
        <w:trPr>
          <w:trHeight w:val="611"/>
        </w:trPr>
        <w:tc>
          <w:tcPr>
            <w:tcW w:w="895" w:type="dxa"/>
          </w:tcPr>
          <w:p w14:paraId="171F9BC9" w14:textId="77777777" w:rsidR="00942319" w:rsidRPr="00572252" w:rsidRDefault="00942319" w:rsidP="006366FE">
            <w:pPr>
              <w:spacing w:line="480" w:lineRule="auto"/>
              <w:rPr>
                <w:rFonts w:cstheme="minorHAnsi"/>
                <w:sz w:val="16"/>
                <w:szCs w:val="20"/>
              </w:rPr>
            </w:pPr>
            <w:r w:rsidRPr="00572252">
              <w:rPr>
                <w:rFonts w:cstheme="minorHAnsi"/>
                <w:sz w:val="16"/>
                <w:szCs w:val="20"/>
              </w:rPr>
              <w:t>LULC</w:t>
            </w:r>
          </w:p>
        </w:tc>
        <w:tc>
          <w:tcPr>
            <w:tcW w:w="1530" w:type="dxa"/>
          </w:tcPr>
          <w:p w14:paraId="32A827B7" w14:textId="77777777" w:rsidR="00942319" w:rsidRPr="00572252" w:rsidRDefault="00942319" w:rsidP="006366FE">
            <w:pPr>
              <w:spacing w:line="480" w:lineRule="auto"/>
              <w:rPr>
                <w:rFonts w:cstheme="minorHAnsi"/>
                <w:sz w:val="16"/>
                <w:szCs w:val="20"/>
              </w:rPr>
            </w:pPr>
            <w:proofErr w:type="spellStart"/>
            <w:r w:rsidRPr="00572252">
              <w:rPr>
                <w:rFonts w:cstheme="minorHAnsi"/>
                <w:sz w:val="16"/>
                <w:szCs w:val="20"/>
              </w:rPr>
              <w:t>Globeland</w:t>
            </w:r>
            <w:proofErr w:type="spellEnd"/>
            <w:r w:rsidRPr="00572252">
              <w:rPr>
                <w:rFonts w:cstheme="minorHAnsi"/>
                <w:sz w:val="16"/>
                <w:szCs w:val="20"/>
              </w:rPr>
              <w:t xml:space="preserve"> 30</w:t>
            </w:r>
          </w:p>
        </w:tc>
        <w:tc>
          <w:tcPr>
            <w:tcW w:w="1535" w:type="dxa"/>
          </w:tcPr>
          <w:p w14:paraId="78086C12" w14:textId="77777777" w:rsidR="00942319" w:rsidRPr="00572252" w:rsidRDefault="00942319" w:rsidP="006366FE">
            <w:pPr>
              <w:spacing w:line="480" w:lineRule="auto"/>
              <w:rPr>
                <w:rFonts w:cstheme="minorHAnsi"/>
                <w:sz w:val="16"/>
                <w:szCs w:val="20"/>
              </w:rPr>
            </w:pPr>
            <w:r w:rsidRPr="00572252">
              <w:rPr>
                <w:rFonts w:cstheme="minorHAnsi"/>
                <w:sz w:val="16"/>
                <w:szCs w:val="20"/>
              </w:rPr>
              <w:t>National Geomatics Center, China</w:t>
            </w:r>
          </w:p>
        </w:tc>
        <w:tc>
          <w:tcPr>
            <w:tcW w:w="625" w:type="dxa"/>
          </w:tcPr>
          <w:p w14:paraId="7626F183" w14:textId="77777777" w:rsidR="00942319" w:rsidRPr="00572252" w:rsidRDefault="00942319" w:rsidP="006366FE">
            <w:pPr>
              <w:spacing w:line="480" w:lineRule="auto"/>
              <w:rPr>
                <w:rFonts w:cstheme="minorHAnsi"/>
                <w:sz w:val="16"/>
                <w:szCs w:val="20"/>
              </w:rPr>
            </w:pPr>
            <w:r w:rsidRPr="00572252">
              <w:rPr>
                <w:rFonts w:cstheme="minorHAnsi"/>
                <w:sz w:val="16"/>
                <w:szCs w:val="20"/>
              </w:rPr>
              <w:t>2010</w:t>
            </w:r>
          </w:p>
        </w:tc>
        <w:tc>
          <w:tcPr>
            <w:tcW w:w="720" w:type="dxa"/>
          </w:tcPr>
          <w:p w14:paraId="4F0C1BE9" w14:textId="77777777" w:rsidR="00942319" w:rsidRPr="00572252" w:rsidRDefault="00942319" w:rsidP="006366FE">
            <w:pPr>
              <w:spacing w:line="480" w:lineRule="auto"/>
              <w:rPr>
                <w:rFonts w:cstheme="minorHAnsi"/>
                <w:sz w:val="16"/>
                <w:szCs w:val="20"/>
              </w:rPr>
            </w:pPr>
            <w:r w:rsidRPr="00572252">
              <w:rPr>
                <w:rFonts w:cstheme="minorHAnsi"/>
                <w:sz w:val="16"/>
                <w:szCs w:val="20"/>
              </w:rPr>
              <w:t>30m</w:t>
            </w:r>
          </w:p>
        </w:tc>
        <w:tc>
          <w:tcPr>
            <w:tcW w:w="1530" w:type="dxa"/>
          </w:tcPr>
          <w:p w14:paraId="1E979416" w14:textId="77777777" w:rsidR="00942319" w:rsidRPr="00572252" w:rsidRDefault="00942319" w:rsidP="006366FE">
            <w:pPr>
              <w:spacing w:line="480" w:lineRule="auto"/>
              <w:rPr>
                <w:rFonts w:cstheme="minorHAnsi"/>
                <w:sz w:val="16"/>
                <w:szCs w:val="20"/>
              </w:rPr>
            </w:pPr>
            <w:r w:rsidRPr="00572252">
              <w:rPr>
                <w:rFonts w:cstheme="minorHAnsi"/>
                <w:sz w:val="16"/>
                <w:szCs w:val="20"/>
              </w:rPr>
              <w:t>Global dataset, 10 classes</w:t>
            </w:r>
          </w:p>
        </w:tc>
        <w:tc>
          <w:tcPr>
            <w:tcW w:w="2234" w:type="dxa"/>
          </w:tcPr>
          <w:p w14:paraId="3818CCAF" w14:textId="77777777" w:rsidR="00942319" w:rsidRPr="00D80671" w:rsidRDefault="00942319" w:rsidP="006366FE">
            <w:pPr>
              <w:spacing w:line="480" w:lineRule="auto"/>
              <w:rPr>
                <w:rFonts w:cstheme="minorHAnsi"/>
                <w:sz w:val="16"/>
                <w:szCs w:val="20"/>
                <w:lang w:val="de-DE"/>
              </w:rPr>
            </w:pPr>
            <w:r w:rsidRPr="00D80671">
              <w:rPr>
                <w:rFonts w:cstheme="minorHAnsi"/>
                <w:sz w:val="16"/>
                <w:szCs w:val="20"/>
                <w:lang w:val="de-DE"/>
              </w:rPr>
              <w:t>Jun et al (2014) Nature 514. http://www.globallandcover.com/GLC30Download/index.aspx</w:t>
            </w:r>
          </w:p>
        </w:tc>
        <w:tc>
          <w:tcPr>
            <w:tcW w:w="1620" w:type="dxa"/>
          </w:tcPr>
          <w:p w14:paraId="2A71345C" w14:textId="77777777" w:rsidR="00942319" w:rsidRPr="00572252" w:rsidRDefault="00942319" w:rsidP="006366FE">
            <w:pPr>
              <w:spacing w:line="480" w:lineRule="auto"/>
              <w:rPr>
                <w:rFonts w:cstheme="minorHAnsi"/>
                <w:sz w:val="16"/>
                <w:szCs w:val="20"/>
              </w:rPr>
            </w:pPr>
            <w:r w:rsidRPr="00572252">
              <w:rPr>
                <w:rFonts w:cstheme="minorHAnsi"/>
                <w:sz w:val="16"/>
                <w:szCs w:val="20"/>
              </w:rPr>
              <w:t>61%</w:t>
            </w:r>
          </w:p>
        </w:tc>
      </w:tr>
      <w:tr w:rsidR="00942319" w:rsidRPr="00572252" w14:paraId="0897E42F" w14:textId="77777777" w:rsidTr="00572252">
        <w:tc>
          <w:tcPr>
            <w:tcW w:w="895" w:type="dxa"/>
          </w:tcPr>
          <w:p w14:paraId="18F155E3" w14:textId="77777777" w:rsidR="00942319" w:rsidRPr="00572252" w:rsidRDefault="00942319" w:rsidP="006366FE">
            <w:pPr>
              <w:spacing w:line="480" w:lineRule="auto"/>
              <w:rPr>
                <w:rFonts w:cstheme="minorHAnsi"/>
                <w:sz w:val="16"/>
                <w:szCs w:val="20"/>
              </w:rPr>
            </w:pPr>
            <w:r w:rsidRPr="00572252">
              <w:rPr>
                <w:rFonts w:cstheme="minorHAnsi"/>
                <w:sz w:val="16"/>
                <w:szCs w:val="20"/>
              </w:rPr>
              <w:t>LULC</w:t>
            </w:r>
          </w:p>
        </w:tc>
        <w:tc>
          <w:tcPr>
            <w:tcW w:w="1530" w:type="dxa"/>
          </w:tcPr>
          <w:p w14:paraId="7D78A60D" w14:textId="77777777" w:rsidR="00942319" w:rsidRPr="00572252" w:rsidRDefault="00942319" w:rsidP="006366FE">
            <w:pPr>
              <w:spacing w:line="480" w:lineRule="auto"/>
              <w:rPr>
                <w:rFonts w:cstheme="minorHAnsi"/>
                <w:sz w:val="16"/>
                <w:szCs w:val="20"/>
              </w:rPr>
            </w:pPr>
            <w:r w:rsidRPr="00572252">
              <w:rPr>
                <w:rFonts w:cstheme="minorHAnsi"/>
                <w:sz w:val="16"/>
                <w:szCs w:val="20"/>
              </w:rPr>
              <w:t>Vegetation type map of India</w:t>
            </w:r>
          </w:p>
        </w:tc>
        <w:tc>
          <w:tcPr>
            <w:tcW w:w="1535" w:type="dxa"/>
          </w:tcPr>
          <w:p w14:paraId="18873098" w14:textId="77777777" w:rsidR="00942319" w:rsidRPr="00572252" w:rsidRDefault="00942319" w:rsidP="006366FE">
            <w:pPr>
              <w:spacing w:line="480" w:lineRule="auto"/>
              <w:rPr>
                <w:rFonts w:cstheme="minorHAnsi"/>
                <w:sz w:val="16"/>
                <w:szCs w:val="20"/>
              </w:rPr>
            </w:pPr>
            <w:r w:rsidRPr="00572252">
              <w:rPr>
                <w:rFonts w:cstheme="minorHAnsi"/>
                <w:sz w:val="16"/>
                <w:szCs w:val="20"/>
              </w:rPr>
              <w:t>Indian Space Research Organization,  India</w:t>
            </w:r>
          </w:p>
        </w:tc>
        <w:tc>
          <w:tcPr>
            <w:tcW w:w="625" w:type="dxa"/>
          </w:tcPr>
          <w:p w14:paraId="155FF20A" w14:textId="77777777" w:rsidR="00942319" w:rsidRPr="00572252" w:rsidRDefault="00942319" w:rsidP="006366FE">
            <w:pPr>
              <w:spacing w:line="480" w:lineRule="auto"/>
              <w:rPr>
                <w:rFonts w:cstheme="minorHAnsi"/>
                <w:sz w:val="16"/>
                <w:szCs w:val="20"/>
              </w:rPr>
            </w:pPr>
            <w:r w:rsidRPr="00572252">
              <w:rPr>
                <w:rFonts w:cstheme="minorHAnsi"/>
                <w:sz w:val="16"/>
                <w:szCs w:val="20"/>
              </w:rPr>
              <w:t>2010</w:t>
            </w:r>
          </w:p>
        </w:tc>
        <w:tc>
          <w:tcPr>
            <w:tcW w:w="720" w:type="dxa"/>
          </w:tcPr>
          <w:p w14:paraId="1CD533AA" w14:textId="77777777" w:rsidR="00942319" w:rsidRPr="00572252" w:rsidRDefault="00942319" w:rsidP="006366FE">
            <w:pPr>
              <w:spacing w:line="480" w:lineRule="auto"/>
              <w:rPr>
                <w:rFonts w:cstheme="minorHAnsi"/>
                <w:sz w:val="16"/>
                <w:szCs w:val="20"/>
              </w:rPr>
            </w:pPr>
            <w:r w:rsidRPr="00572252">
              <w:rPr>
                <w:rFonts w:cstheme="minorHAnsi"/>
                <w:sz w:val="16"/>
                <w:szCs w:val="20"/>
              </w:rPr>
              <w:t>24m</w:t>
            </w:r>
          </w:p>
        </w:tc>
        <w:tc>
          <w:tcPr>
            <w:tcW w:w="1530" w:type="dxa"/>
          </w:tcPr>
          <w:p w14:paraId="3A2BC5EB" w14:textId="77777777" w:rsidR="00942319" w:rsidRPr="00572252" w:rsidRDefault="00942319" w:rsidP="006366FE">
            <w:pPr>
              <w:spacing w:line="480" w:lineRule="auto"/>
              <w:rPr>
                <w:rFonts w:cstheme="minorHAnsi"/>
                <w:sz w:val="16"/>
                <w:szCs w:val="20"/>
              </w:rPr>
            </w:pPr>
            <w:r w:rsidRPr="00572252">
              <w:rPr>
                <w:rFonts w:cstheme="minorHAnsi"/>
                <w:sz w:val="16"/>
                <w:szCs w:val="20"/>
              </w:rPr>
              <w:t>Vegetation cover map for India, a total of 100 classes</w:t>
            </w:r>
          </w:p>
        </w:tc>
        <w:tc>
          <w:tcPr>
            <w:tcW w:w="2234" w:type="dxa"/>
          </w:tcPr>
          <w:p w14:paraId="3C5494F3" w14:textId="77777777" w:rsidR="00942319" w:rsidRPr="00572252" w:rsidRDefault="00942319" w:rsidP="006366FE">
            <w:pPr>
              <w:spacing w:line="480" w:lineRule="auto"/>
              <w:rPr>
                <w:rFonts w:cstheme="minorHAnsi"/>
                <w:sz w:val="16"/>
                <w:szCs w:val="20"/>
              </w:rPr>
            </w:pPr>
            <w:r w:rsidRPr="00572252">
              <w:rPr>
                <w:rFonts w:cstheme="minorHAnsi"/>
                <w:sz w:val="16"/>
                <w:szCs w:val="20"/>
              </w:rPr>
              <w:t>Roy et al (2015) New</w:t>
            </w:r>
          </w:p>
          <w:p w14:paraId="13E2FA2F" w14:textId="77777777" w:rsidR="00942319" w:rsidRPr="00572252" w:rsidRDefault="00942319" w:rsidP="006366FE">
            <w:pPr>
              <w:spacing w:line="480" w:lineRule="auto"/>
              <w:rPr>
                <w:rFonts w:cstheme="minorHAnsi"/>
                <w:sz w:val="16"/>
                <w:szCs w:val="20"/>
              </w:rPr>
            </w:pPr>
            <w:r w:rsidRPr="00572252">
              <w:rPr>
                <w:rFonts w:cstheme="minorHAnsi"/>
                <w:sz w:val="16"/>
                <w:szCs w:val="20"/>
              </w:rPr>
              <w:t>vegetation type map of India prepared using satellite remote</w:t>
            </w:r>
          </w:p>
          <w:p w14:paraId="05A490A1" w14:textId="77777777" w:rsidR="00942319" w:rsidRPr="00572252" w:rsidRDefault="00942319" w:rsidP="006366FE">
            <w:pPr>
              <w:spacing w:line="480" w:lineRule="auto"/>
              <w:rPr>
                <w:rFonts w:cstheme="minorHAnsi"/>
                <w:sz w:val="16"/>
                <w:szCs w:val="20"/>
              </w:rPr>
            </w:pPr>
            <w:r w:rsidRPr="00572252">
              <w:rPr>
                <w:rFonts w:cstheme="minorHAnsi"/>
                <w:sz w:val="16"/>
                <w:szCs w:val="20"/>
              </w:rPr>
              <w:t>sensing: comparison with global vegetation maps and utilities.</w:t>
            </w:r>
          </w:p>
          <w:p w14:paraId="154D22C5" w14:textId="77777777" w:rsidR="00942319" w:rsidRPr="00572252" w:rsidRDefault="00942319" w:rsidP="006366FE">
            <w:pPr>
              <w:spacing w:line="480" w:lineRule="auto"/>
              <w:rPr>
                <w:rFonts w:cstheme="minorHAnsi"/>
                <w:sz w:val="16"/>
                <w:szCs w:val="20"/>
              </w:rPr>
            </w:pPr>
            <w:proofErr w:type="spellStart"/>
            <w:r w:rsidRPr="00572252">
              <w:rPr>
                <w:rFonts w:cstheme="minorHAnsi"/>
                <w:sz w:val="16"/>
                <w:szCs w:val="20"/>
              </w:rPr>
              <w:t>Int</w:t>
            </w:r>
            <w:proofErr w:type="spellEnd"/>
            <w:r w:rsidRPr="00572252">
              <w:rPr>
                <w:rFonts w:cstheme="minorHAnsi"/>
                <w:sz w:val="16"/>
                <w:szCs w:val="20"/>
              </w:rPr>
              <w:t xml:space="preserve"> J </w:t>
            </w:r>
            <w:proofErr w:type="spellStart"/>
            <w:r w:rsidRPr="00572252">
              <w:rPr>
                <w:rFonts w:cstheme="minorHAnsi"/>
                <w:sz w:val="16"/>
                <w:szCs w:val="20"/>
              </w:rPr>
              <w:t>Appl</w:t>
            </w:r>
            <w:proofErr w:type="spellEnd"/>
            <w:r w:rsidRPr="00572252">
              <w:rPr>
                <w:rFonts w:cstheme="minorHAnsi"/>
                <w:sz w:val="16"/>
                <w:szCs w:val="20"/>
              </w:rPr>
              <w:t xml:space="preserve"> Earth </w:t>
            </w:r>
            <w:proofErr w:type="spellStart"/>
            <w:r w:rsidRPr="00572252">
              <w:rPr>
                <w:rFonts w:cstheme="minorHAnsi"/>
                <w:sz w:val="16"/>
                <w:szCs w:val="20"/>
              </w:rPr>
              <w:t>Obs</w:t>
            </w:r>
            <w:proofErr w:type="spellEnd"/>
            <w:r w:rsidRPr="00572252">
              <w:rPr>
                <w:rFonts w:cstheme="minorHAnsi"/>
                <w:sz w:val="16"/>
                <w:szCs w:val="20"/>
              </w:rPr>
              <w:t xml:space="preserve"> </w:t>
            </w:r>
            <w:proofErr w:type="spellStart"/>
            <w:r w:rsidRPr="00572252">
              <w:rPr>
                <w:rFonts w:cstheme="minorHAnsi"/>
                <w:sz w:val="16"/>
                <w:szCs w:val="20"/>
              </w:rPr>
              <w:t>Geoinf</w:t>
            </w:r>
            <w:proofErr w:type="spellEnd"/>
            <w:r w:rsidRPr="00572252">
              <w:rPr>
                <w:rFonts w:cstheme="minorHAnsi"/>
                <w:sz w:val="16"/>
                <w:szCs w:val="20"/>
              </w:rPr>
              <w:t xml:space="preserve"> 39:142–159. </w:t>
            </w:r>
            <w:proofErr w:type="gramStart"/>
            <w:r w:rsidRPr="00572252">
              <w:rPr>
                <w:rFonts w:cstheme="minorHAnsi"/>
                <w:sz w:val="16"/>
                <w:szCs w:val="20"/>
              </w:rPr>
              <w:t>doi:10.1016/j.jag</w:t>
            </w:r>
            <w:proofErr w:type="gramEnd"/>
            <w:r w:rsidRPr="00572252">
              <w:rPr>
                <w:rFonts w:cstheme="minorHAnsi"/>
                <w:sz w:val="16"/>
                <w:szCs w:val="20"/>
              </w:rPr>
              <w:t>.2015.</w:t>
            </w:r>
          </w:p>
          <w:p w14:paraId="4B3B8E79" w14:textId="77777777" w:rsidR="00942319" w:rsidRPr="00572252" w:rsidRDefault="00942319" w:rsidP="006366FE">
            <w:pPr>
              <w:spacing w:line="480" w:lineRule="auto"/>
              <w:rPr>
                <w:rFonts w:cstheme="minorHAnsi"/>
                <w:sz w:val="16"/>
                <w:szCs w:val="20"/>
              </w:rPr>
            </w:pPr>
            <w:r w:rsidRPr="00572252">
              <w:rPr>
                <w:rFonts w:cstheme="minorHAnsi"/>
                <w:sz w:val="16"/>
                <w:szCs w:val="20"/>
              </w:rPr>
              <w:t>03.003</w:t>
            </w:r>
          </w:p>
        </w:tc>
        <w:tc>
          <w:tcPr>
            <w:tcW w:w="1620" w:type="dxa"/>
          </w:tcPr>
          <w:p w14:paraId="46D5868F" w14:textId="77777777" w:rsidR="00942319" w:rsidRPr="00572252" w:rsidRDefault="00942319" w:rsidP="006366FE">
            <w:pPr>
              <w:spacing w:line="480" w:lineRule="auto"/>
              <w:rPr>
                <w:rFonts w:cstheme="minorHAnsi"/>
                <w:sz w:val="16"/>
                <w:szCs w:val="20"/>
              </w:rPr>
            </w:pPr>
            <w:r w:rsidRPr="00572252">
              <w:rPr>
                <w:rFonts w:cstheme="minorHAnsi"/>
                <w:sz w:val="16"/>
                <w:szCs w:val="20"/>
              </w:rPr>
              <w:t>54%</w:t>
            </w:r>
          </w:p>
        </w:tc>
      </w:tr>
      <w:tr w:rsidR="00942319" w:rsidRPr="00572252" w14:paraId="7B13243E" w14:textId="77777777" w:rsidTr="00572252">
        <w:tc>
          <w:tcPr>
            <w:tcW w:w="895" w:type="dxa"/>
          </w:tcPr>
          <w:p w14:paraId="46199672" w14:textId="77777777" w:rsidR="00942319" w:rsidRPr="00572252" w:rsidRDefault="00942319" w:rsidP="006366FE">
            <w:pPr>
              <w:spacing w:line="480" w:lineRule="auto"/>
              <w:rPr>
                <w:rFonts w:cstheme="minorHAnsi"/>
                <w:sz w:val="16"/>
                <w:szCs w:val="20"/>
              </w:rPr>
            </w:pPr>
            <w:r w:rsidRPr="00572252">
              <w:rPr>
                <w:rFonts w:cstheme="minorHAnsi"/>
                <w:sz w:val="16"/>
                <w:szCs w:val="20"/>
              </w:rPr>
              <w:t>LULC</w:t>
            </w:r>
          </w:p>
        </w:tc>
        <w:tc>
          <w:tcPr>
            <w:tcW w:w="1530" w:type="dxa"/>
          </w:tcPr>
          <w:p w14:paraId="5EAD762B" w14:textId="77777777" w:rsidR="00942319" w:rsidRPr="00572252" w:rsidRDefault="00942319" w:rsidP="006366FE">
            <w:pPr>
              <w:spacing w:line="480" w:lineRule="auto"/>
              <w:rPr>
                <w:rFonts w:cstheme="minorHAnsi"/>
                <w:sz w:val="16"/>
                <w:szCs w:val="20"/>
              </w:rPr>
            </w:pPr>
            <w:proofErr w:type="spellStart"/>
            <w:r w:rsidRPr="00572252">
              <w:rPr>
                <w:rFonts w:cstheme="minorHAnsi"/>
                <w:sz w:val="16"/>
                <w:szCs w:val="20"/>
              </w:rPr>
              <w:t>GlobCover</w:t>
            </w:r>
            <w:proofErr w:type="spellEnd"/>
          </w:p>
        </w:tc>
        <w:tc>
          <w:tcPr>
            <w:tcW w:w="1535" w:type="dxa"/>
          </w:tcPr>
          <w:p w14:paraId="3F9B38E5" w14:textId="77777777" w:rsidR="00942319" w:rsidRPr="00572252" w:rsidRDefault="00942319" w:rsidP="006366FE">
            <w:pPr>
              <w:spacing w:line="480" w:lineRule="auto"/>
              <w:rPr>
                <w:rFonts w:cstheme="minorHAnsi"/>
                <w:bCs/>
                <w:sz w:val="16"/>
                <w:szCs w:val="20"/>
              </w:rPr>
            </w:pPr>
            <w:r w:rsidRPr="00572252">
              <w:rPr>
                <w:rFonts w:cstheme="minorHAnsi"/>
                <w:bCs/>
                <w:sz w:val="16"/>
                <w:szCs w:val="20"/>
              </w:rPr>
              <w:t>European Space Agency</w:t>
            </w:r>
          </w:p>
          <w:p w14:paraId="40E28AE6" w14:textId="77777777" w:rsidR="00942319" w:rsidRPr="00572252" w:rsidRDefault="00942319" w:rsidP="006366FE">
            <w:pPr>
              <w:spacing w:line="480" w:lineRule="auto"/>
              <w:rPr>
                <w:rFonts w:cstheme="minorHAnsi"/>
                <w:sz w:val="16"/>
                <w:szCs w:val="20"/>
              </w:rPr>
            </w:pPr>
          </w:p>
        </w:tc>
        <w:tc>
          <w:tcPr>
            <w:tcW w:w="625" w:type="dxa"/>
          </w:tcPr>
          <w:p w14:paraId="4DF76E00" w14:textId="77777777" w:rsidR="00942319" w:rsidRPr="00572252" w:rsidRDefault="00942319" w:rsidP="006366FE">
            <w:pPr>
              <w:spacing w:line="480" w:lineRule="auto"/>
              <w:rPr>
                <w:rFonts w:cstheme="minorHAnsi"/>
                <w:sz w:val="16"/>
                <w:szCs w:val="20"/>
              </w:rPr>
            </w:pPr>
            <w:r w:rsidRPr="00572252">
              <w:rPr>
                <w:rFonts w:cstheme="minorHAnsi"/>
                <w:sz w:val="16"/>
                <w:szCs w:val="20"/>
              </w:rPr>
              <w:t>2009</w:t>
            </w:r>
          </w:p>
        </w:tc>
        <w:tc>
          <w:tcPr>
            <w:tcW w:w="720" w:type="dxa"/>
          </w:tcPr>
          <w:p w14:paraId="2843C4AD" w14:textId="77777777" w:rsidR="00942319" w:rsidRPr="00572252" w:rsidRDefault="00942319" w:rsidP="006366FE">
            <w:pPr>
              <w:spacing w:line="480" w:lineRule="auto"/>
              <w:rPr>
                <w:rFonts w:cstheme="minorHAnsi"/>
                <w:sz w:val="16"/>
                <w:szCs w:val="20"/>
              </w:rPr>
            </w:pPr>
            <w:r w:rsidRPr="00572252">
              <w:rPr>
                <w:rFonts w:cstheme="minorHAnsi"/>
                <w:sz w:val="16"/>
                <w:szCs w:val="20"/>
              </w:rPr>
              <w:t>300m</w:t>
            </w:r>
          </w:p>
        </w:tc>
        <w:tc>
          <w:tcPr>
            <w:tcW w:w="1530" w:type="dxa"/>
          </w:tcPr>
          <w:p w14:paraId="4ADCF00C" w14:textId="77777777" w:rsidR="00942319" w:rsidRPr="00572252" w:rsidRDefault="00942319" w:rsidP="006366FE">
            <w:pPr>
              <w:spacing w:line="480" w:lineRule="auto"/>
              <w:rPr>
                <w:rFonts w:cstheme="minorHAnsi"/>
                <w:sz w:val="16"/>
                <w:szCs w:val="20"/>
              </w:rPr>
            </w:pPr>
            <w:r w:rsidRPr="00572252">
              <w:rPr>
                <w:rFonts w:cstheme="minorHAnsi"/>
                <w:sz w:val="16"/>
                <w:szCs w:val="20"/>
              </w:rPr>
              <w:t>Global dataset, 22 land cover classes</w:t>
            </w:r>
          </w:p>
        </w:tc>
        <w:tc>
          <w:tcPr>
            <w:tcW w:w="2234" w:type="dxa"/>
          </w:tcPr>
          <w:p w14:paraId="18F1D5FA" w14:textId="77777777" w:rsidR="00942319" w:rsidRPr="00572252" w:rsidRDefault="00942319" w:rsidP="006366FE">
            <w:pPr>
              <w:spacing w:line="480" w:lineRule="auto"/>
              <w:rPr>
                <w:rFonts w:cstheme="minorHAnsi"/>
                <w:sz w:val="16"/>
                <w:szCs w:val="20"/>
              </w:rPr>
            </w:pPr>
            <w:r w:rsidRPr="00572252">
              <w:rPr>
                <w:rFonts w:cstheme="minorHAnsi"/>
                <w:sz w:val="16"/>
                <w:szCs w:val="20"/>
              </w:rPr>
              <w:t xml:space="preserve">Bontemps S., Van </w:t>
            </w:r>
            <w:proofErr w:type="spellStart"/>
            <w:r w:rsidRPr="00572252">
              <w:rPr>
                <w:rFonts w:cstheme="minorHAnsi"/>
                <w:sz w:val="16"/>
                <w:szCs w:val="20"/>
              </w:rPr>
              <w:t>Bogaert</w:t>
            </w:r>
            <w:proofErr w:type="spellEnd"/>
            <w:r w:rsidRPr="00572252">
              <w:rPr>
                <w:rFonts w:cstheme="minorHAnsi"/>
                <w:sz w:val="16"/>
                <w:szCs w:val="20"/>
              </w:rPr>
              <w:t xml:space="preserve"> E., </w:t>
            </w:r>
            <w:proofErr w:type="spellStart"/>
            <w:r w:rsidRPr="00572252">
              <w:rPr>
                <w:rFonts w:cstheme="minorHAnsi"/>
                <w:sz w:val="16"/>
                <w:szCs w:val="20"/>
              </w:rPr>
              <w:t>Defourny</w:t>
            </w:r>
            <w:proofErr w:type="spellEnd"/>
            <w:r w:rsidRPr="00572252">
              <w:rPr>
                <w:rFonts w:cstheme="minorHAnsi"/>
                <w:sz w:val="16"/>
                <w:szCs w:val="20"/>
              </w:rPr>
              <w:t xml:space="preserve"> P., </w:t>
            </w:r>
            <w:proofErr w:type="spellStart"/>
            <w:r w:rsidRPr="00572252">
              <w:rPr>
                <w:rFonts w:cstheme="minorHAnsi"/>
                <w:sz w:val="16"/>
                <w:szCs w:val="20"/>
              </w:rPr>
              <w:t>Kalogirou</w:t>
            </w:r>
            <w:proofErr w:type="spellEnd"/>
            <w:r w:rsidRPr="00572252">
              <w:rPr>
                <w:rFonts w:cstheme="minorHAnsi"/>
                <w:sz w:val="16"/>
                <w:szCs w:val="20"/>
              </w:rPr>
              <w:t xml:space="preserve"> V. and </w:t>
            </w:r>
            <w:proofErr w:type="spellStart"/>
            <w:r w:rsidRPr="00572252">
              <w:rPr>
                <w:rFonts w:cstheme="minorHAnsi"/>
                <w:sz w:val="16"/>
                <w:szCs w:val="20"/>
              </w:rPr>
              <w:t>Arino</w:t>
            </w:r>
            <w:proofErr w:type="spellEnd"/>
            <w:r w:rsidRPr="00572252">
              <w:rPr>
                <w:rFonts w:cstheme="minorHAnsi"/>
                <w:sz w:val="16"/>
                <w:szCs w:val="20"/>
              </w:rPr>
              <w:t xml:space="preserve"> O., “</w:t>
            </w:r>
            <w:proofErr w:type="spellStart"/>
            <w:r w:rsidRPr="00572252">
              <w:rPr>
                <w:rFonts w:cstheme="minorHAnsi"/>
                <w:sz w:val="16"/>
                <w:szCs w:val="20"/>
              </w:rPr>
              <w:t>GlobCover</w:t>
            </w:r>
            <w:proofErr w:type="spellEnd"/>
            <w:r w:rsidRPr="00572252">
              <w:rPr>
                <w:rFonts w:cstheme="minorHAnsi"/>
                <w:sz w:val="16"/>
                <w:szCs w:val="20"/>
              </w:rPr>
              <w:t xml:space="preserve"> 2009 – Products Description Manual”, version 1.0, December 2010.</w:t>
            </w:r>
            <w:r w:rsidRPr="00572252">
              <w:rPr>
                <w:rFonts w:cstheme="minorHAnsi"/>
                <w:color w:val="000000"/>
                <w:sz w:val="16"/>
                <w:szCs w:val="20"/>
              </w:rPr>
              <w:t xml:space="preserve"> </w:t>
            </w:r>
            <w:r w:rsidRPr="00572252">
              <w:rPr>
                <w:rFonts w:cstheme="minorHAnsi"/>
                <w:sz w:val="16"/>
                <w:szCs w:val="20"/>
              </w:rPr>
              <w:t>December 2010. (</w:t>
            </w:r>
            <w:r w:rsidRPr="00572252">
              <w:rPr>
                <w:rFonts w:cstheme="minorHAnsi"/>
                <w:sz w:val="16"/>
                <w:szCs w:val="20"/>
                <w:u w:val="single"/>
              </w:rPr>
              <w:t>http://ionia1.esrin.esa.int/</w:t>
            </w:r>
            <w:r w:rsidRPr="00572252">
              <w:rPr>
                <w:rFonts w:cstheme="minorHAnsi"/>
                <w:sz w:val="16"/>
                <w:szCs w:val="20"/>
              </w:rPr>
              <w:t>).</w:t>
            </w:r>
          </w:p>
        </w:tc>
        <w:tc>
          <w:tcPr>
            <w:tcW w:w="1620" w:type="dxa"/>
          </w:tcPr>
          <w:p w14:paraId="10AA9497" w14:textId="77777777" w:rsidR="00942319" w:rsidRPr="00572252" w:rsidRDefault="00942319" w:rsidP="006366FE">
            <w:pPr>
              <w:spacing w:line="480" w:lineRule="auto"/>
              <w:rPr>
                <w:rFonts w:cstheme="minorHAnsi"/>
                <w:sz w:val="16"/>
                <w:szCs w:val="20"/>
              </w:rPr>
            </w:pPr>
            <w:r w:rsidRPr="00572252">
              <w:rPr>
                <w:rFonts w:cstheme="minorHAnsi"/>
                <w:sz w:val="16"/>
                <w:szCs w:val="20"/>
              </w:rPr>
              <w:t>49%</w:t>
            </w:r>
          </w:p>
        </w:tc>
      </w:tr>
      <w:tr w:rsidR="00942319" w:rsidRPr="00572252" w14:paraId="0FFBAAD8" w14:textId="77777777" w:rsidTr="00572252">
        <w:tc>
          <w:tcPr>
            <w:tcW w:w="895" w:type="dxa"/>
          </w:tcPr>
          <w:p w14:paraId="286251FD" w14:textId="77777777" w:rsidR="00942319" w:rsidRPr="00572252" w:rsidRDefault="00942319" w:rsidP="006366FE">
            <w:pPr>
              <w:spacing w:line="480" w:lineRule="auto"/>
              <w:rPr>
                <w:rFonts w:cstheme="minorHAnsi"/>
                <w:sz w:val="16"/>
                <w:szCs w:val="20"/>
              </w:rPr>
            </w:pPr>
            <w:r w:rsidRPr="00572252">
              <w:rPr>
                <w:rFonts w:cstheme="minorHAnsi"/>
                <w:sz w:val="16"/>
                <w:szCs w:val="20"/>
              </w:rPr>
              <w:t>LULC</w:t>
            </w:r>
          </w:p>
        </w:tc>
        <w:tc>
          <w:tcPr>
            <w:tcW w:w="1530" w:type="dxa"/>
          </w:tcPr>
          <w:p w14:paraId="5EF02D4D" w14:textId="77777777" w:rsidR="00942319" w:rsidRPr="00572252" w:rsidRDefault="00942319" w:rsidP="006366FE">
            <w:pPr>
              <w:spacing w:line="480" w:lineRule="auto"/>
              <w:rPr>
                <w:rFonts w:cstheme="minorHAnsi"/>
                <w:bCs/>
                <w:sz w:val="16"/>
                <w:szCs w:val="20"/>
              </w:rPr>
            </w:pPr>
            <w:r w:rsidRPr="00572252">
              <w:rPr>
                <w:rFonts w:cstheme="minorHAnsi"/>
                <w:bCs/>
                <w:sz w:val="16"/>
                <w:szCs w:val="20"/>
              </w:rPr>
              <w:t>Global Forest Change 2000–2014</w:t>
            </w:r>
          </w:p>
          <w:p w14:paraId="3F06CD5F" w14:textId="77777777" w:rsidR="00942319" w:rsidRPr="00572252" w:rsidRDefault="00942319" w:rsidP="006366FE">
            <w:pPr>
              <w:spacing w:line="480" w:lineRule="auto"/>
              <w:rPr>
                <w:rFonts w:cstheme="minorHAnsi"/>
                <w:sz w:val="16"/>
                <w:szCs w:val="20"/>
              </w:rPr>
            </w:pPr>
          </w:p>
        </w:tc>
        <w:tc>
          <w:tcPr>
            <w:tcW w:w="1535" w:type="dxa"/>
          </w:tcPr>
          <w:p w14:paraId="03018CA8" w14:textId="77777777" w:rsidR="00942319" w:rsidRPr="00572252" w:rsidRDefault="00942319" w:rsidP="006366FE">
            <w:pPr>
              <w:spacing w:line="480" w:lineRule="auto"/>
              <w:rPr>
                <w:rFonts w:cstheme="minorHAnsi"/>
                <w:bCs/>
                <w:sz w:val="16"/>
                <w:szCs w:val="20"/>
              </w:rPr>
            </w:pPr>
            <w:r w:rsidRPr="00572252">
              <w:rPr>
                <w:rFonts w:cstheme="minorHAnsi"/>
                <w:sz w:val="16"/>
                <w:szCs w:val="20"/>
              </w:rPr>
              <w:t>University of Maryland</w:t>
            </w:r>
          </w:p>
        </w:tc>
        <w:tc>
          <w:tcPr>
            <w:tcW w:w="625" w:type="dxa"/>
          </w:tcPr>
          <w:p w14:paraId="6D7DC605" w14:textId="77777777" w:rsidR="00942319" w:rsidRPr="00572252" w:rsidRDefault="00942319" w:rsidP="006366FE">
            <w:pPr>
              <w:spacing w:line="480" w:lineRule="auto"/>
              <w:rPr>
                <w:rFonts w:cstheme="minorHAnsi"/>
                <w:sz w:val="16"/>
                <w:szCs w:val="20"/>
              </w:rPr>
            </w:pPr>
            <w:r w:rsidRPr="00572252">
              <w:rPr>
                <w:rFonts w:cstheme="minorHAnsi"/>
                <w:sz w:val="16"/>
                <w:szCs w:val="20"/>
              </w:rPr>
              <w:t>2014</w:t>
            </w:r>
          </w:p>
        </w:tc>
        <w:tc>
          <w:tcPr>
            <w:tcW w:w="720" w:type="dxa"/>
          </w:tcPr>
          <w:p w14:paraId="0D22A87B" w14:textId="77777777" w:rsidR="00942319" w:rsidRPr="00572252" w:rsidRDefault="00942319" w:rsidP="006366FE">
            <w:pPr>
              <w:spacing w:line="480" w:lineRule="auto"/>
              <w:rPr>
                <w:rFonts w:cstheme="minorHAnsi"/>
                <w:sz w:val="16"/>
                <w:szCs w:val="20"/>
              </w:rPr>
            </w:pPr>
            <w:r w:rsidRPr="00572252">
              <w:rPr>
                <w:rFonts w:cstheme="minorHAnsi"/>
                <w:sz w:val="16"/>
                <w:szCs w:val="20"/>
              </w:rPr>
              <w:t>30m</w:t>
            </w:r>
          </w:p>
        </w:tc>
        <w:tc>
          <w:tcPr>
            <w:tcW w:w="1530" w:type="dxa"/>
          </w:tcPr>
          <w:p w14:paraId="05A62811" w14:textId="77777777" w:rsidR="00942319" w:rsidRPr="00572252" w:rsidRDefault="00942319" w:rsidP="006366FE">
            <w:pPr>
              <w:spacing w:line="480" w:lineRule="auto"/>
              <w:rPr>
                <w:rFonts w:cstheme="minorHAnsi"/>
                <w:sz w:val="16"/>
                <w:szCs w:val="20"/>
              </w:rPr>
            </w:pPr>
            <w:r w:rsidRPr="00572252">
              <w:rPr>
                <w:rFonts w:cstheme="minorHAnsi"/>
                <w:sz w:val="16"/>
                <w:szCs w:val="20"/>
              </w:rPr>
              <w:t xml:space="preserve">Percent forest cover per pixel </w:t>
            </w:r>
          </w:p>
        </w:tc>
        <w:tc>
          <w:tcPr>
            <w:tcW w:w="2234" w:type="dxa"/>
          </w:tcPr>
          <w:p w14:paraId="525BBC30" w14:textId="77777777" w:rsidR="00942319" w:rsidRPr="00572252" w:rsidRDefault="00942319" w:rsidP="006366FE">
            <w:pPr>
              <w:spacing w:line="480" w:lineRule="auto"/>
              <w:rPr>
                <w:rFonts w:cstheme="minorHAnsi"/>
                <w:bCs/>
                <w:sz w:val="16"/>
                <w:szCs w:val="20"/>
              </w:rPr>
            </w:pPr>
            <w:r w:rsidRPr="00572252">
              <w:rPr>
                <w:rFonts w:cstheme="minorHAnsi"/>
                <w:bCs/>
                <w:sz w:val="16"/>
                <w:szCs w:val="20"/>
              </w:rPr>
              <w:t>Hansen et al (2013) High-Resolution Global Maps of 21st-Century Forest Cover Change. Science 342:850-853.</w:t>
            </w:r>
          </w:p>
          <w:p w14:paraId="244F5721" w14:textId="77777777" w:rsidR="00942319" w:rsidRPr="00572252" w:rsidRDefault="00942319" w:rsidP="006366FE">
            <w:pPr>
              <w:spacing w:line="480" w:lineRule="auto"/>
              <w:rPr>
                <w:rFonts w:cstheme="minorHAnsi"/>
                <w:sz w:val="16"/>
                <w:szCs w:val="20"/>
              </w:rPr>
            </w:pPr>
            <w:r w:rsidRPr="00572252">
              <w:rPr>
                <w:rFonts w:cstheme="minorHAnsi"/>
                <w:sz w:val="16"/>
                <w:szCs w:val="20"/>
              </w:rPr>
              <w:lastRenderedPageBreak/>
              <w:t>http://earthenginepartners.appspot.com/science-2013-global-forest/download_v1.2.html</w:t>
            </w:r>
          </w:p>
        </w:tc>
        <w:tc>
          <w:tcPr>
            <w:tcW w:w="1620" w:type="dxa"/>
          </w:tcPr>
          <w:p w14:paraId="12CE50BA" w14:textId="77777777" w:rsidR="00942319" w:rsidRPr="00572252" w:rsidRDefault="00942319" w:rsidP="006366FE">
            <w:pPr>
              <w:spacing w:line="480" w:lineRule="auto"/>
              <w:rPr>
                <w:rFonts w:cstheme="minorHAnsi"/>
                <w:sz w:val="16"/>
                <w:szCs w:val="20"/>
              </w:rPr>
            </w:pPr>
            <w:r w:rsidRPr="00572252">
              <w:rPr>
                <w:rFonts w:cstheme="minorHAnsi"/>
                <w:sz w:val="16"/>
                <w:szCs w:val="20"/>
              </w:rPr>
              <w:lastRenderedPageBreak/>
              <w:t>NA</w:t>
            </w:r>
          </w:p>
        </w:tc>
      </w:tr>
      <w:tr w:rsidR="00942319" w:rsidRPr="00572252" w14:paraId="1699B766" w14:textId="77777777" w:rsidTr="00572252">
        <w:tc>
          <w:tcPr>
            <w:tcW w:w="895" w:type="dxa"/>
          </w:tcPr>
          <w:p w14:paraId="44D5C795" w14:textId="77777777" w:rsidR="00942319" w:rsidRPr="00572252" w:rsidRDefault="00942319" w:rsidP="006366FE">
            <w:pPr>
              <w:spacing w:line="480" w:lineRule="auto"/>
              <w:rPr>
                <w:rFonts w:cstheme="minorHAnsi"/>
                <w:sz w:val="16"/>
                <w:szCs w:val="20"/>
              </w:rPr>
            </w:pPr>
            <w:r w:rsidRPr="00572252">
              <w:rPr>
                <w:rFonts w:cstheme="minorHAnsi"/>
                <w:sz w:val="16"/>
                <w:szCs w:val="20"/>
              </w:rPr>
              <w:lastRenderedPageBreak/>
              <w:t>Dams</w:t>
            </w:r>
          </w:p>
        </w:tc>
        <w:tc>
          <w:tcPr>
            <w:tcW w:w="1530" w:type="dxa"/>
          </w:tcPr>
          <w:p w14:paraId="585671EC" w14:textId="77777777" w:rsidR="00942319" w:rsidRPr="00572252" w:rsidRDefault="00942319" w:rsidP="006366FE">
            <w:pPr>
              <w:spacing w:line="480" w:lineRule="auto"/>
              <w:rPr>
                <w:rFonts w:cstheme="minorHAnsi"/>
                <w:sz w:val="16"/>
                <w:szCs w:val="20"/>
              </w:rPr>
            </w:pPr>
            <w:proofErr w:type="spellStart"/>
            <w:r w:rsidRPr="00572252">
              <w:rPr>
                <w:rFonts w:cstheme="minorHAnsi"/>
                <w:sz w:val="16"/>
                <w:szCs w:val="20"/>
              </w:rPr>
              <w:t>GRanD</w:t>
            </w:r>
            <w:proofErr w:type="spellEnd"/>
            <w:r w:rsidRPr="00572252">
              <w:rPr>
                <w:rFonts w:cstheme="minorHAnsi"/>
                <w:sz w:val="16"/>
                <w:szCs w:val="20"/>
              </w:rPr>
              <w:t xml:space="preserve"> </w:t>
            </w:r>
          </w:p>
        </w:tc>
        <w:tc>
          <w:tcPr>
            <w:tcW w:w="1535" w:type="dxa"/>
          </w:tcPr>
          <w:p w14:paraId="075D5FED" w14:textId="77777777" w:rsidR="00942319" w:rsidRPr="00572252" w:rsidRDefault="00942319" w:rsidP="006366FE">
            <w:pPr>
              <w:spacing w:line="480" w:lineRule="auto"/>
              <w:rPr>
                <w:rFonts w:cstheme="minorHAnsi"/>
                <w:bCs/>
                <w:sz w:val="16"/>
                <w:szCs w:val="20"/>
              </w:rPr>
            </w:pPr>
            <w:r w:rsidRPr="00572252">
              <w:rPr>
                <w:rFonts w:cstheme="minorHAnsi"/>
                <w:bCs/>
                <w:sz w:val="16"/>
                <w:szCs w:val="20"/>
              </w:rPr>
              <w:t>Global Water System Project</w:t>
            </w:r>
          </w:p>
        </w:tc>
        <w:tc>
          <w:tcPr>
            <w:tcW w:w="625" w:type="dxa"/>
          </w:tcPr>
          <w:p w14:paraId="2435BDDF" w14:textId="77777777" w:rsidR="00942319" w:rsidRPr="00572252" w:rsidRDefault="00942319" w:rsidP="006366FE">
            <w:pPr>
              <w:spacing w:line="480" w:lineRule="auto"/>
              <w:rPr>
                <w:rFonts w:cstheme="minorHAnsi"/>
                <w:sz w:val="16"/>
                <w:szCs w:val="20"/>
              </w:rPr>
            </w:pPr>
            <w:r w:rsidRPr="00572252">
              <w:rPr>
                <w:rFonts w:cstheme="minorHAnsi"/>
                <w:sz w:val="16"/>
                <w:szCs w:val="20"/>
              </w:rPr>
              <w:t>2003</w:t>
            </w:r>
          </w:p>
        </w:tc>
        <w:tc>
          <w:tcPr>
            <w:tcW w:w="720" w:type="dxa"/>
          </w:tcPr>
          <w:p w14:paraId="3CC1E562" w14:textId="77777777" w:rsidR="00942319" w:rsidRPr="00572252" w:rsidRDefault="00942319" w:rsidP="006366FE">
            <w:pPr>
              <w:spacing w:line="480" w:lineRule="auto"/>
              <w:rPr>
                <w:rFonts w:cstheme="minorHAnsi"/>
                <w:sz w:val="16"/>
                <w:szCs w:val="20"/>
              </w:rPr>
            </w:pPr>
            <w:r w:rsidRPr="00572252">
              <w:rPr>
                <w:rFonts w:cstheme="minorHAnsi"/>
                <w:sz w:val="16"/>
                <w:szCs w:val="20"/>
              </w:rPr>
              <w:t>Vector</w:t>
            </w:r>
          </w:p>
        </w:tc>
        <w:tc>
          <w:tcPr>
            <w:tcW w:w="1530" w:type="dxa"/>
          </w:tcPr>
          <w:p w14:paraId="7589C47A" w14:textId="77777777" w:rsidR="00942319" w:rsidRPr="00572252" w:rsidRDefault="00942319" w:rsidP="006366FE">
            <w:pPr>
              <w:spacing w:line="480" w:lineRule="auto"/>
              <w:rPr>
                <w:rFonts w:cstheme="minorHAnsi"/>
                <w:sz w:val="16"/>
                <w:szCs w:val="20"/>
              </w:rPr>
            </w:pPr>
            <w:r w:rsidRPr="00572252">
              <w:rPr>
                <w:rFonts w:cstheme="minorHAnsi"/>
                <w:sz w:val="16"/>
                <w:szCs w:val="20"/>
              </w:rPr>
              <w:t>This database compiles reservoirs with a storage capacity of more than 0.1 km³</w:t>
            </w:r>
          </w:p>
        </w:tc>
        <w:tc>
          <w:tcPr>
            <w:tcW w:w="2234" w:type="dxa"/>
          </w:tcPr>
          <w:p w14:paraId="41438165" w14:textId="77777777" w:rsidR="00942319" w:rsidRPr="00572252" w:rsidRDefault="00942319" w:rsidP="006366FE">
            <w:pPr>
              <w:spacing w:line="480" w:lineRule="auto"/>
              <w:rPr>
                <w:rFonts w:cstheme="minorHAnsi"/>
                <w:sz w:val="16"/>
                <w:szCs w:val="20"/>
              </w:rPr>
            </w:pPr>
            <w:proofErr w:type="spellStart"/>
            <w:r w:rsidRPr="00572252">
              <w:rPr>
                <w:rFonts w:cstheme="minorHAnsi"/>
                <w:sz w:val="16"/>
                <w:szCs w:val="20"/>
              </w:rPr>
              <w:t>Döll</w:t>
            </w:r>
            <w:proofErr w:type="spellEnd"/>
            <w:r w:rsidRPr="00572252">
              <w:rPr>
                <w:rFonts w:cstheme="minorHAnsi"/>
                <w:sz w:val="16"/>
                <w:szCs w:val="20"/>
              </w:rPr>
              <w:t xml:space="preserve"> et al (2003). A global hydrological model for deriving water availability indicators: model tuning and validation. Journal of Hydrology 270: 105–134.</w:t>
            </w:r>
          </w:p>
          <w:p w14:paraId="55C7C9F2" w14:textId="77777777" w:rsidR="00942319" w:rsidRPr="00572252" w:rsidRDefault="00942319" w:rsidP="006366FE">
            <w:pPr>
              <w:spacing w:line="480" w:lineRule="auto"/>
              <w:rPr>
                <w:rFonts w:cstheme="minorHAnsi"/>
                <w:sz w:val="16"/>
                <w:szCs w:val="20"/>
              </w:rPr>
            </w:pPr>
            <w:r w:rsidRPr="00572252">
              <w:rPr>
                <w:rFonts w:cstheme="minorHAnsi"/>
                <w:sz w:val="16"/>
                <w:szCs w:val="20"/>
              </w:rPr>
              <w:t>http://www.gwsp.org/products/grand-database.html</w:t>
            </w:r>
          </w:p>
        </w:tc>
        <w:tc>
          <w:tcPr>
            <w:tcW w:w="1620" w:type="dxa"/>
          </w:tcPr>
          <w:p w14:paraId="6C9B22FA" w14:textId="77777777" w:rsidR="00942319" w:rsidRPr="00572252" w:rsidRDefault="00942319" w:rsidP="006366FE">
            <w:pPr>
              <w:spacing w:line="480" w:lineRule="auto"/>
              <w:rPr>
                <w:rFonts w:cstheme="minorHAnsi"/>
                <w:sz w:val="16"/>
                <w:szCs w:val="20"/>
              </w:rPr>
            </w:pPr>
            <w:r w:rsidRPr="00572252">
              <w:rPr>
                <w:rFonts w:cstheme="minorHAnsi"/>
                <w:sz w:val="16"/>
                <w:szCs w:val="20"/>
              </w:rPr>
              <w:t>NA</w:t>
            </w:r>
          </w:p>
        </w:tc>
      </w:tr>
      <w:tr w:rsidR="00942319" w:rsidRPr="00572252" w14:paraId="4DF59CAC" w14:textId="77777777" w:rsidTr="00572252">
        <w:tc>
          <w:tcPr>
            <w:tcW w:w="895" w:type="dxa"/>
          </w:tcPr>
          <w:p w14:paraId="221D9128" w14:textId="7DBA33F3" w:rsidR="00942319" w:rsidRPr="00572252" w:rsidRDefault="00942319" w:rsidP="006366FE">
            <w:pPr>
              <w:spacing w:line="480" w:lineRule="auto"/>
              <w:rPr>
                <w:rFonts w:cstheme="minorHAnsi"/>
                <w:sz w:val="16"/>
                <w:szCs w:val="20"/>
              </w:rPr>
            </w:pPr>
            <w:r w:rsidRPr="00572252">
              <w:rPr>
                <w:rFonts w:cstheme="minorHAnsi"/>
                <w:sz w:val="16"/>
                <w:szCs w:val="20"/>
              </w:rPr>
              <w:t>Roads</w:t>
            </w:r>
            <w:r w:rsidR="00572252" w:rsidRPr="00572252">
              <w:rPr>
                <w:rFonts w:cstheme="minorHAnsi"/>
                <w:sz w:val="16"/>
                <w:szCs w:val="20"/>
              </w:rPr>
              <w:t xml:space="preserve"> and railways</w:t>
            </w:r>
          </w:p>
        </w:tc>
        <w:tc>
          <w:tcPr>
            <w:tcW w:w="1530" w:type="dxa"/>
          </w:tcPr>
          <w:p w14:paraId="635681D9" w14:textId="77777777" w:rsidR="00942319" w:rsidRPr="00572252" w:rsidRDefault="00942319" w:rsidP="006366FE">
            <w:pPr>
              <w:spacing w:line="480" w:lineRule="auto"/>
              <w:rPr>
                <w:rFonts w:cstheme="minorHAnsi"/>
                <w:sz w:val="16"/>
                <w:szCs w:val="20"/>
              </w:rPr>
            </w:pPr>
          </w:p>
        </w:tc>
        <w:tc>
          <w:tcPr>
            <w:tcW w:w="1535" w:type="dxa"/>
          </w:tcPr>
          <w:p w14:paraId="532DF69A" w14:textId="557156E2" w:rsidR="00942319" w:rsidRPr="00572252" w:rsidRDefault="00572252" w:rsidP="006366FE">
            <w:pPr>
              <w:spacing w:line="480" w:lineRule="auto"/>
              <w:rPr>
                <w:rFonts w:cstheme="minorHAnsi"/>
                <w:bCs/>
                <w:sz w:val="16"/>
                <w:szCs w:val="20"/>
              </w:rPr>
            </w:pPr>
            <w:r w:rsidRPr="00572252">
              <w:rPr>
                <w:rFonts w:cstheme="minorHAnsi"/>
                <w:bCs/>
                <w:sz w:val="16"/>
                <w:szCs w:val="20"/>
              </w:rPr>
              <w:t>Open Street Map (2015)</w:t>
            </w:r>
          </w:p>
        </w:tc>
        <w:tc>
          <w:tcPr>
            <w:tcW w:w="625" w:type="dxa"/>
          </w:tcPr>
          <w:p w14:paraId="255A54ED" w14:textId="77777777" w:rsidR="00942319" w:rsidRPr="00572252" w:rsidRDefault="00942319" w:rsidP="006366FE">
            <w:pPr>
              <w:spacing w:line="480" w:lineRule="auto"/>
              <w:rPr>
                <w:rFonts w:cstheme="minorHAnsi"/>
                <w:sz w:val="16"/>
                <w:szCs w:val="20"/>
              </w:rPr>
            </w:pPr>
          </w:p>
        </w:tc>
        <w:tc>
          <w:tcPr>
            <w:tcW w:w="720" w:type="dxa"/>
          </w:tcPr>
          <w:p w14:paraId="1578DFEB" w14:textId="77777777" w:rsidR="00942319" w:rsidRPr="00572252" w:rsidRDefault="00942319" w:rsidP="006366FE">
            <w:pPr>
              <w:spacing w:line="480" w:lineRule="auto"/>
              <w:rPr>
                <w:rFonts w:cstheme="minorHAnsi"/>
                <w:sz w:val="16"/>
                <w:szCs w:val="20"/>
              </w:rPr>
            </w:pPr>
            <w:r w:rsidRPr="00572252">
              <w:rPr>
                <w:rFonts w:cstheme="minorHAnsi"/>
                <w:sz w:val="16"/>
                <w:szCs w:val="20"/>
              </w:rPr>
              <w:t>Vector</w:t>
            </w:r>
          </w:p>
        </w:tc>
        <w:tc>
          <w:tcPr>
            <w:tcW w:w="1530" w:type="dxa"/>
          </w:tcPr>
          <w:p w14:paraId="5932E95A" w14:textId="11B089AB" w:rsidR="00942319" w:rsidRPr="00572252" w:rsidRDefault="00572252" w:rsidP="006366FE">
            <w:pPr>
              <w:spacing w:line="480" w:lineRule="auto"/>
              <w:rPr>
                <w:rFonts w:cstheme="minorHAnsi"/>
                <w:sz w:val="16"/>
                <w:szCs w:val="20"/>
              </w:rPr>
            </w:pPr>
            <w:r w:rsidRPr="00572252">
              <w:rPr>
                <w:rFonts w:cstheme="minorHAnsi"/>
                <w:sz w:val="16"/>
                <w:szCs w:val="20"/>
              </w:rPr>
              <w:t>User generated map of roads and railways</w:t>
            </w:r>
          </w:p>
        </w:tc>
        <w:tc>
          <w:tcPr>
            <w:tcW w:w="2234" w:type="dxa"/>
          </w:tcPr>
          <w:p w14:paraId="112EF744" w14:textId="1BC77C0A" w:rsidR="00942319" w:rsidRPr="00572252" w:rsidRDefault="00572252" w:rsidP="006366FE">
            <w:pPr>
              <w:spacing w:line="480" w:lineRule="auto"/>
              <w:rPr>
                <w:rFonts w:cstheme="minorHAnsi"/>
                <w:sz w:val="16"/>
                <w:szCs w:val="20"/>
              </w:rPr>
            </w:pPr>
            <w:r w:rsidRPr="00572252">
              <w:rPr>
                <w:rFonts w:cstheme="minorHAnsi"/>
                <w:sz w:val="16"/>
                <w:szCs w:val="20"/>
              </w:rPr>
              <w:t>https://www.openstreetmap.org</w:t>
            </w:r>
          </w:p>
        </w:tc>
        <w:tc>
          <w:tcPr>
            <w:tcW w:w="1620" w:type="dxa"/>
          </w:tcPr>
          <w:p w14:paraId="51D0AFD0" w14:textId="77777777" w:rsidR="00942319" w:rsidRPr="00572252" w:rsidRDefault="00942319" w:rsidP="006366FE">
            <w:pPr>
              <w:spacing w:line="480" w:lineRule="auto"/>
              <w:rPr>
                <w:rFonts w:cstheme="minorHAnsi"/>
                <w:sz w:val="16"/>
                <w:szCs w:val="20"/>
              </w:rPr>
            </w:pPr>
            <w:r w:rsidRPr="00572252">
              <w:rPr>
                <w:rFonts w:cstheme="minorHAnsi"/>
                <w:sz w:val="16"/>
                <w:szCs w:val="20"/>
              </w:rPr>
              <w:t>NA</w:t>
            </w:r>
          </w:p>
        </w:tc>
      </w:tr>
      <w:tr w:rsidR="00942319" w:rsidRPr="00572252" w14:paraId="7476B86B" w14:textId="77777777" w:rsidTr="00572252">
        <w:tc>
          <w:tcPr>
            <w:tcW w:w="895" w:type="dxa"/>
          </w:tcPr>
          <w:p w14:paraId="10FE9766" w14:textId="77777777" w:rsidR="00942319" w:rsidRPr="00572252" w:rsidRDefault="00942319" w:rsidP="006366FE">
            <w:pPr>
              <w:spacing w:line="480" w:lineRule="auto"/>
              <w:rPr>
                <w:rFonts w:cstheme="minorHAnsi"/>
                <w:sz w:val="16"/>
                <w:szCs w:val="20"/>
              </w:rPr>
            </w:pPr>
            <w:r w:rsidRPr="00572252">
              <w:rPr>
                <w:rFonts w:cstheme="minorHAnsi"/>
                <w:sz w:val="16"/>
                <w:szCs w:val="20"/>
              </w:rPr>
              <w:t xml:space="preserve">Population </w:t>
            </w:r>
          </w:p>
        </w:tc>
        <w:tc>
          <w:tcPr>
            <w:tcW w:w="1530" w:type="dxa"/>
          </w:tcPr>
          <w:p w14:paraId="1202DC2E" w14:textId="77777777" w:rsidR="00942319" w:rsidRPr="00572252" w:rsidRDefault="00942319" w:rsidP="006366FE">
            <w:pPr>
              <w:spacing w:line="480" w:lineRule="auto"/>
              <w:rPr>
                <w:rFonts w:cstheme="minorHAnsi"/>
                <w:sz w:val="16"/>
                <w:szCs w:val="20"/>
              </w:rPr>
            </w:pPr>
          </w:p>
        </w:tc>
        <w:tc>
          <w:tcPr>
            <w:tcW w:w="1535" w:type="dxa"/>
          </w:tcPr>
          <w:p w14:paraId="12C58610" w14:textId="77777777" w:rsidR="00942319" w:rsidRPr="00572252" w:rsidRDefault="00942319" w:rsidP="006366FE">
            <w:pPr>
              <w:spacing w:line="480" w:lineRule="auto"/>
              <w:rPr>
                <w:rFonts w:cstheme="minorHAnsi"/>
                <w:bCs/>
                <w:sz w:val="16"/>
                <w:szCs w:val="20"/>
              </w:rPr>
            </w:pPr>
            <w:r w:rsidRPr="00572252">
              <w:rPr>
                <w:rFonts w:cstheme="minorHAnsi"/>
                <w:bCs/>
                <w:sz w:val="16"/>
                <w:szCs w:val="20"/>
              </w:rPr>
              <w:t>Oak Ridge National Laboratory (ORNL)</w:t>
            </w:r>
          </w:p>
        </w:tc>
        <w:tc>
          <w:tcPr>
            <w:tcW w:w="625" w:type="dxa"/>
          </w:tcPr>
          <w:p w14:paraId="3EB4D3E0" w14:textId="77777777" w:rsidR="00942319" w:rsidRPr="00572252" w:rsidRDefault="00942319" w:rsidP="006366FE">
            <w:pPr>
              <w:spacing w:line="480" w:lineRule="auto"/>
              <w:rPr>
                <w:rFonts w:cstheme="minorHAnsi"/>
                <w:sz w:val="16"/>
                <w:szCs w:val="20"/>
              </w:rPr>
            </w:pPr>
            <w:r w:rsidRPr="00572252">
              <w:rPr>
                <w:rFonts w:cstheme="minorHAnsi"/>
                <w:sz w:val="16"/>
                <w:szCs w:val="20"/>
              </w:rPr>
              <w:t>2013</w:t>
            </w:r>
          </w:p>
        </w:tc>
        <w:tc>
          <w:tcPr>
            <w:tcW w:w="720" w:type="dxa"/>
          </w:tcPr>
          <w:p w14:paraId="3A311DD4" w14:textId="77777777" w:rsidR="00942319" w:rsidRPr="00572252" w:rsidRDefault="00942319" w:rsidP="006366FE">
            <w:pPr>
              <w:pStyle w:val="Default"/>
              <w:spacing w:line="480" w:lineRule="auto"/>
              <w:rPr>
                <w:rFonts w:asciiTheme="minorHAnsi" w:hAnsiTheme="minorHAnsi" w:cstheme="minorHAnsi"/>
                <w:sz w:val="16"/>
                <w:szCs w:val="20"/>
              </w:rPr>
            </w:pPr>
            <w:r w:rsidRPr="00572252">
              <w:rPr>
                <w:rFonts w:asciiTheme="minorHAnsi" w:hAnsiTheme="minorHAnsi" w:cstheme="minorHAnsi"/>
                <w:sz w:val="16"/>
                <w:szCs w:val="20"/>
              </w:rPr>
              <w:t xml:space="preserve">1 km </w:t>
            </w:r>
          </w:p>
          <w:p w14:paraId="0952259C" w14:textId="77777777" w:rsidR="00942319" w:rsidRPr="00572252" w:rsidRDefault="00942319" w:rsidP="006366FE">
            <w:pPr>
              <w:spacing w:line="480" w:lineRule="auto"/>
              <w:rPr>
                <w:rFonts w:cstheme="minorHAnsi"/>
                <w:sz w:val="16"/>
                <w:szCs w:val="20"/>
              </w:rPr>
            </w:pPr>
            <w:r w:rsidRPr="00572252">
              <w:rPr>
                <w:rFonts w:cstheme="minorHAnsi"/>
                <w:sz w:val="16"/>
                <w:szCs w:val="20"/>
              </w:rPr>
              <w:t xml:space="preserve"> </w:t>
            </w:r>
          </w:p>
        </w:tc>
        <w:tc>
          <w:tcPr>
            <w:tcW w:w="1530" w:type="dxa"/>
          </w:tcPr>
          <w:p w14:paraId="2F79921D" w14:textId="77777777" w:rsidR="00942319" w:rsidRPr="00572252" w:rsidRDefault="00942319" w:rsidP="006366FE">
            <w:pPr>
              <w:spacing w:line="480" w:lineRule="auto"/>
              <w:rPr>
                <w:rFonts w:cstheme="minorHAnsi"/>
                <w:sz w:val="16"/>
                <w:szCs w:val="20"/>
              </w:rPr>
            </w:pPr>
            <w:r w:rsidRPr="00572252">
              <w:rPr>
                <w:rFonts w:cstheme="minorHAnsi"/>
                <w:sz w:val="16"/>
                <w:szCs w:val="20"/>
              </w:rPr>
              <w:t>Global Population Database</w:t>
            </w:r>
          </w:p>
        </w:tc>
        <w:tc>
          <w:tcPr>
            <w:tcW w:w="2234" w:type="dxa"/>
          </w:tcPr>
          <w:p w14:paraId="65E71E1A" w14:textId="77777777" w:rsidR="00942319" w:rsidRPr="00572252" w:rsidRDefault="00942319" w:rsidP="006366FE">
            <w:pPr>
              <w:spacing w:line="480" w:lineRule="auto"/>
              <w:rPr>
                <w:rFonts w:cstheme="minorHAnsi"/>
                <w:sz w:val="16"/>
                <w:szCs w:val="20"/>
              </w:rPr>
            </w:pPr>
            <w:proofErr w:type="spellStart"/>
            <w:r w:rsidRPr="00572252">
              <w:rPr>
                <w:rFonts w:cstheme="minorHAnsi"/>
                <w:sz w:val="16"/>
                <w:szCs w:val="20"/>
              </w:rPr>
              <w:t>LandScan</w:t>
            </w:r>
            <w:proofErr w:type="spellEnd"/>
            <w:r w:rsidRPr="00572252">
              <w:rPr>
                <w:rFonts w:cstheme="minorHAnsi"/>
                <w:sz w:val="16"/>
                <w:szCs w:val="20"/>
              </w:rPr>
              <w:t xml:space="preserve"> (2013) High resolution global population data set copyrighted by UT-Battelle, LLC, operator of Oak Ridge National Laboratory under Contract No. DE-AC05-00OR22725 with the United States Department of Energy. </w:t>
            </w:r>
          </w:p>
        </w:tc>
        <w:tc>
          <w:tcPr>
            <w:tcW w:w="1620" w:type="dxa"/>
          </w:tcPr>
          <w:p w14:paraId="6E7AB4CB" w14:textId="77777777" w:rsidR="00942319" w:rsidRPr="00572252" w:rsidRDefault="00942319" w:rsidP="006366FE">
            <w:pPr>
              <w:spacing w:line="480" w:lineRule="auto"/>
              <w:rPr>
                <w:rFonts w:cstheme="minorHAnsi"/>
                <w:sz w:val="16"/>
                <w:szCs w:val="20"/>
              </w:rPr>
            </w:pPr>
            <w:r w:rsidRPr="00572252">
              <w:rPr>
                <w:rFonts w:cstheme="minorHAnsi"/>
                <w:sz w:val="16"/>
                <w:szCs w:val="20"/>
              </w:rPr>
              <w:t>NA</w:t>
            </w:r>
          </w:p>
        </w:tc>
      </w:tr>
    </w:tbl>
    <w:p w14:paraId="1603CD34" w14:textId="77777777" w:rsidR="003B2656" w:rsidRPr="00BB188F" w:rsidRDefault="003B2656" w:rsidP="006366FE">
      <w:pPr>
        <w:spacing w:line="480" w:lineRule="auto"/>
        <w:rPr>
          <w:rFonts w:cstheme="minorHAnsi"/>
          <w:sz w:val="24"/>
          <w:szCs w:val="24"/>
        </w:rPr>
      </w:pPr>
    </w:p>
    <w:p w14:paraId="4FD24FAA" w14:textId="77777777" w:rsidR="00C3133F" w:rsidRDefault="00C3133F">
      <w:pPr>
        <w:rPr>
          <w:i/>
          <w:iCs/>
          <w:color w:val="44546A" w:themeColor="text2"/>
          <w:sz w:val="18"/>
          <w:szCs w:val="18"/>
        </w:rPr>
      </w:pPr>
      <w:r>
        <w:br w:type="page"/>
      </w:r>
    </w:p>
    <w:p w14:paraId="73745678" w14:textId="2CE106E5" w:rsidR="00942319" w:rsidRDefault="00942319" w:rsidP="006366FE">
      <w:pPr>
        <w:pStyle w:val="Caption"/>
        <w:keepNext/>
        <w:spacing w:line="480" w:lineRule="auto"/>
      </w:pPr>
      <w:r>
        <w:lastRenderedPageBreak/>
        <w:t xml:space="preserve">Table </w:t>
      </w:r>
      <w:r w:rsidR="007257C9">
        <w:t>S</w:t>
      </w:r>
      <w:r w:rsidR="00572252">
        <w:t>2:</w:t>
      </w:r>
      <w:r>
        <w:t xml:space="preserve"> </w:t>
      </w:r>
      <w:r w:rsidRPr="00215D12">
        <w:t>Error rates in the contributing datasets along with their error rates</w:t>
      </w:r>
      <w:r>
        <w:t>. Final</w:t>
      </w:r>
      <w:r w:rsidRPr="00215D12">
        <w:t xml:space="preserve"> selection for the particular </w:t>
      </w:r>
      <w:r>
        <w:t xml:space="preserve">LULC </w:t>
      </w:r>
      <w:r w:rsidRPr="00215D12">
        <w:t>category are highlighted in bold.</w:t>
      </w:r>
    </w:p>
    <w:p w14:paraId="3629357A" w14:textId="77777777" w:rsidR="00942319" w:rsidRPr="00942319" w:rsidRDefault="00942319" w:rsidP="006366FE">
      <w:pPr>
        <w:spacing w:line="480" w:lineRule="auto"/>
      </w:pPr>
    </w:p>
    <w:tbl>
      <w:tblPr>
        <w:tblStyle w:val="TableGridLight"/>
        <w:tblpPr w:leftFromText="180" w:rightFromText="180" w:vertAnchor="text" w:horzAnchor="margin" w:tblpXSpec="center" w:tblpY="-546"/>
        <w:tblW w:w="10525" w:type="dxa"/>
        <w:tblLook w:val="0420" w:firstRow="1" w:lastRow="0" w:firstColumn="0" w:lastColumn="0" w:noHBand="0" w:noVBand="1"/>
      </w:tblPr>
      <w:tblGrid>
        <w:gridCol w:w="1727"/>
        <w:gridCol w:w="1411"/>
        <w:gridCol w:w="1723"/>
        <w:gridCol w:w="2154"/>
        <w:gridCol w:w="3510"/>
      </w:tblGrid>
      <w:tr w:rsidR="00B51D4A" w:rsidRPr="00BB188F" w14:paraId="2DC2B76C" w14:textId="77777777" w:rsidTr="00DA0D67">
        <w:trPr>
          <w:trHeight w:val="890"/>
        </w:trPr>
        <w:tc>
          <w:tcPr>
            <w:tcW w:w="1727" w:type="dxa"/>
            <w:hideMark/>
          </w:tcPr>
          <w:p w14:paraId="20DA1174" w14:textId="77777777" w:rsidR="00B51D4A" w:rsidRPr="00BB188F" w:rsidRDefault="00B51D4A" w:rsidP="006366FE">
            <w:pPr>
              <w:spacing w:line="480" w:lineRule="auto"/>
              <w:jc w:val="center"/>
              <w:rPr>
                <w:rFonts w:eastAsia="Times New Roman" w:cstheme="minorHAnsi"/>
                <w:color w:val="000000" w:themeColor="text1"/>
                <w:sz w:val="24"/>
                <w:szCs w:val="24"/>
              </w:rPr>
            </w:pPr>
            <w:r w:rsidRPr="00BB188F">
              <w:rPr>
                <w:rFonts w:eastAsia="Times New Roman" w:cstheme="minorHAnsi"/>
                <w:bCs/>
                <w:color w:val="000000" w:themeColor="text1"/>
                <w:kern w:val="24"/>
                <w:sz w:val="24"/>
                <w:szCs w:val="24"/>
              </w:rPr>
              <w:t>Class</w:t>
            </w:r>
          </w:p>
        </w:tc>
        <w:tc>
          <w:tcPr>
            <w:tcW w:w="1411" w:type="dxa"/>
            <w:hideMark/>
          </w:tcPr>
          <w:p w14:paraId="68DC4948" w14:textId="77777777" w:rsidR="00B51D4A" w:rsidRPr="00BB188F" w:rsidRDefault="00B51D4A" w:rsidP="006366FE">
            <w:pPr>
              <w:spacing w:line="480" w:lineRule="auto"/>
              <w:jc w:val="center"/>
              <w:rPr>
                <w:rFonts w:eastAsia="Times New Roman" w:cstheme="minorHAnsi"/>
                <w:color w:val="000000" w:themeColor="text1"/>
                <w:sz w:val="24"/>
                <w:szCs w:val="24"/>
              </w:rPr>
            </w:pPr>
            <w:r w:rsidRPr="00BB188F">
              <w:rPr>
                <w:rFonts w:eastAsia="Times New Roman" w:cstheme="minorHAnsi"/>
                <w:bCs/>
                <w:color w:val="000000" w:themeColor="text1"/>
                <w:kern w:val="24"/>
                <w:sz w:val="24"/>
                <w:szCs w:val="24"/>
              </w:rPr>
              <w:t>Omission</w:t>
            </w:r>
          </w:p>
        </w:tc>
        <w:tc>
          <w:tcPr>
            <w:tcW w:w="1723" w:type="dxa"/>
            <w:hideMark/>
          </w:tcPr>
          <w:p w14:paraId="65F44D8F" w14:textId="77777777" w:rsidR="00B51D4A" w:rsidRPr="00BB188F" w:rsidRDefault="00B51D4A" w:rsidP="006366FE">
            <w:pPr>
              <w:spacing w:line="480" w:lineRule="auto"/>
              <w:jc w:val="center"/>
              <w:rPr>
                <w:rFonts w:eastAsia="Times New Roman" w:cstheme="minorHAnsi"/>
                <w:color w:val="000000" w:themeColor="text1"/>
                <w:sz w:val="24"/>
                <w:szCs w:val="24"/>
              </w:rPr>
            </w:pPr>
            <w:r w:rsidRPr="00BB188F">
              <w:rPr>
                <w:rFonts w:eastAsia="Times New Roman" w:cstheme="minorHAnsi"/>
                <w:bCs/>
                <w:color w:val="000000" w:themeColor="text1"/>
                <w:kern w:val="24"/>
                <w:sz w:val="24"/>
                <w:szCs w:val="24"/>
              </w:rPr>
              <w:t>Commission</w:t>
            </w:r>
          </w:p>
        </w:tc>
        <w:tc>
          <w:tcPr>
            <w:tcW w:w="2154" w:type="dxa"/>
            <w:hideMark/>
          </w:tcPr>
          <w:p w14:paraId="68505132" w14:textId="47CC1DBE" w:rsidR="00B51D4A" w:rsidRPr="00BB188F" w:rsidRDefault="003D74B5" w:rsidP="006366FE">
            <w:pPr>
              <w:spacing w:line="480" w:lineRule="auto"/>
              <w:jc w:val="center"/>
              <w:rPr>
                <w:rFonts w:eastAsia="Times New Roman" w:cstheme="minorHAnsi"/>
                <w:color w:val="000000" w:themeColor="text1"/>
                <w:sz w:val="24"/>
                <w:szCs w:val="24"/>
              </w:rPr>
            </w:pPr>
            <w:r w:rsidRPr="00BB188F">
              <w:rPr>
                <w:rFonts w:eastAsia="Times New Roman" w:cstheme="minorHAnsi"/>
                <w:bCs/>
                <w:color w:val="000000" w:themeColor="text1"/>
                <w:kern w:val="24"/>
                <w:sz w:val="24"/>
                <w:szCs w:val="24"/>
              </w:rPr>
              <w:t xml:space="preserve">Overall accuracy </w:t>
            </w:r>
          </w:p>
        </w:tc>
        <w:tc>
          <w:tcPr>
            <w:tcW w:w="3510" w:type="dxa"/>
            <w:hideMark/>
          </w:tcPr>
          <w:p w14:paraId="6C47DABB" w14:textId="77777777" w:rsidR="00B51D4A" w:rsidRPr="00BB188F" w:rsidRDefault="00B51D4A" w:rsidP="006366FE">
            <w:pPr>
              <w:spacing w:line="480" w:lineRule="auto"/>
              <w:jc w:val="center"/>
              <w:rPr>
                <w:rFonts w:eastAsia="Times New Roman" w:cstheme="minorHAnsi"/>
                <w:color w:val="000000" w:themeColor="text1"/>
                <w:sz w:val="24"/>
                <w:szCs w:val="24"/>
              </w:rPr>
            </w:pPr>
            <w:proofErr w:type="spellStart"/>
            <w:r w:rsidRPr="00BB188F">
              <w:rPr>
                <w:rFonts w:eastAsia="Times New Roman" w:cstheme="minorHAnsi"/>
                <w:bCs/>
                <w:color w:val="000000" w:themeColor="text1"/>
                <w:kern w:val="24"/>
                <w:sz w:val="24"/>
                <w:szCs w:val="24"/>
              </w:rPr>
              <w:t>Globeland</w:t>
            </w:r>
            <w:proofErr w:type="spellEnd"/>
          </w:p>
          <w:p w14:paraId="1B9F2388" w14:textId="77777777" w:rsidR="00B51D4A" w:rsidRPr="00BB188F" w:rsidRDefault="00B51D4A" w:rsidP="006366FE">
            <w:pPr>
              <w:spacing w:line="480" w:lineRule="auto"/>
              <w:jc w:val="center"/>
              <w:rPr>
                <w:rFonts w:eastAsia="Times New Roman" w:cstheme="minorHAnsi"/>
                <w:color w:val="000000" w:themeColor="text1"/>
                <w:sz w:val="24"/>
                <w:szCs w:val="24"/>
              </w:rPr>
            </w:pPr>
            <w:r w:rsidRPr="00BB188F">
              <w:rPr>
                <w:rFonts w:eastAsia="Times New Roman" w:cstheme="minorHAnsi"/>
                <w:bCs/>
                <w:color w:val="000000" w:themeColor="text1"/>
                <w:kern w:val="24"/>
                <w:sz w:val="24"/>
                <w:szCs w:val="24"/>
              </w:rPr>
              <w:t>-------------</w:t>
            </w:r>
          </w:p>
          <w:p w14:paraId="4322EBF4" w14:textId="445CA23C" w:rsidR="00B51D4A" w:rsidRPr="00BB188F" w:rsidRDefault="007257C9" w:rsidP="006366FE">
            <w:pPr>
              <w:spacing w:line="480" w:lineRule="auto"/>
              <w:jc w:val="center"/>
              <w:rPr>
                <w:rFonts w:eastAsia="Times New Roman" w:cstheme="minorHAnsi"/>
                <w:color w:val="000000" w:themeColor="text1"/>
                <w:sz w:val="24"/>
                <w:szCs w:val="24"/>
              </w:rPr>
            </w:pPr>
            <w:r>
              <w:rPr>
                <w:rFonts w:eastAsia="Times New Roman" w:cstheme="minorHAnsi"/>
                <w:bCs/>
                <w:color w:val="000000" w:themeColor="text1"/>
                <w:kern w:val="24"/>
                <w:sz w:val="24"/>
                <w:szCs w:val="24"/>
              </w:rPr>
              <w:t>Vegetation Type map of India</w:t>
            </w:r>
          </w:p>
        </w:tc>
      </w:tr>
      <w:tr w:rsidR="00B51D4A" w:rsidRPr="00BB188F" w14:paraId="283129ED" w14:textId="77777777" w:rsidTr="00DA0D67">
        <w:trPr>
          <w:trHeight w:val="292"/>
        </w:trPr>
        <w:tc>
          <w:tcPr>
            <w:tcW w:w="1727" w:type="dxa"/>
            <w:vMerge w:val="restart"/>
            <w:hideMark/>
          </w:tcPr>
          <w:p w14:paraId="22038486" w14:textId="77777777" w:rsidR="00B51D4A" w:rsidRPr="00BB188F" w:rsidRDefault="00B51D4A" w:rsidP="006366FE">
            <w:pPr>
              <w:spacing w:line="480" w:lineRule="auto"/>
              <w:jc w:val="center"/>
              <w:rPr>
                <w:rFonts w:eastAsia="Times New Roman" w:cstheme="minorHAnsi"/>
                <w:sz w:val="24"/>
                <w:szCs w:val="24"/>
              </w:rPr>
            </w:pPr>
            <w:r w:rsidRPr="00BB188F">
              <w:rPr>
                <w:rFonts w:eastAsia="Times New Roman" w:cstheme="minorHAnsi"/>
                <w:color w:val="000000" w:themeColor="dark1"/>
                <w:kern w:val="24"/>
                <w:sz w:val="24"/>
                <w:szCs w:val="24"/>
              </w:rPr>
              <w:t>Agriculture</w:t>
            </w:r>
          </w:p>
        </w:tc>
        <w:tc>
          <w:tcPr>
            <w:tcW w:w="1411" w:type="dxa"/>
            <w:hideMark/>
          </w:tcPr>
          <w:p w14:paraId="7BFFDDCB"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0.15</w:t>
            </w:r>
          </w:p>
        </w:tc>
        <w:tc>
          <w:tcPr>
            <w:tcW w:w="1723" w:type="dxa"/>
            <w:hideMark/>
          </w:tcPr>
          <w:p w14:paraId="21ECC223"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0.33</w:t>
            </w:r>
          </w:p>
        </w:tc>
        <w:tc>
          <w:tcPr>
            <w:tcW w:w="2154" w:type="dxa"/>
            <w:hideMark/>
          </w:tcPr>
          <w:p w14:paraId="12E08944"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67.31%</w:t>
            </w:r>
          </w:p>
        </w:tc>
        <w:tc>
          <w:tcPr>
            <w:tcW w:w="3510" w:type="dxa"/>
            <w:hideMark/>
          </w:tcPr>
          <w:p w14:paraId="4AFEB34B" w14:textId="77777777" w:rsidR="00B51D4A" w:rsidRPr="00BB188F" w:rsidRDefault="00B51D4A" w:rsidP="006366FE">
            <w:pPr>
              <w:spacing w:line="480" w:lineRule="auto"/>
              <w:jc w:val="center"/>
              <w:rPr>
                <w:rFonts w:eastAsia="Times New Roman" w:cstheme="minorHAnsi"/>
                <w:b/>
                <w:sz w:val="24"/>
                <w:szCs w:val="24"/>
              </w:rPr>
            </w:pPr>
            <w:proofErr w:type="spellStart"/>
            <w:r w:rsidRPr="00BB188F">
              <w:rPr>
                <w:rFonts w:eastAsia="Times New Roman" w:cstheme="minorHAnsi"/>
                <w:b/>
                <w:kern w:val="24"/>
                <w:sz w:val="24"/>
                <w:szCs w:val="24"/>
              </w:rPr>
              <w:t>Globeland</w:t>
            </w:r>
            <w:proofErr w:type="spellEnd"/>
          </w:p>
        </w:tc>
      </w:tr>
      <w:tr w:rsidR="00B51D4A" w:rsidRPr="00BB188F" w14:paraId="40875EF3" w14:textId="77777777" w:rsidTr="00DA0D67">
        <w:trPr>
          <w:trHeight w:val="324"/>
        </w:trPr>
        <w:tc>
          <w:tcPr>
            <w:tcW w:w="0" w:type="auto"/>
            <w:vMerge/>
            <w:hideMark/>
          </w:tcPr>
          <w:p w14:paraId="01222F3C" w14:textId="77777777" w:rsidR="00B51D4A" w:rsidRPr="00BB188F" w:rsidRDefault="00B51D4A" w:rsidP="006366FE">
            <w:pPr>
              <w:spacing w:line="480" w:lineRule="auto"/>
              <w:rPr>
                <w:rFonts w:eastAsia="Times New Roman" w:cstheme="minorHAnsi"/>
                <w:sz w:val="24"/>
                <w:szCs w:val="24"/>
              </w:rPr>
            </w:pPr>
          </w:p>
        </w:tc>
        <w:tc>
          <w:tcPr>
            <w:tcW w:w="1411" w:type="dxa"/>
            <w:hideMark/>
          </w:tcPr>
          <w:p w14:paraId="177AC4E0"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0.64</w:t>
            </w:r>
          </w:p>
        </w:tc>
        <w:tc>
          <w:tcPr>
            <w:tcW w:w="1723" w:type="dxa"/>
            <w:hideMark/>
          </w:tcPr>
          <w:p w14:paraId="5BDF8211"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0.31</w:t>
            </w:r>
          </w:p>
        </w:tc>
        <w:tc>
          <w:tcPr>
            <w:tcW w:w="2154" w:type="dxa"/>
            <w:hideMark/>
          </w:tcPr>
          <w:p w14:paraId="288DB077"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69.41%</w:t>
            </w:r>
          </w:p>
        </w:tc>
        <w:tc>
          <w:tcPr>
            <w:tcW w:w="3510" w:type="dxa"/>
            <w:hideMark/>
          </w:tcPr>
          <w:p w14:paraId="5EB77EC6" w14:textId="2444EC2C" w:rsidR="00B51D4A" w:rsidRPr="00BB188F" w:rsidRDefault="007257C9" w:rsidP="006366FE">
            <w:pPr>
              <w:spacing w:line="480" w:lineRule="auto"/>
              <w:jc w:val="center"/>
              <w:rPr>
                <w:rFonts w:eastAsia="Times New Roman" w:cstheme="minorHAnsi"/>
                <w:sz w:val="24"/>
                <w:szCs w:val="24"/>
              </w:rPr>
            </w:pPr>
            <w:r>
              <w:rPr>
                <w:rFonts w:eastAsia="Times New Roman" w:cstheme="minorHAnsi"/>
                <w:bCs/>
                <w:color w:val="000000" w:themeColor="text1"/>
                <w:kern w:val="24"/>
                <w:sz w:val="24"/>
                <w:szCs w:val="24"/>
              </w:rPr>
              <w:t>Vegetation Type map of India</w:t>
            </w:r>
          </w:p>
        </w:tc>
      </w:tr>
      <w:tr w:rsidR="00B51D4A" w:rsidRPr="00BB188F" w14:paraId="54B2A606" w14:textId="77777777" w:rsidTr="00DA0D67">
        <w:trPr>
          <w:trHeight w:val="342"/>
        </w:trPr>
        <w:tc>
          <w:tcPr>
            <w:tcW w:w="1727" w:type="dxa"/>
            <w:vMerge w:val="restart"/>
            <w:hideMark/>
          </w:tcPr>
          <w:p w14:paraId="24527522" w14:textId="77777777" w:rsidR="00B51D4A" w:rsidRPr="00BB188F" w:rsidRDefault="00B51D4A" w:rsidP="006366FE">
            <w:pPr>
              <w:spacing w:line="480" w:lineRule="auto"/>
              <w:jc w:val="center"/>
              <w:rPr>
                <w:rFonts w:eastAsia="Times New Roman" w:cstheme="minorHAnsi"/>
                <w:sz w:val="24"/>
                <w:szCs w:val="24"/>
              </w:rPr>
            </w:pPr>
            <w:r w:rsidRPr="00BB188F">
              <w:rPr>
                <w:rFonts w:eastAsia="Times New Roman" w:cstheme="minorHAnsi"/>
                <w:color w:val="000000" w:themeColor="dark1"/>
                <w:kern w:val="24"/>
                <w:sz w:val="24"/>
                <w:szCs w:val="24"/>
              </w:rPr>
              <w:t>Forest</w:t>
            </w:r>
          </w:p>
        </w:tc>
        <w:tc>
          <w:tcPr>
            <w:tcW w:w="1411" w:type="dxa"/>
            <w:hideMark/>
          </w:tcPr>
          <w:p w14:paraId="0A645F90"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0.22</w:t>
            </w:r>
          </w:p>
        </w:tc>
        <w:tc>
          <w:tcPr>
            <w:tcW w:w="1723" w:type="dxa"/>
            <w:hideMark/>
          </w:tcPr>
          <w:p w14:paraId="47B2D25B"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0.44</w:t>
            </w:r>
          </w:p>
        </w:tc>
        <w:tc>
          <w:tcPr>
            <w:tcW w:w="2154" w:type="dxa"/>
            <w:hideMark/>
          </w:tcPr>
          <w:p w14:paraId="323CCBFE"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55.71%</w:t>
            </w:r>
          </w:p>
        </w:tc>
        <w:tc>
          <w:tcPr>
            <w:tcW w:w="3510" w:type="dxa"/>
            <w:hideMark/>
          </w:tcPr>
          <w:p w14:paraId="616AAE6E" w14:textId="77777777" w:rsidR="00B51D4A" w:rsidRPr="00BB188F" w:rsidRDefault="00B51D4A" w:rsidP="006366FE">
            <w:pPr>
              <w:spacing w:line="480" w:lineRule="auto"/>
              <w:jc w:val="center"/>
              <w:rPr>
                <w:rFonts w:eastAsia="Times New Roman" w:cstheme="minorHAnsi"/>
                <w:b/>
                <w:sz w:val="24"/>
                <w:szCs w:val="24"/>
              </w:rPr>
            </w:pPr>
            <w:proofErr w:type="spellStart"/>
            <w:r w:rsidRPr="00BB188F">
              <w:rPr>
                <w:rFonts w:eastAsia="Times New Roman" w:cstheme="minorHAnsi"/>
                <w:b/>
                <w:kern w:val="24"/>
                <w:sz w:val="24"/>
                <w:szCs w:val="24"/>
              </w:rPr>
              <w:t>Globeland</w:t>
            </w:r>
            <w:proofErr w:type="spellEnd"/>
          </w:p>
        </w:tc>
      </w:tr>
      <w:tr w:rsidR="00B51D4A" w:rsidRPr="00BB188F" w14:paraId="46B8F553" w14:textId="77777777" w:rsidTr="00DA0D67">
        <w:trPr>
          <w:trHeight w:val="298"/>
        </w:trPr>
        <w:tc>
          <w:tcPr>
            <w:tcW w:w="0" w:type="auto"/>
            <w:vMerge/>
            <w:hideMark/>
          </w:tcPr>
          <w:p w14:paraId="64981BE1" w14:textId="77777777" w:rsidR="00B51D4A" w:rsidRPr="00BB188F" w:rsidRDefault="00B51D4A" w:rsidP="006366FE">
            <w:pPr>
              <w:spacing w:line="480" w:lineRule="auto"/>
              <w:rPr>
                <w:rFonts w:eastAsia="Times New Roman" w:cstheme="minorHAnsi"/>
                <w:sz w:val="24"/>
                <w:szCs w:val="24"/>
              </w:rPr>
            </w:pPr>
          </w:p>
        </w:tc>
        <w:tc>
          <w:tcPr>
            <w:tcW w:w="1411" w:type="dxa"/>
            <w:hideMark/>
          </w:tcPr>
          <w:p w14:paraId="3A726F90"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0.12</w:t>
            </w:r>
          </w:p>
        </w:tc>
        <w:tc>
          <w:tcPr>
            <w:tcW w:w="1723" w:type="dxa"/>
            <w:hideMark/>
          </w:tcPr>
          <w:p w14:paraId="532EC592"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0.58</w:t>
            </w:r>
          </w:p>
        </w:tc>
        <w:tc>
          <w:tcPr>
            <w:tcW w:w="2154" w:type="dxa"/>
            <w:hideMark/>
          </w:tcPr>
          <w:p w14:paraId="445E5F36"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41.51%</w:t>
            </w:r>
          </w:p>
        </w:tc>
        <w:tc>
          <w:tcPr>
            <w:tcW w:w="3510" w:type="dxa"/>
            <w:hideMark/>
          </w:tcPr>
          <w:p w14:paraId="7377670B" w14:textId="42A3FD1C" w:rsidR="00B51D4A" w:rsidRPr="00BB188F" w:rsidRDefault="007257C9" w:rsidP="006366FE">
            <w:pPr>
              <w:spacing w:line="480" w:lineRule="auto"/>
              <w:jc w:val="center"/>
              <w:rPr>
                <w:rFonts w:eastAsia="Times New Roman" w:cstheme="minorHAnsi"/>
                <w:sz w:val="24"/>
                <w:szCs w:val="24"/>
              </w:rPr>
            </w:pPr>
            <w:r>
              <w:rPr>
                <w:rFonts w:eastAsia="Times New Roman" w:cstheme="minorHAnsi"/>
                <w:bCs/>
                <w:color w:val="000000" w:themeColor="text1"/>
                <w:kern w:val="24"/>
                <w:sz w:val="24"/>
                <w:szCs w:val="24"/>
              </w:rPr>
              <w:t>Vegetation Type map of India</w:t>
            </w:r>
          </w:p>
        </w:tc>
      </w:tr>
      <w:tr w:rsidR="00B51D4A" w:rsidRPr="00BB188F" w14:paraId="739D3B23" w14:textId="77777777" w:rsidTr="00DA0D67">
        <w:trPr>
          <w:trHeight w:val="315"/>
        </w:trPr>
        <w:tc>
          <w:tcPr>
            <w:tcW w:w="1727" w:type="dxa"/>
            <w:vMerge w:val="restart"/>
            <w:hideMark/>
          </w:tcPr>
          <w:p w14:paraId="40A85362" w14:textId="5D65632E" w:rsidR="00B51D4A" w:rsidRPr="00BB188F" w:rsidRDefault="007257C9" w:rsidP="006366FE">
            <w:pPr>
              <w:spacing w:line="480" w:lineRule="auto"/>
              <w:jc w:val="center"/>
              <w:rPr>
                <w:rFonts w:eastAsia="Times New Roman" w:cstheme="minorHAnsi"/>
                <w:sz w:val="24"/>
                <w:szCs w:val="24"/>
              </w:rPr>
            </w:pPr>
            <w:r>
              <w:rPr>
                <w:rFonts w:eastAsia="Times New Roman" w:cstheme="minorHAnsi"/>
                <w:color w:val="000000" w:themeColor="dark1"/>
                <w:kern w:val="24"/>
                <w:sz w:val="24"/>
                <w:szCs w:val="24"/>
              </w:rPr>
              <w:t xml:space="preserve">Degraded </w:t>
            </w:r>
            <w:r w:rsidR="008E1050">
              <w:rPr>
                <w:rFonts w:eastAsia="Times New Roman" w:cstheme="minorHAnsi"/>
                <w:color w:val="000000" w:themeColor="dark1"/>
                <w:kern w:val="24"/>
                <w:sz w:val="24"/>
                <w:szCs w:val="24"/>
              </w:rPr>
              <w:t>cover</w:t>
            </w:r>
          </w:p>
        </w:tc>
        <w:tc>
          <w:tcPr>
            <w:tcW w:w="1411" w:type="dxa"/>
            <w:hideMark/>
          </w:tcPr>
          <w:p w14:paraId="1493B577"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0.72</w:t>
            </w:r>
          </w:p>
        </w:tc>
        <w:tc>
          <w:tcPr>
            <w:tcW w:w="1723" w:type="dxa"/>
            <w:hideMark/>
          </w:tcPr>
          <w:p w14:paraId="01A54810"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0.78</w:t>
            </w:r>
          </w:p>
        </w:tc>
        <w:tc>
          <w:tcPr>
            <w:tcW w:w="2154" w:type="dxa"/>
            <w:hideMark/>
          </w:tcPr>
          <w:p w14:paraId="3CCA3945"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21.82%</w:t>
            </w:r>
          </w:p>
        </w:tc>
        <w:tc>
          <w:tcPr>
            <w:tcW w:w="3510" w:type="dxa"/>
            <w:hideMark/>
          </w:tcPr>
          <w:p w14:paraId="3503F365" w14:textId="77777777" w:rsidR="00B51D4A" w:rsidRPr="00BB188F" w:rsidRDefault="00B51D4A" w:rsidP="006366FE">
            <w:pPr>
              <w:spacing w:line="480" w:lineRule="auto"/>
              <w:jc w:val="center"/>
              <w:rPr>
                <w:rFonts w:eastAsia="Times New Roman" w:cstheme="minorHAnsi"/>
                <w:b/>
                <w:sz w:val="24"/>
                <w:szCs w:val="24"/>
              </w:rPr>
            </w:pPr>
            <w:proofErr w:type="spellStart"/>
            <w:r w:rsidRPr="00BB188F">
              <w:rPr>
                <w:rFonts w:eastAsia="Times New Roman" w:cstheme="minorHAnsi"/>
                <w:b/>
                <w:kern w:val="24"/>
                <w:sz w:val="24"/>
                <w:szCs w:val="24"/>
              </w:rPr>
              <w:t>Globeland</w:t>
            </w:r>
            <w:proofErr w:type="spellEnd"/>
          </w:p>
        </w:tc>
      </w:tr>
      <w:tr w:rsidR="00B51D4A" w:rsidRPr="00BB188F" w14:paraId="6DA12A7D" w14:textId="77777777" w:rsidTr="00DA0D67">
        <w:trPr>
          <w:trHeight w:val="351"/>
        </w:trPr>
        <w:tc>
          <w:tcPr>
            <w:tcW w:w="0" w:type="auto"/>
            <w:vMerge/>
            <w:hideMark/>
          </w:tcPr>
          <w:p w14:paraId="71F2988F" w14:textId="77777777" w:rsidR="00B51D4A" w:rsidRPr="00BB188F" w:rsidRDefault="00B51D4A" w:rsidP="006366FE">
            <w:pPr>
              <w:spacing w:line="480" w:lineRule="auto"/>
              <w:rPr>
                <w:rFonts w:eastAsia="Times New Roman" w:cstheme="minorHAnsi"/>
                <w:sz w:val="24"/>
                <w:szCs w:val="24"/>
              </w:rPr>
            </w:pPr>
          </w:p>
        </w:tc>
        <w:tc>
          <w:tcPr>
            <w:tcW w:w="1411" w:type="dxa"/>
            <w:hideMark/>
          </w:tcPr>
          <w:p w14:paraId="02D3A70E"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0.79</w:t>
            </w:r>
          </w:p>
        </w:tc>
        <w:tc>
          <w:tcPr>
            <w:tcW w:w="1723" w:type="dxa"/>
            <w:hideMark/>
          </w:tcPr>
          <w:p w14:paraId="0CBC765E"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0.83</w:t>
            </w:r>
          </w:p>
        </w:tc>
        <w:tc>
          <w:tcPr>
            <w:tcW w:w="2154" w:type="dxa"/>
            <w:hideMark/>
          </w:tcPr>
          <w:p w14:paraId="3515A30F"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17.31%</w:t>
            </w:r>
          </w:p>
        </w:tc>
        <w:tc>
          <w:tcPr>
            <w:tcW w:w="3510" w:type="dxa"/>
            <w:hideMark/>
          </w:tcPr>
          <w:p w14:paraId="1A1D35AF" w14:textId="220120B4" w:rsidR="00B51D4A" w:rsidRPr="00BB188F" w:rsidRDefault="007257C9" w:rsidP="006366FE">
            <w:pPr>
              <w:spacing w:line="480" w:lineRule="auto"/>
              <w:jc w:val="center"/>
              <w:rPr>
                <w:rFonts w:eastAsia="Times New Roman" w:cstheme="minorHAnsi"/>
                <w:sz w:val="24"/>
                <w:szCs w:val="24"/>
              </w:rPr>
            </w:pPr>
            <w:r>
              <w:rPr>
                <w:rFonts w:eastAsia="Times New Roman" w:cstheme="minorHAnsi"/>
                <w:bCs/>
                <w:color w:val="000000" w:themeColor="text1"/>
                <w:kern w:val="24"/>
                <w:sz w:val="24"/>
                <w:szCs w:val="24"/>
              </w:rPr>
              <w:t>Vegetation Type map of India</w:t>
            </w:r>
          </w:p>
        </w:tc>
      </w:tr>
      <w:tr w:rsidR="00B51D4A" w:rsidRPr="00BB188F" w14:paraId="5253B33B" w14:textId="77777777" w:rsidTr="00DA0D67">
        <w:trPr>
          <w:trHeight w:val="297"/>
        </w:trPr>
        <w:tc>
          <w:tcPr>
            <w:tcW w:w="1727" w:type="dxa"/>
            <w:vMerge w:val="restart"/>
            <w:hideMark/>
          </w:tcPr>
          <w:p w14:paraId="5AE7F089" w14:textId="776A4D08" w:rsidR="00B51D4A" w:rsidRPr="00BB188F" w:rsidRDefault="00B51D4A" w:rsidP="006366FE">
            <w:pPr>
              <w:spacing w:line="480" w:lineRule="auto"/>
              <w:jc w:val="center"/>
              <w:rPr>
                <w:rFonts w:eastAsia="Times New Roman" w:cstheme="minorHAnsi"/>
                <w:sz w:val="24"/>
                <w:szCs w:val="24"/>
              </w:rPr>
            </w:pPr>
            <w:r w:rsidRPr="00BB188F">
              <w:rPr>
                <w:rFonts w:eastAsia="Times New Roman" w:cstheme="minorHAnsi"/>
                <w:color w:val="000000" w:themeColor="dark1"/>
                <w:kern w:val="24"/>
                <w:sz w:val="24"/>
                <w:szCs w:val="24"/>
              </w:rPr>
              <w:t>Barren</w:t>
            </w:r>
          </w:p>
        </w:tc>
        <w:tc>
          <w:tcPr>
            <w:tcW w:w="1411" w:type="dxa"/>
            <w:hideMark/>
          </w:tcPr>
          <w:p w14:paraId="0F03A864"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0.89</w:t>
            </w:r>
          </w:p>
        </w:tc>
        <w:tc>
          <w:tcPr>
            <w:tcW w:w="1723" w:type="dxa"/>
            <w:hideMark/>
          </w:tcPr>
          <w:p w14:paraId="1A5FB808"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0.84</w:t>
            </w:r>
          </w:p>
        </w:tc>
        <w:tc>
          <w:tcPr>
            <w:tcW w:w="2154" w:type="dxa"/>
            <w:hideMark/>
          </w:tcPr>
          <w:p w14:paraId="6523CB1E"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16.13%</w:t>
            </w:r>
          </w:p>
        </w:tc>
        <w:tc>
          <w:tcPr>
            <w:tcW w:w="3510" w:type="dxa"/>
            <w:hideMark/>
          </w:tcPr>
          <w:p w14:paraId="2934314A" w14:textId="77777777" w:rsidR="00B51D4A" w:rsidRPr="00BB188F" w:rsidRDefault="00B51D4A" w:rsidP="006366FE">
            <w:pPr>
              <w:spacing w:line="480" w:lineRule="auto"/>
              <w:jc w:val="center"/>
              <w:rPr>
                <w:rFonts w:eastAsia="Times New Roman" w:cstheme="minorHAnsi"/>
                <w:sz w:val="24"/>
                <w:szCs w:val="24"/>
              </w:rPr>
            </w:pPr>
            <w:proofErr w:type="spellStart"/>
            <w:r w:rsidRPr="00BB188F">
              <w:rPr>
                <w:rFonts w:eastAsia="Times New Roman" w:cstheme="minorHAnsi"/>
                <w:kern w:val="24"/>
                <w:sz w:val="24"/>
                <w:szCs w:val="24"/>
              </w:rPr>
              <w:t>Globeland</w:t>
            </w:r>
            <w:proofErr w:type="spellEnd"/>
          </w:p>
        </w:tc>
      </w:tr>
      <w:tr w:rsidR="00B51D4A" w:rsidRPr="00BB188F" w14:paraId="713719E3" w14:textId="77777777" w:rsidTr="00DA0D67">
        <w:trPr>
          <w:trHeight w:val="315"/>
        </w:trPr>
        <w:tc>
          <w:tcPr>
            <w:tcW w:w="0" w:type="auto"/>
            <w:vMerge/>
            <w:hideMark/>
          </w:tcPr>
          <w:p w14:paraId="700FC5FB" w14:textId="77777777" w:rsidR="00B51D4A" w:rsidRPr="00BB188F" w:rsidRDefault="00B51D4A" w:rsidP="006366FE">
            <w:pPr>
              <w:spacing w:line="480" w:lineRule="auto"/>
              <w:rPr>
                <w:rFonts w:eastAsia="Times New Roman" w:cstheme="minorHAnsi"/>
                <w:sz w:val="24"/>
                <w:szCs w:val="24"/>
              </w:rPr>
            </w:pPr>
          </w:p>
        </w:tc>
        <w:tc>
          <w:tcPr>
            <w:tcW w:w="1411" w:type="dxa"/>
            <w:hideMark/>
          </w:tcPr>
          <w:p w14:paraId="282B2F70"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0.76</w:t>
            </w:r>
          </w:p>
        </w:tc>
        <w:tc>
          <w:tcPr>
            <w:tcW w:w="1723" w:type="dxa"/>
            <w:hideMark/>
          </w:tcPr>
          <w:p w14:paraId="1BC79BE7"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0.80</w:t>
            </w:r>
          </w:p>
        </w:tc>
        <w:tc>
          <w:tcPr>
            <w:tcW w:w="2154" w:type="dxa"/>
            <w:hideMark/>
          </w:tcPr>
          <w:p w14:paraId="53B4B9F2"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20.00%</w:t>
            </w:r>
          </w:p>
        </w:tc>
        <w:tc>
          <w:tcPr>
            <w:tcW w:w="3510" w:type="dxa"/>
            <w:hideMark/>
          </w:tcPr>
          <w:p w14:paraId="574E4843" w14:textId="462B5518" w:rsidR="00B51D4A" w:rsidRPr="00BB188F" w:rsidRDefault="007257C9" w:rsidP="006366FE">
            <w:pPr>
              <w:spacing w:line="480" w:lineRule="auto"/>
              <w:jc w:val="center"/>
              <w:rPr>
                <w:rFonts w:eastAsia="Times New Roman" w:cstheme="minorHAnsi"/>
                <w:b/>
                <w:sz w:val="24"/>
                <w:szCs w:val="24"/>
              </w:rPr>
            </w:pPr>
            <w:r>
              <w:rPr>
                <w:rFonts w:eastAsia="Times New Roman" w:cstheme="minorHAnsi"/>
                <w:bCs/>
                <w:color w:val="000000" w:themeColor="text1"/>
                <w:kern w:val="24"/>
                <w:sz w:val="24"/>
                <w:szCs w:val="24"/>
              </w:rPr>
              <w:t>Vegetation Type map of India</w:t>
            </w:r>
          </w:p>
        </w:tc>
      </w:tr>
      <w:tr w:rsidR="00B51D4A" w:rsidRPr="00BB188F" w14:paraId="7274CC5F" w14:textId="77777777" w:rsidTr="00DA0D67">
        <w:trPr>
          <w:trHeight w:val="342"/>
        </w:trPr>
        <w:tc>
          <w:tcPr>
            <w:tcW w:w="1727" w:type="dxa"/>
            <w:vMerge w:val="restart"/>
            <w:hideMark/>
          </w:tcPr>
          <w:p w14:paraId="69E91AB7" w14:textId="499A3C4E" w:rsidR="00B51D4A" w:rsidRPr="00BB188F" w:rsidRDefault="007257C9" w:rsidP="006366FE">
            <w:pPr>
              <w:spacing w:line="480" w:lineRule="auto"/>
              <w:jc w:val="center"/>
              <w:rPr>
                <w:rFonts w:eastAsia="Times New Roman" w:cstheme="minorHAnsi"/>
                <w:sz w:val="24"/>
                <w:szCs w:val="24"/>
              </w:rPr>
            </w:pPr>
            <w:r>
              <w:rPr>
                <w:rFonts w:eastAsia="Times New Roman" w:cstheme="minorHAnsi"/>
                <w:color w:val="000000" w:themeColor="dark1"/>
                <w:kern w:val="24"/>
                <w:sz w:val="24"/>
                <w:szCs w:val="24"/>
              </w:rPr>
              <w:t>Open w</w:t>
            </w:r>
            <w:r w:rsidR="00B51D4A" w:rsidRPr="00BB188F">
              <w:rPr>
                <w:rFonts w:eastAsia="Times New Roman" w:cstheme="minorHAnsi"/>
                <w:color w:val="000000" w:themeColor="dark1"/>
                <w:kern w:val="24"/>
                <w:sz w:val="24"/>
                <w:szCs w:val="24"/>
              </w:rPr>
              <w:t>ater</w:t>
            </w:r>
          </w:p>
        </w:tc>
        <w:tc>
          <w:tcPr>
            <w:tcW w:w="1411" w:type="dxa"/>
            <w:hideMark/>
          </w:tcPr>
          <w:p w14:paraId="2EB2C50F"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0.47</w:t>
            </w:r>
          </w:p>
        </w:tc>
        <w:tc>
          <w:tcPr>
            <w:tcW w:w="1723" w:type="dxa"/>
            <w:hideMark/>
          </w:tcPr>
          <w:p w14:paraId="1B3E9D7A"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0.06</w:t>
            </w:r>
          </w:p>
        </w:tc>
        <w:tc>
          <w:tcPr>
            <w:tcW w:w="2154" w:type="dxa"/>
            <w:hideMark/>
          </w:tcPr>
          <w:p w14:paraId="4C2C20AB"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94.44%</w:t>
            </w:r>
          </w:p>
        </w:tc>
        <w:tc>
          <w:tcPr>
            <w:tcW w:w="3510" w:type="dxa"/>
            <w:hideMark/>
          </w:tcPr>
          <w:p w14:paraId="53EE27AC" w14:textId="77777777" w:rsidR="00B51D4A" w:rsidRPr="00BB188F" w:rsidRDefault="00B51D4A" w:rsidP="006366FE">
            <w:pPr>
              <w:spacing w:line="480" w:lineRule="auto"/>
              <w:jc w:val="center"/>
              <w:rPr>
                <w:rFonts w:eastAsia="Times New Roman" w:cstheme="minorHAnsi"/>
                <w:b/>
                <w:sz w:val="24"/>
                <w:szCs w:val="24"/>
              </w:rPr>
            </w:pPr>
            <w:proofErr w:type="spellStart"/>
            <w:r w:rsidRPr="00BB188F">
              <w:rPr>
                <w:rFonts w:eastAsia="Times New Roman" w:cstheme="minorHAnsi"/>
                <w:b/>
                <w:kern w:val="24"/>
                <w:sz w:val="24"/>
                <w:szCs w:val="24"/>
              </w:rPr>
              <w:t>Globeland</w:t>
            </w:r>
            <w:proofErr w:type="spellEnd"/>
          </w:p>
        </w:tc>
      </w:tr>
      <w:tr w:rsidR="00B51D4A" w:rsidRPr="00BB188F" w14:paraId="3FB2B562" w14:textId="77777777" w:rsidTr="00DA0D67">
        <w:trPr>
          <w:trHeight w:val="270"/>
        </w:trPr>
        <w:tc>
          <w:tcPr>
            <w:tcW w:w="0" w:type="auto"/>
            <w:vMerge/>
            <w:hideMark/>
          </w:tcPr>
          <w:p w14:paraId="05D13F04" w14:textId="77777777" w:rsidR="00B51D4A" w:rsidRPr="00BB188F" w:rsidRDefault="00B51D4A" w:rsidP="006366FE">
            <w:pPr>
              <w:spacing w:line="480" w:lineRule="auto"/>
              <w:rPr>
                <w:rFonts w:eastAsia="Times New Roman" w:cstheme="minorHAnsi"/>
                <w:sz w:val="24"/>
                <w:szCs w:val="24"/>
              </w:rPr>
            </w:pPr>
          </w:p>
        </w:tc>
        <w:tc>
          <w:tcPr>
            <w:tcW w:w="1411" w:type="dxa"/>
            <w:hideMark/>
          </w:tcPr>
          <w:p w14:paraId="476B4283"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0.12</w:t>
            </w:r>
          </w:p>
        </w:tc>
        <w:tc>
          <w:tcPr>
            <w:tcW w:w="1723" w:type="dxa"/>
            <w:hideMark/>
          </w:tcPr>
          <w:p w14:paraId="78E36F0F"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0.19</w:t>
            </w:r>
          </w:p>
        </w:tc>
        <w:tc>
          <w:tcPr>
            <w:tcW w:w="2154" w:type="dxa"/>
            <w:hideMark/>
          </w:tcPr>
          <w:p w14:paraId="482879A0"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80.95%</w:t>
            </w:r>
          </w:p>
        </w:tc>
        <w:tc>
          <w:tcPr>
            <w:tcW w:w="3510" w:type="dxa"/>
            <w:hideMark/>
          </w:tcPr>
          <w:p w14:paraId="53CECD9C" w14:textId="77777777" w:rsidR="00B51D4A" w:rsidRPr="00BB188F" w:rsidRDefault="00B51D4A" w:rsidP="006366FE">
            <w:pPr>
              <w:spacing w:line="480" w:lineRule="auto"/>
              <w:jc w:val="center"/>
              <w:rPr>
                <w:rFonts w:eastAsia="Times New Roman" w:cstheme="minorHAnsi"/>
                <w:sz w:val="24"/>
                <w:szCs w:val="24"/>
              </w:rPr>
            </w:pPr>
            <w:r w:rsidRPr="00BB188F">
              <w:rPr>
                <w:rFonts w:eastAsia="Times New Roman" w:cstheme="minorHAnsi"/>
                <w:kern w:val="24"/>
                <w:sz w:val="24"/>
                <w:szCs w:val="24"/>
              </w:rPr>
              <w:t>Roy</w:t>
            </w:r>
          </w:p>
        </w:tc>
      </w:tr>
      <w:tr w:rsidR="00B51D4A" w:rsidRPr="00BB188F" w14:paraId="4236C3E6" w14:textId="77777777" w:rsidTr="00DA0D67">
        <w:trPr>
          <w:trHeight w:val="333"/>
        </w:trPr>
        <w:tc>
          <w:tcPr>
            <w:tcW w:w="1727" w:type="dxa"/>
            <w:vMerge w:val="restart"/>
            <w:hideMark/>
          </w:tcPr>
          <w:p w14:paraId="45E55707" w14:textId="77777777" w:rsidR="00B51D4A" w:rsidRPr="00BB188F" w:rsidRDefault="00B51D4A" w:rsidP="006366FE">
            <w:pPr>
              <w:spacing w:line="480" w:lineRule="auto"/>
              <w:jc w:val="center"/>
              <w:rPr>
                <w:rFonts w:eastAsia="Times New Roman" w:cstheme="minorHAnsi"/>
                <w:sz w:val="24"/>
                <w:szCs w:val="24"/>
              </w:rPr>
            </w:pPr>
            <w:r w:rsidRPr="00BB188F">
              <w:rPr>
                <w:rFonts w:eastAsia="Times New Roman" w:cstheme="minorHAnsi"/>
                <w:color w:val="000000" w:themeColor="dark1"/>
                <w:kern w:val="24"/>
                <w:sz w:val="24"/>
                <w:szCs w:val="24"/>
              </w:rPr>
              <w:t>Settlement</w:t>
            </w:r>
          </w:p>
        </w:tc>
        <w:tc>
          <w:tcPr>
            <w:tcW w:w="1411" w:type="dxa"/>
            <w:hideMark/>
          </w:tcPr>
          <w:p w14:paraId="0A488D00"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0.46</w:t>
            </w:r>
          </w:p>
        </w:tc>
        <w:tc>
          <w:tcPr>
            <w:tcW w:w="1723" w:type="dxa"/>
            <w:hideMark/>
          </w:tcPr>
          <w:p w14:paraId="1C55EA3B"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0.27</w:t>
            </w:r>
          </w:p>
        </w:tc>
        <w:tc>
          <w:tcPr>
            <w:tcW w:w="2154" w:type="dxa"/>
            <w:hideMark/>
          </w:tcPr>
          <w:p w14:paraId="270799E0"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73.08%</w:t>
            </w:r>
          </w:p>
        </w:tc>
        <w:tc>
          <w:tcPr>
            <w:tcW w:w="3510" w:type="dxa"/>
            <w:hideMark/>
          </w:tcPr>
          <w:p w14:paraId="69A6E1F1" w14:textId="77777777" w:rsidR="00B51D4A" w:rsidRPr="00BB188F" w:rsidRDefault="00B51D4A" w:rsidP="006366FE">
            <w:pPr>
              <w:spacing w:line="480" w:lineRule="auto"/>
              <w:jc w:val="center"/>
              <w:rPr>
                <w:rFonts w:eastAsia="Times New Roman" w:cstheme="minorHAnsi"/>
                <w:sz w:val="24"/>
                <w:szCs w:val="24"/>
              </w:rPr>
            </w:pPr>
            <w:proofErr w:type="spellStart"/>
            <w:r w:rsidRPr="00BB188F">
              <w:rPr>
                <w:rFonts w:eastAsia="Times New Roman" w:cstheme="minorHAnsi"/>
                <w:kern w:val="24"/>
                <w:sz w:val="24"/>
                <w:szCs w:val="24"/>
              </w:rPr>
              <w:t>Globeland</w:t>
            </w:r>
            <w:proofErr w:type="spellEnd"/>
          </w:p>
        </w:tc>
      </w:tr>
      <w:tr w:rsidR="00B51D4A" w:rsidRPr="00BB188F" w14:paraId="71BDAFDF" w14:textId="77777777" w:rsidTr="00DA0D67">
        <w:trPr>
          <w:trHeight w:val="270"/>
        </w:trPr>
        <w:tc>
          <w:tcPr>
            <w:tcW w:w="0" w:type="auto"/>
            <w:vMerge/>
            <w:hideMark/>
          </w:tcPr>
          <w:p w14:paraId="4A06373B" w14:textId="77777777" w:rsidR="00B51D4A" w:rsidRPr="00BB188F" w:rsidRDefault="00B51D4A" w:rsidP="006366FE">
            <w:pPr>
              <w:spacing w:line="480" w:lineRule="auto"/>
              <w:rPr>
                <w:rFonts w:eastAsia="Times New Roman" w:cstheme="minorHAnsi"/>
                <w:sz w:val="24"/>
                <w:szCs w:val="24"/>
              </w:rPr>
            </w:pPr>
          </w:p>
        </w:tc>
        <w:tc>
          <w:tcPr>
            <w:tcW w:w="1411" w:type="dxa"/>
            <w:hideMark/>
          </w:tcPr>
          <w:p w14:paraId="6B81A2C1"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0.24</w:t>
            </w:r>
          </w:p>
        </w:tc>
        <w:tc>
          <w:tcPr>
            <w:tcW w:w="1723" w:type="dxa"/>
            <w:hideMark/>
          </w:tcPr>
          <w:p w14:paraId="674DBB86"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0.21</w:t>
            </w:r>
          </w:p>
        </w:tc>
        <w:tc>
          <w:tcPr>
            <w:tcW w:w="2154" w:type="dxa"/>
            <w:hideMark/>
          </w:tcPr>
          <w:p w14:paraId="2C1FF5CC" w14:textId="77777777" w:rsidR="00B51D4A" w:rsidRPr="00BB188F" w:rsidRDefault="00B51D4A" w:rsidP="006366FE">
            <w:pPr>
              <w:spacing w:line="480" w:lineRule="auto"/>
              <w:jc w:val="center"/>
              <w:textAlignment w:val="bottom"/>
              <w:rPr>
                <w:rFonts w:eastAsia="Times New Roman" w:cstheme="minorHAnsi"/>
                <w:sz w:val="24"/>
                <w:szCs w:val="24"/>
              </w:rPr>
            </w:pPr>
            <w:r w:rsidRPr="00BB188F">
              <w:rPr>
                <w:rFonts w:eastAsia="Times New Roman" w:cstheme="minorHAnsi"/>
                <w:kern w:val="24"/>
                <w:sz w:val="24"/>
                <w:szCs w:val="24"/>
              </w:rPr>
              <w:t>79.10%</w:t>
            </w:r>
          </w:p>
        </w:tc>
        <w:tc>
          <w:tcPr>
            <w:tcW w:w="3510" w:type="dxa"/>
            <w:hideMark/>
          </w:tcPr>
          <w:p w14:paraId="61255F16" w14:textId="6024F9C2" w:rsidR="00B51D4A" w:rsidRPr="00BB188F" w:rsidRDefault="007257C9" w:rsidP="006366FE">
            <w:pPr>
              <w:spacing w:line="480" w:lineRule="auto"/>
              <w:jc w:val="center"/>
              <w:rPr>
                <w:rFonts w:eastAsia="Times New Roman" w:cstheme="minorHAnsi"/>
                <w:b/>
                <w:sz w:val="24"/>
                <w:szCs w:val="24"/>
              </w:rPr>
            </w:pPr>
            <w:r>
              <w:rPr>
                <w:rFonts w:eastAsia="Times New Roman" w:cstheme="minorHAnsi"/>
                <w:bCs/>
                <w:color w:val="000000" w:themeColor="text1"/>
                <w:kern w:val="24"/>
                <w:sz w:val="24"/>
                <w:szCs w:val="24"/>
              </w:rPr>
              <w:t>Vegetation Type map of India</w:t>
            </w:r>
          </w:p>
        </w:tc>
      </w:tr>
    </w:tbl>
    <w:p w14:paraId="1510F8E6" w14:textId="77777777" w:rsidR="00EC585A" w:rsidRPr="00BB188F" w:rsidRDefault="00EC585A" w:rsidP="006366FE">
      <w:pPr>
        <w:spacing w:line="480" w:lineRule="auto"/>
        <w:rPr>
          <w:rFonts w:cstheme="minorHAnsi"/>
          <w:sz w:val="24"/>
          <w:szCs w:val="24"/>
        </w:rPr>
      </w:pPr>
    </w:p>
    <w:p w14:paraId="145C62D3" w14:textId="77777777" w:rsidR="00EC585A" w:rsidRPr="00BB188F" w:rsidRDefault="00EC585A" w:rsidP="006366FE">
      <w:pPr>
        <w:spacing w:line="480" w:lineRule="auto"/>
        <w:rPr>
          <w:rFonts w:cstheme="minorHAnsi"/>
          <w:sz w:val="24"/>
          <w:szCs w:val="24"/>
        </w:rPr>
      </w:pPr>
    </w:p>
    <w:p w14:paraId="0C23F867" w14:textId="74EB1CFE" w:rsidR="00942319" w:rsidRDefault="00942319" w:rsidP="006366FE">
      <w:pPr>
        <w:pStyle w:val="Caption"/>
        <w:keepNext/>
        <w:spacing w:line="480" w:lineRule="auto"/>
      </w:pPr>
      <w:r>
        <w:lastRenderedPageBreak/>
        <w:t xml:space="preserve">Table </w:t>
      </w:r>
      <w:r w:rsidR="008E1050">
        <w:t>S</w:t>
      </w:r>
      <w:r w:rsidR="00572252">
        <w:t>3:</w:t>
      </w:r>
      <w:r>
        <w:t xml:space="preserve"> </w:t>
      </w:r>
      <w:r w:rsidRPr="002B03EE">
        <w:t>Error rates</w:t>
      </w:r>
      <w:r>
        <w:t xml:space="preserve"> and overall accuracy</w:t>
      </w:r>
      <w:r w:rsidRPr="002B03EE">
        <w:t xml:space="preserve"> in the final hybrid LULC layer</w:t>
      </w:r>
    </w:p>
    <w:tbl>
      <w:tblPr>
        <w:tblStyle w:val="TableGridLight"/>
        <w:tblW w:w="6133" w:type="dxa"/>
        <w:tblLook w:val="0420" w:firstRow="1" w:lastRow="0" w:firstColumn="0" w:lastColumn="0" w:noHBand="0" w:noVBand="1"/>
      </w:tblPr>
      <w:tblGrid>
        <w:gridCol w:w="2065"/>
        <w:gridCol w:w="1338"/>
        <w:gridCol w:w="1439"/>
        <w:gridCol w:w="1291"/>
      </w:tblGrid>
      <w:tr w:rsidR="00B51D4A" w:rsidRPr="00BB188F" w14:paraId="26F1ABE7" w14:textId="77777777" w:rsidTr="008E1050">
        <w:trPr>
          <w:trHeight w:val="440"/>
        </w:trPr>
        <w:tc>
          <w:tcPr>
            <w:tcW w:w="2065" w:type="dxa"/>
            <w:hideMark/>
          </w:tcPr>
          <w:p w14:paraId="3F58917B" w14:textId="77777777" w:rsidR="00B51D4A" w:rsidRPr="00BB188F" w:rsidRDefault="00B51D4A" w:rsidP="006366FE">
            <w:pPr>
              <w:spacing w:after="160" w:line="480" w:lineRule="auto"/>
              <w:rPr>
                <w:rFonts w:cstheme="minorHAnsi"/>
                <w:sz w:val="24"/>
                <w:szCs w:val="24"/>
              </w:rPr>
            </w:pPr>
            <w:r w:rsidRPr="00BB188F">
              <w:rPr>
                <w:rFonts w:cstheme="minorHAnsi"/>
                <w:b/>
                <w:bCs/>
                <w:sz w:val="24"/>
                <w:szCs w:val="24"/>
              </w:rPr>
              <w:t>Class</w:t>
            </w:r>
          </w:p>
        </w:tc>
        <w:tc>
          <w:tcPr>
            <w:tcW w:w="1338" w:type="dxa"/>
            <w:hideMark/>
          </w:tcPr>
          <w:p w14:paraId="43D1FD2A" w14:textId="77777777" w:rsidR="00B51D4A" w:rsidRPr="00BB188F" w:rsidRDefault="00B51D4A" w:rsidP="006366FE">
            <w:pPr>
              <w:spacing w:after="160" w:line="480" w:lineRule="auto"/>
              <w:rPr>
                <w:rFonts w:cstheme="minorHAnsi"/>
                <w:sz w:val="24"/>
                <w:szCs w:val="24"/>
              </w:rPr>
            </w:pPr>
            <w:r w:rsidRPr="00BB188F">
              <w:rPr>
                <w:rFonts w:cstheme="minorHAnsi"/>
                <w:b/>
                <w:bCs/>
                <w:sz w:val="24"/>
                <w:szCs w:val="24"/>
              </w:rPr>
              <w:t>Omission</w:t>
            </w:r>
          </w:p>
        </w:tc>
        <w:tc>
          <w:tcPr>
            <w:tcW w:w="1439" w:type="dxa"/>
            <w:hideMark/>
          </w:tcPr>
          <w:p w14:paraId="69EA1A28" w14:textId="77777777" w:rsidR="00B51D4A" w:rsidRPr="00BB188F" w:rsidRDefault="00B51D4A" w:rsidP="006366FE">
            <w:pPr>
              <w:spacing w:after="160" w:line="480" w:lineRule="auto"/>
              <w:rPr>
                <w:rFonts w:cstheme="minorHAnsi"/>
                <w:sz w:val="24"/>
                <w:szCs w:val="24"/>
              </w:rPr>
            </w:pPr>
            <w:r w:rsidRPr="00BB188F">
              <w:rPr>
                <w:rFonts w:cstheme="minorHAnsi"/>
                <w:b/>
                <w:bCs/>
                <w:sz w:val="24"/>
                <w:szCs w:val="24"/>
              </w:rPr>
              <w:t>Commission</w:t>
            </w:r>
          </w:p>
        </w:tc>
        <w:tc>
          <w:tcPr>
            <w:tcW w:w="1291" w:type="dxa"/>
            <w:hideMark/>
          </w:tcPr>
          <w:p w14:paraId="54FA71EE" w14:textId="7C9DCBD3" w:rsidR="00B51D4A" w:rsidRPr="00BB188F" w:rsidRDefault="00CB2C36" w:rsidP="006366FE">
            <w:pPr>
              <w:spacing w:after="160" w:line="480" w:lineRule="auto"/>
              <w:rPr>
                <w:rFonts w:cstheme="minorHAnsi"/>
                <w:sz w:val="24"/>
                <w:szCs w:val="24"/>
              </w:rPr>
            </w:pPr>
            <w:r w:rsidRPr="00BB188F">
              <w:rPr>
                <w:rFonts w:cstheme="minorHAnsi"/>
                <w:b/>
                <w:bCs/>
                <w:sz w:val="24"/>
                <w:szCs w:val="24"/>
              </w:rPr>
              <w:t>Overall accuracy</w:t>
            </w:r>
          </w:p>
        </w:tc>
      </w:tr>
      <w:tr w:rsidR="00B51D4A" w:rsidRPr="00BB188F" w14:paraId="06D8CD14" w14:textId="77777777" w:rsidTr="008E1050">
        <w:trPr>
          <w:trHeight w:val="341"/>
        </w:trPr>
        <w:tc>
          <w:tcPr>
            <w:tcW w:w="2065" w:type="dxa"/>
            <w:hideMark/>
          </w:tcPr>
          <w:p w14:paraId="205C7ABC"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Agriculture</w:t>
            </w:r>
          </w:p>
        </w:tc>
        <w:tc>
          <w:tcPr>
            <w:tcW w:w="1338" w:type="dxa"/>
            <w:hideMark/>
          </w:tcPr>
          <w:p w14:paraId="16DD5285"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0.38</w:t>
            </w:r>
          </w:p>
        </w:tc>
        <w:tc>
          <w:tcPr>
            <w:tcW w:w="1439" w:type="dxa"/>
            <w:hideMark/>
          </w:tcPr>
          <w:p w14:paraId="43B37216"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0.26</w:t>
            </w:r>
          </w:p>
        </w:tc>
        <w:tc>
          <w:tcPr>
            <w:tcW w:w="1291" w:type="dxa"/>
            <w:hideMark/>
          </w:tcPr>
          <w:p w14:paraId="562C918E"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73.91%</w:t>
            </w:r>
          </w:p>
        </w:tc>
      </w:tr>
      <w:tr w:rsidR="00B51D4A" w:rsidRPr="00BB188F" w14:paraId="4F906799" w14:textId="77777777" w:rsidTr="008E1050">
        <w:trPr>
          <w:trHeight w:val="305"/>
        </w:trPr>
        <w:tc>
          <w:tcPr>
            <w:tcW w:w="2065" w:type="dxa"/>
            <w:hideMark/>
          </w:tcPr>
          <w:p w14:paraId="46403F99"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Forest</w:t>
            </w:r>
          </w:p>
        </w:tc>
        <w:tc>
          <w:tcPr>
            <w:tcW w:w="1338" w:type="dxa"/>
            <w:hideMark/>
          </w:tcPr>
          <w:p w14:paraId="29D4A76D"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0.24</w:t>
            </w:r>
          </w:p>
        </w:tc>
        <w:tc>
          <w:tcPr>
            <w:tcW w:w="1439" w:type="dxa"/>
            <w:hideMark/>
          </w:tcPr>
          <w:p w14:paraId="5E27C814"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0.39</w:t>
            </w:r>
          </w:p>
        </w:tc>
        <w:tc>
          <w:tcPr>
            <w:tcW w:w="1291" w:type="dxa"/>
            <w:hideMark/>
          </w:tcPr>
          <w:p w14:paraId="37338C0C"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61.29%</w:t>
            </w:r>
          </w:p>
        </w:tc>
      </w:tr>
      <w:tr w:rsidR="00B51D4A" w:rsidRPr="00BB188F" w14:paraId="0E29FE5E" w14:textId="77777777" w:rsidTr="008E1050">
        <w:trPr>
          <w:trHeight w:val="386"/>
        </w:trPr>
        <w:tc>
          <w:tcPr>
            <w:tcW w:w="2065" w:type="dxa"/>
            <w:hideMark/>
          </w:tcPr>
          <w:p w14:paraId="71E33E1B" w14:textId="7F70372D" w:rsidR="00B51D4A" w:rsidRPr="00BB188F" w:rsidRDefault="008E1050" w:rsidP="006366FE">
            <w:pPr>
              <w:spacing w:after="160" w:line="480" w:lineRule="auto"/>
              <w:rPr>
                <w:rFonts w:cstheme="minorHAnsi"/>
                <w:sz w:val="24"/>
                <w:szCs w:val="24"/>
              </w:rPr>
            </w:pPr>
            <w:r>
              <w:rPr>
                <w:rFonts w:cstheme="minorHAnsi"/>
                <w:sz w:val="24"/>
                <w:szCs w:val="24"/>
              </w:rPr>
              <w:t>Degraded cover</w:t>
            </w:r>
          </w:p>
        </w:tc>
        <w:tc>
          <w:tcPr>
            <w:tcW w:w="1338" w:type="dxa"/>
            <w:hideMark/>
          </w:tcPr>
          <w:p w14:paraId="35D296BB"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0.67</w:t>
            </w:r>
          </w:p>
        </w:tc>
        <w:tc>
          <w:tcPr>
            <w:tcW w:w="1439" w:type="dxa"/>
            <w:hideMark/>
          </w:tcPr>
          <w:p w14:paraId="6AED66C3"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0.72</w:t>
            </w:r>
          </w:p>
        </w:tc>
        <w:tc>
          <w:tcPr>
            <w:tcW w:w="1291" w:type="dxa"/>
            <w:hideMark/>
          </w:tcPr>
          <w:p w14:paraId="308C3715"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28.00%</w:t>
            </w:r>
          </w:p>
        </w:tc>
      </w:tr>
      <w:tr w:rsidR="00B51D4A" w:rsidRPr="00BB188F" w14:paraId="26C4F720" w14:textId="77777777" w:rsidTr="008E1050">
        <w:trPr>
          <w:trHeight w:val="467"/>
        </w:trPr>
        <w:tc>
          <w:tcPr>
            <w:tcW w:w="2065" w:type="dxa"/>
            <w:hideMark/>
          </w:tcPr>
          <w:p w14:paraId="7C10188A" w14:textId="2E92822A" w:rsidR="00B51D4A" w:rsidRPr="00BB188F" w:rsidRDefault="00B51D4A" w:rsidP="006366FE">
            <w:pPr>
              <w:spacing w:after="160" w:line="480" w:lineRule="auto"/>
              <w:rPr>
                <w:rFonts w:cstheme="minorHAnsi"/>
                <w:sz w:val="24"/>
                <w:szCs w:val="24"/>
              </w:rPr>
            </w:pPr>
            <w:r w:rsidRPr="00BB188F">
              <w:rPr>
                <w:rFonts w:cstheme="minorHAnsi"/>
                <w:sz w:val="24"/>
                <w:szCs w:val="24"/>
              </w:rPr>
              <w:t>Barren</w:t>
            </w:r>
          </w:p>
        </w:tc>
        <w:tc>
          <w:tcPr>
            <w:tcW w:w="1338" w:type="dxa"/>
            <w:hideMark/>
          </w:tcPr>
          <w:p w14:paraId="108A4F69"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0.69</w:t>
            </w:r>
          </w:p>
        </w:tc>
        <w:tc>
          <w:tcPr>
            <w:tcW w:w="1439" w:type="dxa"/>
            <w:hideMark/>
          </w:tcPr>
          <w:p w14:paraId="25152A91"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0.83</w:t>
            </w:r>
          </w:p>
        </w:tc>
        <w:tc>
          <w:tcPr>
            <w:tcW w:w="1291" w:type="dxa"/>
            <w:hideMark/>
          </w:tcPr>
          <w:p w14:paraId="380EB1BA"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17.07%</w:t>
            </w:r>
          </w:p>
        </w:tc>
      </w:tr>
      <w:tr w:rsidR="00B51D4A" w:rsidRPr="00BB188F" w14:paraId="339F1931" w14:textId="77777777" w:rsidTr="008E1050">
        <w:trPr>
          <w:trHeight w:val="359"/>
        </w:trPr>
        <w:tc>
          <w:tcPr>
            <w:tcW w:w="2065" w:type="dxa"/>
            <w:hideMark/>
          </w:tcPr>
          <w:p w14:paraId="6D495632"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Water</w:t>
            </w:r>
          </w:p>
        </w:tc>
        <w:tc>
          <w:tcPr>
            <w:tcW w:w="1338" w:type="dxa"/>
            <w:hideMark/>
          </w:tcPr>
          <w:p w14:paraId="317CB89F"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0.47</w:t>
            </w:r>
          </w:p>
        </w:tc>
        <w:tc>
          <w:tcPr>
            <w:tcW w:w="1439" w:type="dxa"/>
            <w:hideMark/>
          </w:tcPr>
          <w:p w14:paraId="18C37A5D"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0.06</w:t>
            </w:r>
          </w:p>
        </w:tc>
        <w:tc>
          <w:tcPr>
            <w:tcW w:w="1291" w:type="dxa"/>
            <w:hideMark/>
          </w:tcPr>
          <w:p w14:paraId="1E3A0A05"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94.44%</w:t>
            </w:r>
          </w:p>
        </w:tc>
      </w:tr>
      <w:tr w:rsidR="00B51D4A" w:rsidRPr="00BB188F" w14:paraId="224BC077" w14:textId="77777777" w:rsidTr="008E1050">
        <w:trPr>
          <w:trHeight w:val="341"/>
        </w:trPr>
        <w:tc>
          <w:tcPr>
            <w:tcW w:w="2065" w:type="dxa"/>
            <w:hideMark/>
          </w:tcPr>
          <w:p w14:paraId="79962931"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Settlement</w:t>
            </w:r>
          </w:p>
        </w:tc>
        <w:tc>
          <w:tcPr>
            <w:tcW w:w="1338" w:type="dxa"/>
            <w:hideMark/>
          </w:tcPr>
          <w:p w14:paraId="10B72614"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0.09</w:t>
            </w:r>
          </w:p>
        </w:tc>
        <w:tc>
          <w:tcPr>
            <w:tcW w:w="1439" w:type="dxa"/>
            <w:hideMark/>
          </w:tcPr>
          <w:p w14:paraId="5D3C88AF"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0.24</w:t>
            </w:r>
          </w:p>
        </w:tc>
        <w:tc>
          <w:tcPr>
            <w:tcW w:w="1291" w:type="dxa"/>
            <w:hideMark/>
          </w:tcPr>
          <w:p w14:paraId="76547CFC" w14:textId="77777777" w:rsidR="00B51D4A" w:rsidRPr="00BB188F" w:rsidRDefault="00B51D4A" w:rsidP="006366FE">
            <w:pPr>
              <w:spacing w:after="160" w:line="480" w:lineRule="auto"/>
              <w:rPr>
                <w:rFonts w:cstheme="minorHAnsi"/>
                <w:sz w:val="24"/>
                <w:szCs w:val="24"/>
              </w:rPr>
            </w:pPr>
            <w:r w:rsidRPr="00BB188F">
              <w:rPr>
                <w:rFonts w:cstheme="minorHAnsi"/>
                <w:sz w:val="24"/>
                <w:szCs w:val="24"/>
              </w:rPr>
              <w:t>76.19%</w:t>
            </w:r>
          </w:p>
        </w:tc>
      </w:tr>
    </w:tbl>
    <w:p w14:paraId="1BE1E8CD" w14:textId="77777777" w:rsidR="007F0805" w:rsidRPr="00BB188F" w:rsidRDefault="007F0805" w:rsidP="006366FE">
      <w:pPr>
        <w:spacing w:line="480" w:lineRule="auto"/>
        <w:rPr>
          <w:rFonts w:cstheme="minorHAnsi"/>
          <w:sz w:val="24"/>
          <w:szCs w:val="24"/>
        </w:rPr>
      </w:pPr>
    </w:p>
    <w:p w14:paraId="33EFDB60" w14:textId="77777777" w:rsidR="00B51D4A" w:rsidRPr="00BB188F" w:rsidRDefault="00B51D4A" w:rsidP="006366FE">
      <w:pPr>
        <w:spacing w:line="480" w:lineRule="auto"/>
        <w:rPr>
          <w:rFonts w:cstheme="minorHAnsi"/>
          <w:sz w:val="24"/>
          <w:szCs w:val="24"/>
        </w:rPr>
      </w:pPr>
    </w:p>
    <w:p w14:paraId="708E2883" w14:textId="77777777" w:rsidR="001C76BE" w:rsidRDefault="001C76BE" w:rsidP="006366FE">
      <w:pPr>
        <w:spacing w:line="480" w:lineRule="auto"/>
        <w:rPr>
          <w:i/>
          <w:iCs/>
          <w:color w:val="44546A" w:themeColor="text2"/>
          <w:sz w:val="18"/>
          <w:szCs w:val="18"/>
        </w:rPr>
      </w:pPr>
      <w:r>
        <w:br w:type="page"/>
      </w:r>
    </w:p>
    <w:p w14:paraId="2BF6E45D" w14:textId="77777777" w:rsidR="001C76BE" w:rsidRDefault="001C76BE" w:rsidP="006366FE">
      <w:pPr>
        <w:pStyle w:val="Caption"/>
        <w:spacing w:line="480" w:lineRule="auto"/>
        <w:rPr>
          <w:rFonts w:cstheme="minorHAnsi"/>
          <w:i w:val="0"/>
          <w:sz w:val="24"/>
          <w:szCs w:val="24"/>
        </w:rPr>
        <w:sectPr w:rsidR="001C76BE" w:rsidSect="00D077BF">
          <w:footerReference w:type="default" r:id="rId7"/>
          <w:pgSz w:w="12240" w:h="15840"/>
          <w:pgMar w:top="810" w:right="1440" w:bottom="1170" w:left="1440" w:header="720" w:footer="720" w:gutter="0"/>
          <w:lnNumType w:countBy="1" w:restart="continuous"/>
          <w:cols w:space="720"/>
          <w:docGrid w:linePitch="360"/>
        </w:sectPr>
      </w:pPr>
    </w:p>
    <w:p w14:paraId="3F7340B6" w14:textId="190E9FED" w:rsidR="001C76BE" w:rsidRDefault="00F12E37" w:rsidP="006366FE">
      <w:pPr>
        <w:spacing w:line="480" w:lineRule="auto"/>
        <w:rPr>
          <w:b/>
        </w:rPr>
      </w:pPr>
      <w:r>
        <w:rPr>
          <w:rFonts w:cstheme="minorHAnsi"/>
          <w:b/>
          <w:sz w:val="24"/>
          <w:szCs w:val="24"/>
          <w:u w:val="single"/>
        </w:rPr>
        <w:lastRenderedPageBreak/>
        <w:t>SUPPLEMENTARY S2</w:t>
      </w:r>
    </w:p>
    <w:p w14:paraId="146F9370" w14:textId="172A04E0" w:rsidR="001C76BE" w:rsidRPr="001C76BE" w:rsidRDefault="001C76BE" w:rsidP="006366FE">
      <w:pPr>
        <w:spacing w:line="480" w:lineRule="auto"/>
        <w:rPr>
          <w:b/>
        </w:rPr>
      </w:pPr>
      <w:r>
        <w:rPr>
          <w:b/>
        </w:rPr>
        <w:t>Generating</w:t>
      </w:r>
      <w:r w:rsidR="00427783">
        <w:rPr>
          <w:b/>
        </w:rPr>
        <w:t xml:space="preserve"> the consensus</w:t>
      </w:r>
      <w:r>
        <w:rPr>
          <w:b/>
        </w:rPr>
        <w:t xml:space="preserve"> resistance surface</w:t>
      </w:r>
    </w:p>
    <w:p w14:paraId="457BC009" w14:textId="4FED4B22" w:rsidR="001C76BE" w:rsidRPr="00A61DDC" w:rsidRDefault="00B727AD" w:rsidP="006366FE">
      <w:pPr>
        <w:spacing w:line="480" w:lineRule="auto"/>
      </w:pPr>
      <w:r>
        <w:t>First w</w:t>
      </w:r>
      <w:r w:rsidR="001C76BE">
        <w:t xml:space="preserve">e tested a total of 17 scenarios </w:t>
      </w:r>
      <w:r w:rsidR="00A61DDC">
        <w:t xml:space="preserve">of resistance and weighting schemes - </w:t>
      </w:r>
      <w:r w:rsidR="001C76BE">
        <w:t xml:space="preserve">12 scenarios to test the effect of varying resistance values to different land cover types, and 5 scenarios to </w:t>
      </w:r>
      <w:r w:rsidR="00A61DDC">
        <w:t xml:space="preserve">test the </w:t>
      </w:r>
      <w:r w:rsidR="001C76BE">
        <w:t>weight</w:t>
      </w:r>
      <w:r w:rsidR="00A61DDC">
        <w:t>ing of</w:t>
      </w:r>
      <w:r w:rsidR="001C76BE">
        <w:t xml:space="preserve"> different layers while preparing the resistance maps. A summary </w:t>
      </w:r>
      <w:r w:rsidR="00A61DDC">
        <w:t xml:space="preserve">of the resistance and weighting scenarios is presented in TableS4. </w:t>
      </w:r>
      <w:r w:rsidR="00A61DDC" w:rsidRPr="00A61DDC">
        <w:t xml:space="preserve">Within each </w:t>
      </w:r>
      <w:r w:rsidR="00A61DDC">
        <w:t>resistance scenario,</w:t>
      </w:r>
      <w:r w:rsidR="00A61DDC" w:rsidRPr="00A61DDC">
        <w:t xml:space="preserve"> we had three sets of </w:t>
      </w:r>
      <w:r w:rsidR="00A61DDC">
        <w:t xml:space="preserve">resistance values. </w:t>
      </w:r>
      <w:r w:rsidR="00A61DDC" w:rsidRPr="00A61DDC">
        <w:t>We generated values for corridor/non-corridor values for 300 random points to assess similarity between the scenario and consensus raster (pixels where 10 or more runs delineated as corridor). Despite differences in the outputs across different runs, overall there is a general agreement in the corridor delineation across variations in resistance</w:t>
      </w:r>
      <w:r w:rsidR="00A61DDC">
        <w:t xml:space="preserve"> and weighting</w:t>
      </w:r>
      <w:r w:rsidR="00A61DDC" w:rsidRPr="00A61DDC">
        <w:t xml:space="preserve"> scenario. </w:t>
      </w:r>
      <w:r w:rsidR="00A61DDC">
        <w:t xml:space="preserve">FigS1 and FigS2 represent </w:t>
      </w:r>
      <w:r w:rsidR="004C085D">
        <w:t xml:space="preserve">the summary of the resistance and weighting scenarios respectively. </w:t>
      </w:r>
    </w:p>
    <w:p w14:paraId="6352159B" w14:textId="359DB06C" w:rsidR="00D077BF" w:rsidRDefault="00CA77D9" w:rsidP="006366FE">
      <w:pPr>
        <w:pStyle w:val="Caption"/>
        <w:keepNext/>
        <w:spacing w:line="480" w:lineRule="auto"/>
        <w:rPr>
          <w:rFonts w:cstheme="minorHAnsi"/>
          <w:sz w:val="24"/>
          <w:szCs w:val="24"/>
        </w:rPr>
      </w:pPr>
      <w:r w:rsidRPr="004B4FC9">
        <w:rPr>
          <w:rFonts w:cstheme="minorHAnsi"/>
          <w:sz w:val="24"/>
          <w:szCs w:val="24"/>
        </w:rPr>
        <w:t>Table</w:t>
      </w:r>
      <w:r w:rsidR="00572252">
        <w:rPr>
          <w:rFonts w:cstheme="minorHAnsi"/>
          <w:sz w:val="24"/>
          <w:szCs w:val="24"/>
        </w:rPr>
        <w:t>S4:</w:t>
      </w:r>
      <w:r w:rsidRPr="004B4FC9">
        <w:rPr>
          <w:rFonts w:cstheme="minorHAnsi"/>
          <w:sz w:val="24"/>
          <w:szCs w:val="24"/>
        </w:rPr>
        <w:t xml:space="preserve"> Summary of the four broad scenarios to test the effect of varying resistance values to different land cover types, and 5 scenarios to weight the different layers while preparing the resistance maps (17 total variations of resistance surface).</w:t>
      </w:r>
      <w:r w:rsidR="00A61DDC" w:rsidRPr="00A61DDC">
        <w:t xml:space="preserve"> </w:t>
      </w:r>
      <w:r w:rsidR="00A61DDC" w:rsidRPr="00A61DDC">
        <w:rPr>
          <w:rFonts w:cstheme="minorHAnsi"/>
          <w:sz w:val="24"/>
          <w:szCs w:val="24"/>
        </w:rPr>
        <w:t>Resistance scenario 1b and weighting scenario 2 (in bold) were the most similar to the consensus raster and used for analysis in this study.</w:t>
      </w:r>
    </w:p>
    <w:p w14:paraId="7D85E789" w14:textId="77777777" w:rsidR="00D077BF" w:rsidRDefault="00D077BF">
      <w:pPr>
        <w:rPr>
          <w:rFonts w:cstheme="minorHAnsi"/>
          <w:i/>
          <w:iCs/>
          <w:color w:val="44546A" w:themeColor="text2"/>
          <w:sz w:val="24"/>
          <w:szCs w:val="24"/>
        </w:rPr>
      </w:pPr>
      <w:r>
        <w:rPr>
          <w:rFonts w:cstheme="minorHAnsi"/>
          <w:sz w:val="24"/>
          <w:szCs w:val="24"/>
        </w:rPr>
        <w:br w:type="page"/>
      </w:r>
    </w:p>
    <w:p w14:paraId="325658E9" w14:textId="77777777" w:rsidR="00A61DDC" w:rsidRPr="00A61DDC" w:rsidRDefault="00A61DDC" w:rsidP="006366FE">
      <w:pPr>
        <w:pStyle w:val="Caption"/>
        <w:keepNext/>
        <w:spacing w:line="480" w:lineRule="auto"/>
        <w:rPr>
          <w:rFonts w:cstheme="minorHAnsi"/>
          <w:sz w:val="24"/>
          <w:szCs w:val="24"/>
        </w:rPr>
      </w:pPr>
    </w:p>
    <w:tbl>
      <w:tblPr>
        <w:tblStyle w:val="PlainTable2"/>
        <w:tblW w:w="10350" w:type="dxa"/>
        <w:tblLook w:val="04A0" w:firstRow="1" w:lastRow="0" w:firstColumn="1" w:lastColumn="0" w:noHBand="0" w:noVBand="1"/>
      </w:tblPr>
      <w:tblGrid>
        <w:gridCol w:w="1167"/>
        <w:gridCol w:w="2163"/>
        <w:gridCol w:w="1673"/>
        <w:gridCol w:w="5347"/>
      </w:tblGrid>
      <w:tr w:rsidR="00090FE2" w:rsidRPr="004B4FC9" w14:paraId="6986D68D" w14:textId="77777777" w:rsidTr="00D077BF">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67" w:type="dxa"/>
            <w:noWrap/>
            <w:hideMark/>
          </w:tcPr>
          <w:p w14:paraId="3DAA06AC" w14:textId="77777777" w:rsidR="00090FE2" w:rsidRPr="004B4FC9" w:rsidRDefault="00090FE2" w:rsidP="00D077BF">
            <w:pPr>
              <w:jc w:val="center"/>
              <w:rPr>
                <w:rFonts w:eastAsia="Times New Roman" w:cstheme="minorHAnsi"/>
                <w:sz w:val="24"/>
                <w:szCs w:val="24"/>
              </w:rPr>
            </w:pPr>
            <w:r w:rsidRPr="004B4FC9">
              <w:rPr>
                <w:rFonts w:eastAsia="Times New Roman" w:cstheme="minorHAnsi"/>
                <w:sz w:val="24"/>
                <w:szCs w:val="24"/>
              </w:rPr>
              <w:t>Scenarios</w:t>
            </w:r>
          </w:p>
        </w:tc>
        <w:tc>
          <w:tcPr>
            <w:tcW w:w="2163" w:type="dxa"/>
            <w:noWrap/>
            <w:hideMark/>
          </w:tcPr>
          <w:p w14:paraId="3ECEC7CE" w14:textId="77777777" w:rsidR="00090FE2" w:rsidRPr="004B4FC9" w:rsidRDefault="00090FE2" w:rsidP="00D077B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sidRPr="004B4FC9">
              <w:rPr>
                <w:rFonts w:eastAsia="Times New Roman" w:cstheme="minorHAnsi"/>
                <w:sz w:val="24"/>
                <w:szCs w:val="24"/>
              </w:rPr>
              <w:t>Resistance</w:t>
            </w:r>
          </w:p>
        </w:tc>
        <w:tc>
          <w:tcPr>
            <w:tcW w:w="7020" w:type="dxa"/>
            <w:gridSpan w:val="2"/>
            <w:noWrap/>
            <w:hideMark/>
          </w:tcPr>
          <w:p w14:paraId="1DD40314" w14:textId="77777777" w:rsidR="00090FE2" w:rsidRPr="004B4FC9" w:rsidRDefault="00090FE2" w:rsidP="00D077B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sidRPr="004B4FC9">
              <w:rPr>
                <w:rFonts w:eastAsia="Times New Roman" w:cstheme="minorHAnsi"/>
                <w:sz w:val="24"/>
                <w:szCs w:val="24"/>
              </w:rPr>
              <w:t>Layer weighting</w:t>
            </w:r>
          </w:p>
        </w:tc>
      </w:tr>
      <w:tr w:rsidR="00090FE2" w:rsidRPr="004B4FC9" w14:paraId="44BEF2E8" w14:textId="77777777" w:rsidTr="00D077B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67" w:type="dxa"/>
            <w:noWrap/>
            <w:hideMark/>
          </w:tcPr>
          <w:p w14:paraId="74E1D994" w14:textId="77777777" w:rsidR="00090FE2" w:rsidRPr="00A61DDC" w:rsidRDefault="00090FE2" w:rsidP="00D077BF">
            <w:pPr>
              <w:rPr>
                <w:rFonts w:eastAsia="Times New Roman" w:cstheme="minorHAnsi"/>
                <w:b w:val="0"/>
                <w:sz w:val="24"/>
                <w:szCs w:val="24"/>
              </w:rPr>
            </w:pPr>
            <w:r w:rsidRPr="00A61DDC">
              <w:rPr>
                <w:rFonts w:eastAsia="Times New Roman" w:cstheme="minorHAnsi"/>
                <w:b w:val="0"/>
                <w:sz w:val="24"/>
                <w:szCs w:val="24"/>
              </w:rPr>
              <w:t>1</w:t>
            </w:r>
          </w:p>
        </w:tc>
        <w:tc>
          <w:tcPr>
            <w:tcW w:w="2163" w:type="dxa"/>
            <w:noWrap/>
            <w:hideMark/>
          </w:tcPr>
          <w:p w14:paraId="1764F45C" w14:textId="77777777" w:rsidR="00090FE2" w:rsidRPr="004B4FC9" w:rsidRDefault="00090FE2" w:rsidP="00D077BF">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4B4FC9">
              <w:rPr>
                <w:rFonts w:eastAsia="Times New Roman" w:cstheme="minorHAnsi"/>
                <w:b/>
                <w:bCs/>
                <w:sz w:val="24"/>
                <w:szCs w:val="24"/>
              </w:rPr>
              <w:t>Forest is least resistant</w:t>
            </w:r>
          </w:p>
        </w:tc>
        <w:tc>
          <w:tcPr>
            <w:tcW w:w="1673" w:type="dxa"/>
            <w:noWrap/>
            <w:hideMark/>
          </w:tcPr>
          <w:p w14:paraId="16FF2EFD" w14:textId="77777777" w:rsidR="00090FE2" w:rsidRPr="004B4FC9" w:rsidRDefault="00090FE2" w:rsidP="00D077BF">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4B4FC9">
              <w:rPr>
                <w:rFonts w:eastAsia="Times New Roman" w:cstheme="minorHAnsi"/>
                <w:sz w:val="24"/>
                <w:szCs w:val="24"/>
              </w:rPr>
              <w:t>All three layers have same weight</w:t>
            </w:r>
          </w:p>
        </w:tc>
        <w:tc>
          <w:tcPr>
            <w:tcW w:w="5347" w:type="dxa"/>
            <w:noWrap/>
            <w:hideMark/>
          </w:tcPr>
          <w:p w14:paraId="56BA50EA" w14:textId="554188CB" w:rsidR="00090FE2" w:rsidRPr="004B4FC9" w:rsidRDefault="00090FE2" w:rsidP="00D077BF">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4B4FC9">
              <w:rPr>
                <w:rFonts w:eastAsia="Times New Roman" w:cstheme="minorHAnsi"/>
                <w:sz w:val="24"/>
                <w:szCs w:val="24"/>
              </w:rPr>
              <w:t>Pop + LULC + Transport</w:t>
            </w:r>
          </w:p>
        </w:tc>
      </w:tr>
      <w:tr w:rsidR="00090FE2" w:rsidRPr="004B4FC9" w14:paraId="4ECE41DB" w14:textId="77777777" w:rsidTr="00D077BF">
        <w:trPr>
          <w:trHeight w:val="245"/>
        </w:trPr>
        <w:tc>
          <w:tcPr>
            <w:cnfStyle w:val="001000000000" w:firstRow="0" w:lastRow="0" w:firstColumn="1" w:lastColumn="0" w:oddVBand="0" w:evenVBand="0" w:oddHBand="0" w:evenHBand="0" w:firstRowFirstColumn="0" w:firstRowLastColumn="0" w:lastRowFirstColumn="0" w:lastRowLastColumn="0"/>
            <w:tcW w:w="1167" w:type="dxa"/>
            <w:noWrap/>
            <w:hideMark/>
          </w:tcPr>
          <w:p w14:paraId="6C797636" w14:textId="77777777" w:rsidR="00090FE2" w:rsidRPr="00A61DDC" w:rsidRDefault="00090FE2" w:rsidP="00D077BF">
            <w:pPr>
              <w:rPr>
                <w:rFonts w:eastAsia="Times New Roman" w:cstheme="minorHAnsi"/>
                <w:b w:val="0"/>
                <w:sz w:val="24"/>
                <w:szCs w:val="24"/>
              </w:rPr>
            </w:pPr>
            <w:r w:rsidRPr="00A61DDC">
              <w:rPr>
                <w:rFonts w:eastAsia="Times New Roman" w:cstheme="minorHAnsi"/>
                <w:b w:val="0"/>
                <w:sz w:val="24"/>
                <w:szCs w:val="24"/>
              </w:rPr>
              <w:t>2</w:t>
            </w:r>
          </w:p>
        </w:tc>
        <w:tc>
          <w:tcPr>
            <w:tcW w:w="2163" w:type="dxa"/>
            <w:noWrap/>
            <w:hideMark/>
          </w:tcPr>
          <w:p w14:paraId="0AB8DDD9" w14:textId="77777777" w:rsidR="00090FE2" w:rsidRPr="004B4FC9" w:rsidRDefault="00090FE2" w:rsidP="00D077BF">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4B4FC9">
              <w:rPr>
                <w:rFonts w:eastAsia="Times New Roman" w:cstheme="minorHAnsi"/>
                <w:sz w:val="24"/>
                <w:szCs w:val="24"/>
              </w:rPr>
              <w:t>Degraded cover has lowest resistance</w:t>
            </w:r>
          </w:p>
        </w:tc>
        <w:tc>
          <w:tcPr>
            <w:tcW w:w="1673" w:type="dxa"/>
            <w:noWrap/>
            <w:hideMark/>
          </w:tcPr>
          <w:p w14:paraId="7123746B" w14:textId="77777777" w:rsidR="00090FE2" w:rsidRPr="004B4FC9" w:rsidRDefault="00090FE2" w:rsidP="00D077BF">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4B4FC9">
              <w:rPr>
                <w:rFonts w:eastAsia="Times New Roman" w:cstheme="minorHAnsi"/>
                <w:b/>
                <w:bCs/>
                <w:sz w:val="24"/>
                <w:szCs w:val="24"/>
              </w:rPr>
              <w:t>Population and LULC have twice the weight of transportation</w:t>
            </w:r>
          </w:p>
        </w:tc>
        <w:tc>
          <w:tcPr>
            <w:tcW w:w="5347" w:type="dxa"/>
            <w:noWrap/>
            <w:hideMark/>
          </w:tcPr>
          <w:p w14:paraId="78361B9D" w14:textId="4E29BDC5" w:rsidR="00090FE2" w:rsidRPr="004B4FC9" w:rsidRDefault="00090FE2" w:rsidP="00D077BF">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4B4FC9">
              <w:rPr>
                <w:rFonts w:eastAsia="Times New Roman" w:cstheme="minorHAnsi"/>
                <w:sz w:val="24"/>
                <w:szCs w:val="24"/>
              </w:rPr>
              <w:t>2*(Pop + LULC) + Transport</w:t>
            </w:r>
          </w:p>
        </w:tc>
      </w:tr>
      <w:tr w:rsidR="00090FE2" w:rsidRPr="004B4FC9" w14:paraId="0E26584C" w14:textId="77777777" w:rsidTr="00D077B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67" w:type="dxa"/>
            <w:noWrap/>
            <w:hideMark/>
          </w:tcPr>
          <w:p w14:paraId="59C15715" w14:textId="77777777" w:rsidR="00090FE2" w:rsidRPr="00A61DDC" w:rsidRDefault="00090FE2" w:rsidP="00D077BF">
            <w:pPr>
              <w:rPr>
                <w:rFonts w:eastAsia="Times New Roman" w:cstheme="minorHAnsi"/>
                <w:b w:val="0"/>
                <w:sz w:val="24"/>
                <w:szCs w:val="24"/>
              </w:rPr>
            </w:pPr>
            <w:r w:rsidRPr="00A61DDC">
              <w:rPr>
                <w:rFonts w:eastAsia="Times New Roman" w:cstheme="minorHAnsi"/>
                <w:b w:val="0"/>
                <w:sz w:val="24"/>
                <w:szCs w:val="24"/>
              </w:rPr>
              <w:t>3</w:t>
            </w:r>
          </w:p>
        </w:tc>
        <w:tc>
          <w:tcPr>
            <w:tcW w:w="2163" w:type="dxa"/>
            <w:noWrap/>
            <w:hideMark/>
          </w:tcPr>
          <w:p w14:paraId="6936A960" w14:textId="77777777" w:rsidR="00090FE2" w:rsidRPr="004B4FC9" w:rsidRDefault="00090FE2" w:rsidP="00D077BF">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4B4FC9">
              <w:rPr>
                <w:rFonts w:eastAsia="Times New Roman" w:cstheme="minorHAnsi"/>
                <w:sz w:val="24"/>
                <w:szCs w:val="24"/>
              </w:rPr>
              <w:t>Agriculture is not very resistant</w:t>
            </w:r>
          </w:p>
        </w:tc>
        <w:tc>
          <w:tcPr>
            <w:tcW w:w="1673" w:type="dxa"/>
            <w:noWrap/>
            <w:hideMark/>
          </w:tcPr>
          <w:p w14:paraId="710CC587" w14:textId="77777777" w:rsidR="00090FE2" w:rsidRPr="004B4FC9" w:rsidRDefault="00090FE2" w:rsidP="00D077BF">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4B4FC9">
              <w:rPr>
                <w:rFonts w:eastAsia="Times New Roman" w:cstheme="minorHAnsi"/>
                <w:sz w:val="24"/>
                <w:szCs w:val="24"/>
              </w:rPr>
              <w:t>Pop has twice the weight of LULC and transport</w:t>
            </w:r>
          </w:p>
        </w:tc>
        <w:tc>
          <w:tcPr>
            <w:tcW w:w="5347" w:type="dxa"/>
            <w:noWrap/>
            <w:hideMark/>
          </w:tcPr>
          <w:p w14:paraId="1202BD56" w14:textId="3262093B" w:rsidR="00090FE2" w:rsidRPr="004B4FC9" w:rsidRDefault="00090FE2" w:rsidP="00D077BF">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4B4FC9">
              <w:rPr>
                <w:rFonts w:eastAsia="Times New Roman" w:cstheme="minorHAnsi"/>
                <w:sz w:val="24"/>
                <w:szCs w:val="24"/>
              </w:rPr>
              <w:t>2*Pop + LULC + Transport</w:t>
            </w:r>
          </w:p>
        </w:tc>
      </w:tr>
      <w:tr w:rsidR="00090FE2" w:rsidRPr="004B4FC9" w14:paraId="45EC358D" w14:textId="77777777" w:rsidTr="00D077BF">
        <w:trPr>
          <w:trHeight w:val="245"/>
        </w:trPr>
        <w:tc>
          <w:tcPr>
            <w:cnfStyle w:val="001000000000" w:firstRow="0" w:lastRow="0" w:firstColumn="1" w:lastColumn="0" w:oddVBand="0" w:evenVBand="0" w:oddHBand="0" w:evenHBand="0" w:firstRowFirstColumn="0" w:firstRowLastColumn="0" w:lastRowFirstColumn="0" w:lastRowLastColumn="0"/>
            <w:tcW w:w="1167" w:type="dxa"/>
            <w:noWrap/>
            <w:hideMark/>
          </w:tcPr>
          <w:p w14:paraId="70161D18" w14:textId="77777777" w:rsidR="00090FE2" w:rsidRPr="00A61DDC" w:rsidRDefault="00090FE2" w:rsidP="00D077BF">
            <w:pPr>
              <w:rPr>
                <w:rFonts w:eastAsia="Times New Roman" w:cstheme="minorHAnsi"/>
                <w:b w:val="0"/>
                <w:sz w:val="24"/>
                <w:szCs w:val="24"/>
              </w:rPr>
            </w:pPr>
            <w:r w:rsidRPr="00A61DDC">
              <w:rPr>
                <w:rFonts w:eastAsia="Times New Roman" w:cstheme="minorHAnsi"/>
                <w:b w:val="0"/>
                <w:sz w:val="24"/>
                <w:szCs w:val="24"/>
              </w:rPr>
              <w:t>4</w:t>
            </w:r>
          </w:p>
        </w:tc>
        <w:tc>
          <w:tcPr>
            <w:tcW w:w="2163" w:type="dxa"/>
            <w:noWrap/>
            <w:hideMark/>
          </w:tcPr>
          <w:p w14:paraId="1B67187C" w14:textId="77777777" w:rsidR="00090FE2" w:rsidRPr="004B4FC9" w:rsidRDefault="00090FE2" w:rsidP="00D077BF">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4B4FC9">
              <w:rPr>
                <w:rFonts w:eastAsia="Times New Roman" w:cstheme="minorHAnsi"/>
                <w:sz w:val="24"/>
                <w:szCs w:val="24"/>
              </w:rPr>
              <w:t>Agriculture is very resistant</w:t>
            </w:r>
          </w:p>
        </w:tc>
        <w:tc>
          <w:tcPr>
            <w:tcW w:w="1673" w:type="dxa"/>
            <w:noWrap/>
            <w:hideMark/>
          </w:tcPr>
          <w:p w14:paraId="5D22FCC6" w14:textId="77777777" w:rsidR="00090FE2" w:rsidRPr="004B4FC9" w:rsidRDefault="00090FE2" w:rsidP="00D077BF">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4B4FC9">
              <w:rPr>
                <w:rFonts w:eastAsia="Times New Roman" w:cstheme="minorHAnsi"/>
                <w:sz w:val="24"/>
                <w:szCs w:val="24"/>
              </w:rPr>
              <w:t>LULC ha twice the weight of LULC and transportation</w:t>
            </w:r>
          </w:p>
        </w:tc>
        <w:tc>
          <w:tcPr>
            <w:tcW w:w="5347" w:type="dxa"/>
            <w:noWrap/>
            <w:hideMark/>
          </w:tcPr>
          <w:p w14:paraId="22482CD2" w14:textId="7608EE07" w:rsidR="00090FE2" w:rsidRPr="004B4FC9" w:rsidRDefault="00090FE2" w:rsidP="00D077BF">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4B4FC9">
              <w:rPr>
                <w:rFonts w:eastAsia="Times New Roman" w:cstheme="minorHAnsi"/>
                <w:sz w:val="24"/>
                <w:szCs w:val="24"/>
              </w:rPr>
              <w:t>Pop + 2*LULC + Transport</w:t>
            </w:r>
          </w:p>
        </w:tc>
      </w:tr>
      <w:tr w:rsidR="00090FE2" w:rsidRPr="004B4FC9" w14:paraId="5AE8CC3E" w14:textId="77777777" w:rsidTr="00D077B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67" w:type="dxa"/>
            <w:noWrap/>
            <w:hideMark/>
          </w:tcPr>
          <w:p w14:paraId="11CF4415" w14:textId="77777777" w:rsidR="00090FE2" w:rsidRPr="00A61DDC" w:rsidRDefault="00090FE2" w:rsidP="00D077BF">
            <w:pPr>
              <w:rPr>
                <w:rFonts w:eastAsia="Times New Roman" w:cstheme="minorHAnsi"/>
                <w:b w:val="0"/>
                <w:sz w:val="24"/>
                <w:szCs w:val="24"/>
              </w:rPr>
            </w:pPr>
            <w:r w:rsidRPr="00A61DDC">
              <w:rPr>
                <w:rFonts w:eastAsia="Times New Roman" w:cstheme="minorHAnsi"/>
                <w:b w:val="0"/>
                <w:sz w:val="24"/>
                <w:szCs w:val="24"/>
              </w:rPr>
              <w:t>5</w:t>
            </w:r>
          </w:p>
        </w:tc>
        <w:tc>
          <w:tcPr>
            <w:tcW w:w="2163" w:type="dxa"/>
            <w:noWrap/>
            <w:hideMark/>
          </w:tcPr>
          <w:p w14:paraId="577395A5" w14:textId="77777777" w:rsidR="00090FE2" w:rsidRPr="004B4FC9" w:rsidRDefault="00090FE2" w:rsidP="00D077BF">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p>
        </w:tc>
        <w:tc>
          <w:tcPr>
            <w:tcW w:w="1673" w:type="dxa"/>
            <w:noWrap/>
            <w:hideMark/>
          </w:tcPr>
          <w:p w14:paraId="0840C7BE" w14:textId="77777777" w:rsidR="00090FE2" w:rsidRPr="004B4FC9" w:rsidRDefault="00090FE2" w:rsidP="00D077BF">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4B4FC9">
              <w:rPr>
                <w:rFonts w:eastAsia="Times New Roman" w:cstheme="minorHAnsi"/>
                <w:sz w:val="24"/>
                <w:szCs w:val="24"/>
              </w:rPr>
              <w:t>Transportation has twice the weight of LULC and Pop</w:t>
            </w:r>
          </w:p>
        </w:tc>
        <w:tc>
          <w:tcPr>
            <w:tcW w:w="5347" w:type="dxa"/>
            <w:noWrap/>
            <w:hideMark/>
          </w:tcPr>
          <w:p w14:paraId="383B6D9C" w14:textId="4FA07B54" w:rsidR="00090FE2" w:rsidRPr="004B4FC9" w:rsidRDefault="00090FE2" w:rsidP="00D077BF">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4B4FC9">
              <w:rPr>
                <w:rFonts w:eastAsia="Times New Roman" w:cstheme="minorHAnsi"/>
                <w:sz w:val="24"/>
                <w:szCs w:val="24"/>
              </w:rPr>
              <w:t>Pop + LULC + 2*Transport</w:t>
            </w:r>
          </w:p>
        </w:tc>
      </w:tr>
    </w:tbl>
    <w:p w14:paraId="00366EA0" w14:textId="29798583" w:rsidR="004C085D" w:rsidRDefault="004C085D" w:rsidP="006366FE">
      <w:pPr>
        <w:pStyle w:val="Caption"/>
        <w:keepNext/>
        <w:spacing w:line="480" w:lineRule="auto"/>
        <w:rPr>
          <w:rFonts w:cstheme="minorHAnsi"/>
          <w:sz w:val="24"/>
          <w:szCs w:val="24"/>
        </w:rPr>
      </w:pPr>
    </w:p>
    <w:p w14:paraId="3603C5C3" w14:textId="77777777" w:rsidR="004C085D" w:rsidRDefault="004C085D" w:rsidP="006366FE">
      <w:pPr>
        <w:spacing w:line="480" w:lineRule="auto"/>
        <w:rPr>
          <w:rFonts w:cstheme="minorHAnsi"/>
          <w:i/>
          <w:iCs/>
          <w:color w:val="44546A" w:themeColor="text2"/>
          <w:sz w:val="24"/>
          <w:szCs w:val="24"/>
        </w:rPr>
      </w:pPr>
      <w:r>
        <w:rPr>
          <w:rFonts w:cstheme="minorHAnsi"/>
          <w:sz w:val="24"/>
          <w:szCs w:val="24"/>
        </w:rPr>
        <w:br w:type="page"/>
      </w:r>
    </w:p>
    <w:p w14:paraId="3782EDA4" w14:textId="77777777" w:rsidR="001C76BE" w:rsidRPr="00CB1D1F" w:rsidRDefault="001C76BE" w:rsidP="006366FE">
      <w:pPr>
        <w:spacing w:line="480" w:lineRule="auto"/>
        <w:contextualSpacing/>
        <w:rPr>
          <w:b/>
        </w:rPr>
      </w:pPr>
      <w:r>
        <w:rPr>
          <w:b/>
        </w:rPr>
        <w:lastRenderedPageBreak/>
        <w:t>Impact of v</w:t>
      </w:r>
      <w:r w:rsidRPr="00CB1D1F">
        <w:rPr>
          <w:b/>
        </w:rPr>
        <w:t>arying resistance values for LULC</w:t>
      </w:r>
      <w:r>
        <w:rPr>
          <w:b/>
        </w:rPr>
        <w:t xml:space="preserve"> on corridor delineation</w:t>
      </w:r>
    </w:p>
    <w:p w14:paraId="34E37449" w14:textId="77777777" w:rsidR="001C76BE" w:rsidRDefault="001C76BE" w:rsidP="006366FE">
      <w:pPr>
        <w:spacing w:line="480" w:lineRule="auto"/>
        <w:contextualSpacing/>
      </w:pPr>
    </w:p>
    <w:p w14:paraId="14F0E7D8" w14:textId="77777777" w:rsidR="001C76BE" w:rsidRDefault="001C76BE" w:rsidP="006366FE">
      <w:pPr>
        <w:spacing w:line="480" w:lineRule="auto"/>
        <w:contextualSpacing/>
      </w:pPr>
      <w:r>
        <w:t xml:space="preserve">We set up the sensitivity test for resistance to LULC types under four broad scenarios. </w:t>
      </w:r>
      <w:r w:rsidRPr="00CA6404">
        <w:t xml:space="preserve">Within each scenario, we tested three different combinations of resistance values. </w:t>
      </w:r>
    </w:p>
    <w:p w14:paraId="78FAFC58" w14:textId="77777777" w:rsidR="001C76BE" w:rsidRDefault="001C76BE" w:rsidP="006366FE">
      <w:pPr>
        <w:spacing w:line="480" w:lineRule="auto"/>
        <w:contextualSpacing/>
      </w:pPr>
      <w:r w:rsidRPr="00CA6404">
        <w:t xml:space="preserve">(1) forest is least resistant to tiger movement and every other land cover has a higher resistance, </w:t>
      </w:r>
    </w:p>
    <w:p w14:paraId="4FAFA29F" w14:textId="7E2664BA" w:rsidR="001C76BE" w:rsidRDefault="001C76BE" w:rsidP="006366FE">
      <w:pPr>
        <w:spacing w:line="480" w:lineRule="auto"/>
        <w:contextualSpacing/>
      </w:pPr>
      <w:r w:rsidRPr="00CA6404">
        <w:t xml:space="preserve">(2) forest and </w:t>
      </w:r>
      <w:r w:rsidR="004C085D">
        <w:t>degraded cover</w:t>
      </w:r>
      <w:r w:rsidRPr="00CA6404">
        <w:t xml:space="preserve"> (scrub and degraded forest) are equally suitable for animal movement outside of PAs, </w:t>
      </w:r>
    </w:p>
    <w:p w14:paraId="1FFE81E9" w14:textId="77777777" w:rsidR="001C76BE" w:rsidRDefault="001C76BE" w:rsidP="006366FE">
      <w:pPr>
        <w:spacing w:line="480" w:lineRule="auto"/>
        <w:contextualSpacing/>
      </w:pPr>
      <w:r w:rsidRPr="00CA6404">
        <w:t xml:space="preserve">(3) agriculture offers more resistance to animal movement than forest, but is not unsuitable to movement, and </w:t>
      </w:r>
    </w:p>
    <w:p w14:paraId="01CA7A73" w14:textId="21F33726" w:rsidR="001C76BE" w:rsidRDefault="001C76BE" w:rsidP="006366FE">
      <w:pPr>
        <w:spacing w:line="480" w:lineRule="auto"/>
        <w:contextualSpacing/>
      </w:pPr>
      <w:r w:rsidRPr="00CA6404">
        <w:t xml:space="preserve">(4) agriculture </w:t>
      </w:r>
      <w:r w:rsidR="00B727AD">
        <w:t>is</w:t>
      </w:r>
      <w:r w:rsidRPr="00CA6404">
        <w:t xml:space="preserve"> highly </w:t>
      </w:r>
      <w:r>
        <w:t>resistant to tiger</w:t>
      </w:r>
      <w:r w:rsidRPr="00CA6404">
        <w:t xml:space="preserve"> movement. </w:t>
      </w:r>
    </w:p>
    <w:p w14:paraId="4FC84719" w14:textId="77777777" w:rsidR="001C76BE" w:rsidRDefault="001C76BE" w:rsidP="006366FE">
      <w:pPr>
        <w:spacing w:line="480" w:lineRule="auto"/>
        <w:contextualSpacing/>
      </w:pPr>
    </w:p>
    <w:p w14:paraId="515C6233" w14:textId="010A6FC4" w:rsidR="001C76BE" w:rsidRDefault="001C76BE" w:rsidP="006366FE">
      <w:pPr>
        <w:spacing w:line="480" w:lineRule="auto"/>
      </w:pPr>
      <w:r w:rsidRPr="004C085D">
        <w:rPr>
          <w:b/>
          <w:bCs/>
        </w:rPr>
        <w:t>Method:</w:t>
      </w:r>
      <w:r>
        <w:t xml:space="preserve"> We used Gnarly utilities </w:t>
      </w:r>
      <w:r w:rsidR="004C085D">
        <w:fldChar w:fldCharType="begin"/>
      </w:r>
      <w:r w:rsidR="004C085D">
        <w:instrText xml:space="preserve"> ADDIN ZOTERO_ITEM CSL_CITATION {"citationID":"lkmjac939","properties":{"formattedCitation":"(McRae et al. 2013)","plainCitation":"(McRae et al. 2013)"},"citationItems":[{"id":454,"uris":["http://zotero.org/users/811040/items/7T5KKUFK"],"uri":["http://zotero.org/users/811040/items/7T5KKUFK"],"itemData":{"id":454,"type":"report","title":"Gnarly landscape utilities: resistance and habitat calculator uer guide.","publisher":"The Nature Conservancy","publisher-place":"Fort Collins, CO.","event-place":"Fort Collins, CO.","URL":"http://www.circuitscape.org/gnarly-landscape-utilities.","author":[{"family":"McRae","given":"B. H."},{"family":"Shirk","given":"A.J"},{"family":"Platt","given":"J.T"}],"issued":{"date-parts":[["2013"]]}}}],"schema":"https://github.com/citation-style-language/schema/raw/master/csl-citation.json"} </w:instrText>
      </w:r>
      <w:r w:rsidR="004C085D">
        <w:fldChar w:fldCharType="separate"/>
      </w:r>
      <w:r w:rsidR="004C085D" w:rsidRPr="004C085D">
        <w:rPr>
          <w:rFonts w:ascii="Calibri" w:hAnsi="Calibri" w:cs="Calibri"/>
        </w:rPr>
        <w:t>(McRae et al. 2013)</w:t>
      </w:r>
      <w:r w:rsidR="004C085D">
        <w:fldChar w:fldCharType="end"/>
      </w:r>
      <w:r>
        <w:t xml:space="preserve"> to create the resistance surfaces and Linkage Mapper</w:t>
      </w:r>
      <w:r w:rsidR="004C085D">
        <w:fldChar w:fldCharType="begin"/>
      </w:r>
      <w:r w:rsidR="004C085D">
        <w:instrText xml:space="preserve"> ADDIN ZOTERO_ITEM CSL_CITATION {"citationID":"194q674aad","properties":{"formattedCitation":"(McRae &amp; Kavanagh 2011)","plainCitation":"(McRae &amp; Kavanagh 2011)"},"citationItems":[{"id":1062,"uris":["http://zotero.org/users/811040/items/KWGI9NU7"],"uri":["http://zotero.org/users/811040/items/KWGI9NU7"],"itemData":{"id":1062,"type":"book","title":"Linkage mapper connectivity analysis software","publisher":"The Nature Conservancy","publisher-place":"Seattle WA.","source":"Google Scholar","event-place":"Seattle WA.","note":"http://www.circuitscape.org/linkagemapper.","author":[{"family":"McRae","given":"Brad"},{"family":"Kavanagh","given":"D. M"}],"issued":{"date-parts":[["2011"]]},"accessed":{"date-parts":[["2014",12,29]]}}}],"schema":"https://github.com/citation-style-language/schema/raw/master/csl-citation.json"} </w:instrText>
      </w:r>
      <w:r w:rsidR="004C085D">
        <w:fldChar w:fldCharType="separate"/>
      </w:r>
      <w:r w:rsidR="004C085D" w:rsidRPr="004C085D">
        <w:rPr>
          <w:rFonts w:ascii="Calibri" w:hAnsi="Calibri" w:cs="Calibri"/>
        </w:rPr>
        <w:t>(McRae &amp; Kavanagh 2011)</w:t>
      </w:r>
      <w:r w:rsidR="004C085D">
        <w:fldChar w:fldCharType="end"/>
      </w:r>
      <w:r w:rsidR="004C085D">
        <w:t xml:space="preserve"> </w:t>
      </w:r>
      <w:r>
        <w:t xml:space="preserve">to generate cost-weighted surfaces and delineate corridors in the landscape. </w:t>
      </w:r>
    </w:p>
    <w:p w14:paraId="60302062" w14:textId="77777777" w:rsidR="001C76BE" w:rsidRDefault="001C76BE" w:rsidP="006366FE">
      <w:pPr>
        <w:spacing w:line="480" w:lineRule="auto"/>
      </w:pPr>
      <w:r>
        <w:t xml:space="preserve">In order to test the impact of resistance, we did the following: </w:t>
      </w:r>
    </w:p>
    <w:p w14:paraId="315731FC" w14:textId="17187AC9" w:rsidR="001C76BE" w:rsidRDefault="001C76BE" w:rsidP="006366FE">
      <w:pPr>
        <w:spacing w:line="480" w:lineRule="auto"/>
      </w:pPr>
      <w:r>
        <w:t>(</w:t>
      </w:r>
      <w:proofErr w:type="spellStart"/>
      <w:r>
        <w:t>i</w:t>
      </w:r>
      <w:proofErr w:type="spellEnd"/>
      <w:r>
        <w:t xml:space="preserve">) used a cut-off of value of 200000 cost-weighted distance to delineate the landscape into corridor or non-corridor (ii) calculated the number of times a pixel was classified as a corridor or non-corridor pixel across the different test runs (iii) created a raster that consisted of cells which were classified as corridor 10 or more times across the 12 </w:t>
      </w:r>
      <w:r w:rsidRPr="004C085D">
        <w:t>runs (Fig</w:t>
      </w:r>
      <w:r w:rsidR="004C085D" w:rsidRPr="004C085D">
        <w:t>S1</w:t>
      </w:r>
      <w:r w:rsidRPr="004C085D">
        <w:t>)</w:t>
      </w:r>
      <w:r>
        <w:t xml:space="preserve"> for the resistance. Then, in order to select which resistance scenario was most similar to the consensus raster, we then generated 300 random points and extracted corridor/non-corridor attributes to these points. We compared the different scenarios and selected the resistance scheme that was most similar to the consensus raster. We followed the same procedure to select the weighting scheme. </w:t>
      </w:r>
    </w:p>
    <w:p w14:paraId="792556FA" w14:textId="77777777" w:rsidR="001C76BE" w:rsidRDefault="001C76BE" w:rsidP="006366FE">
      <w:pPr>
        <w:spacing w:line="480" w:lineRule="auto"/>
      </w:pPr>
      <w:r w:rsidRPr="004C085D">
        <w:rPr>
          <w:b/>
          <w:bCs/>
        </w:rPr>
        <w:lastRenderedPageBreak/>
        <w:t>Result:</w:t>
      </w:r>
      <w:r>
        <w:t xml:space="preserve"> Despite differences in the outputs across different runs, overall there is a general agreement in the corridor delineation across variations in resistance scenario. </w:t>
      </w:r>
    </w:p>
    <w:p w14:paraId="2886AB22" w14:textId="6341CAB2" w:rsidR="001C76BE" w:rsidRDefault="001C76BE" w:rsidP="006366FE">
      <w:pPr>
        <w:spacing w:line="480" w:lineRule="auto"/>
      </w:pPr>
      <w:r>
        <w:t xml:space="preserve">When comparing between the different resistance scenarios, </w:t>
      </w:r>
      <w:r w:rsidRPr="00054804">
        <w:t>Sc</w:t>
      </w:r>
      <w:r>
        <w:t xml:space="preserve">enario </w:t>
      </w:r>
      <w:r w:rsidRPr="00054804">
        <w:t>2</w:t>
      </w:r>
      <w:r>
        <w:t xml:space="preserve"> which included forest as well as degraded and scrub forest to have least resistance resulted in the maximal </w:t>
      </w:r>
      <w:r w:rsidRPr="00054804">
        <w:t>area marked as corridors</w:t>
      </w:r>
      <w:r>
        <w:t xml:space="preserve"> (~</w:t>
      </w:r>
      <w:r w:rsidRPr="00054804">
        <w:t>149,511</w:t>
      </w:r>
      <w:r>
        <w:t xml:space="preserve"> </w:t>
      </w:r>
      <w:proofErr w:type="spellStart"/>
      <w:r w:rsidRPr="00054804">
        <w:t>sq</w:t>
      </w:r>
      <w:r>
        <w:t>k</w:t>
      </w:r>
      <w:r w:rsidRPr="00054804">
        <w:t>m</w:t>
      </w:r>
      <w:proofErr w:type="spellEnd"/>
      <w:r>
        <w:t xml:space="preserve">), followed by </w:t>
      </w:r>
      <w:r w:rsidRPr="00054804">
        <w:t>Sc3</w:t>
      </w:r>
      <w:r>
        <w:t xml:space="preserve"> (</w:t>
      </w:r>
      <w:r w:rsidRPr="00054804">
        <w:t>129,31</w:t>
      </w:r>
      <w:r>
        <w:t xml:space="preserve">9 </w:t>
      </w:r>
      <w:proofErr w:type="spellStart"/>
      <w:r>
        <w:t>sqkm</w:t>
      </w:r>
      <w:proofErr w:type="spellEnd"/>
      <w:r>
        <w:t xml:space="preserve">) where agriculture had low resistance, </w:t>
      </w:r>
      <w:r w:rsidRPr="00054804">
        <w:t>Sc1</w:t>
      </w:r>
      <w:r>
        <w:t xml:space="preserve"> (</w:t>
      </w:r>
      <w:r w:rsidRPr="00054804">
        <w:t>112,168</w:t>
      </w:r>
      <w:r>
        <w:t xml:space="preserve"> </w:t>
      </w:r>
      <w:proofErr w:type="spellStart"/>
      <w:r>
        <w:t>sqkm</w:t>
      </w:r>
      <w:proofErr w:type="spellEnd"/>
      <w:r>
        <w:t xml:space="preserve">) wherein forest cover was the least resistant to tiger movement, and finally </w:t>
      </w:r>
      <w:r w:rsidRPr="00054804">
        <w:t>Sc4</w:t>
      </w:r>
      <w:r>
        <w:t xml:space="preserve"> (</w:t>
      </w:r>
      <w:r w:rsidRPr="00054804">
        <w:t>94,799</w:t>
      </w:r>
      <w:r>
        <w:t xml:space="preserve"> </w:t>
      </w:r>
      <w:proofErr w:type="spellStart"/>
      <w:r>
        <w:t>sqkm</w:t>
      </w:r>
      <w:proofErr w:type="spellEnd"/>
      <w:r>
        <w:t>) where agriculture had high resistance. Using the random points, we found that Sc1b (forest has the least resistance, Scheme b) was the most similar to the consensus raster (pixels where 10 or more runs delineated as corridor). Therefore, we selected this resistance scenario for our final analysis.</w:t>
      </w:r>
    </w:p>
    <w:p w14:paraId="516009FF" w14:textId="73B04118" w:rsidR="005A41EA" w:rsidRDefault="005A41EA" w:rsidP="006366FE">
      <w:pPr>
        <w:spacing w:line="480" w:lineRule="auto"/>
      </w:pPr>
      <w:r>
        <w:br w:type="page"/>
      </w:r>
    </w:p>
    <w:p w14:paraId="329DBF0F" w14:textId="40FBE726" w:rsidR="000B4485" w:rsidRDefault="00D077BF" w:rsidP="00D077BF">
      <w:pPr>
        <w:keepNext/>
        <w:spacing w:line="480" w:lineRule="auto"/>
      </w:pPr>
      <w:r>
        <w:rPr>
          <w:noProof/>
          <w:lang w:val="de-DE" w:eastAsia="de-DE"/>
        </w:rPr>
        <w:lastRenderedPageBreak/>
        <mc:AlternateContent>
          <mc:Choice Requires="wps">
            <w:drawing>
              <wp:anchor distT="0" distB="0" distL="114300" distR="114300" simplePos="0" relativeHeight="251660288" behindDoc="0" locked="0" layoutInCell="1" allowOverlap="1" wp14:anchorId="07DF97EC" wp14:editId="33908E8A">
                <wp:simplePos x="0" y="0"/>
                <wp:positionH relativeFrom="margin">
                  <wp:align>center</wp:align>
                </wp:positionH>
                <wp:positionV relativeFrom="paragraph">
                  <wp:posOffset>4142630</wp:posOffset>
                </wp:positionV>
                <wp:extent cx="6765980" cy="635"/>
                <wp:effectExtent l="0" t="0" r="0" b="6985"/>
                <wp:wrapNone/>
                <wp:docPr id="40" name="Text Box 40"/>
                <wp:cNvGraphicFramePr/>
                <a:graphic xmlns:a="http://schemas.openxmlformats.org/drawingml/2006/main">
                  <a:graphicData uri="http://schemas.microsoft.com/office/word/2010/wordprocessingShape">
                    <wps:wsp>
                      <wps:cNvSpPr txBox="1"/>
                      <wps:spPr>
                        <a:xfrm>
                          <a:off x="0" y="0"/>
                          <a:ext cx="6765980" cy="635"/>
                        </a:xfrm>
                        <a:prstGeom prst="rect">
                          <a:avLst/>
                        </a:prstGeom>
                        <a:solidFill>
                          <a:prstClr val="white"/>
                        </a:solidFill>
                        <a:ln>
                          <a:noFill/>
                        </a:ln>
                      </wps:spPr>
                      <wps:txbx>
                        <w:txbxContent>
                          <w:p w14:paraId="04036CB0" w14:textId="1CDF833F" w:rsidR="00F12E37" w:rsidRPr="00290D37" w:rsidRDefault="00F12E37" w:rsidP="005A41EA">
                            <w:pPr>
                              <w:pStyle w:val="Caption"/>
                              <w:rPr>
                                <w:noProof/>
                              </w:rPr>
                            </w:pPr>
                            <w:r>
                              <w:t>Figure S</w:t>
                            </w:r>
                            <w:r w:rsidR="00523D5A">
                              <w:fldChar w:fldCharType="begin"/>
                            </w:r>
                            <w:r w:rsidR="00523D5A">
                              <w:instrText xml:space="preserve"> SEQ Figure \* ARABIC </w:instrText>
                            </w:r>
                            <w:r w:rsidR="00523D5A">
                              <w:fldChar w:fldCharType="separate"/>
                            </w:r>
                            <w:r>
                              <w:rPr>
                                <w:noProof/>
                              </w:rPr>
                              <w:t>1</w:t>
                            </w:r>
                            <w:r w:rsidR="00523D5A">
                              <w:rPr>
                                <w:noProof/>
                              </w:rPr>
                              <w:fldChar w:fldCharType="end"/>
                            </w:r>
                            <w:r>
                              <w:t>: Summary of the resistance scenarios. The table shows the three resistance value schemes under each of the four broad resistance scenarios. Mapped corridors are shown for each of the 12 scenarios on the left and the large map on the right shows the consensus resistance raster and the random points used to generate the correlation of each test run with the consensus raster.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7DF97EC" id="_x0000_t202" coordsize="21600,21600" o:spt="202" path="m,l,21600r21600,l21600,xe">
                <v:stroke joinstyle="miter"/>
                <v:path gradientshapeok="t" o:connecttype="rect"/>
              </v:shapetype>
              <v:shape id="Text Box 40" o:spid="_x0000_s1026" type="#_x0000_t202" style="position:absolute;margin-left:0;margin-top:326.2pt;width:532.75pt;height:.0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" stroked="f">
                <v:textbox style="mso-fit-shape-to-text:t" inset="0,0,0,0">
                  <w:txbxContent>
                    <w:p w14:paraId="04036CB0" w14:textId="1CDF833F" w:rsidR="00F12E37" w:rsidRPr="00290D37" w:rsidRDefault="00F12E37" w:rsidP="005A41EA">
                      <w:pPr>
                        <w:pStyle w:val="Caption"/>
                        <w:rPr>
                          <w:noProof/>
                        </w:rPr>
                      </w:pPr>
                      <w:r>
                        <w:t>Figure S</w:t>
                      </w:r>
                      <w:r w:rsidR="00523D5A">
                        <w:fldChar w:fldCharType="begin"/>
                      </w:r>
                      <w:r w:rsidR="00523D5A">
                        <w:instrText xml:space="preserve"> SEQ Figure \* ARABIC </w:instrText>
                      </w:r>
                      <w:r w:rsidR="00523D5A">
                        <w:fldChar w:fldCharType="separate"/>
                      </w:r>
                      <w:r>
                        <w:rPr>
                          <w:noProof/>
                        </w:rPr>
                        <w:t>1</w:t>
                      </w:r>
                      <w:r w:rsidR="00523D5A">
                        <w:rPr>
                          <w:noProof/>
                        </w:rPr>
                        <w:fldChar w:fldCharType="end"/>
                      </w:r>
                      <w:r>
                        <w:t>: Summary of the resistance scenarios. The table shows the three resistance value schemes under each of the four broad resistance scenarios. Mapped corridors are shown for each of the 12 scenarios on the left and the large map on the right shows the consensus resistance raster and the random points used to generate the correlation of each test run with the consensus raster.</w:t>
                      </w:r>
                    </w:p>
                  </w:txbxContent>
                </v:textbox>
                <w10:wrap anchorx="margin"/>
              </v:shape>
            </w:pict>
          </mc:Fallback>
        </mc:AlternateContent>
      </w:r>
      <w:r w:rsidR="001C76BE" w:rsidRPr="00B95131">
        <w:rPr>
          <w:noProof/>
          <w:lang w:val="de-DE" w:eastAsia="de-DE"/>
        </w:rPr>
        <w:drawing>
          <wp:inline distT="0" distB="0" distL="0" distR="0" wp14:anchorId="627FB00A" wp14:editId="1AFB4B3F">
            <wp:extent cx="6033927" cy="910799"/>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1586" cy="913465"/>
                    </a:xfrm>
                    <a:prstGeom prst="rect">
                      <a:avLst/>
                    </a:prstGeom>
                    <a:noFill/>
                    <a:ln>
                      <a:noFill/>
                    </a:ln>
                  </pic:spPr>
                </pic:pic>
              </a:graphicData>
            </a:graphic>
          </wp:inline>
        </w:drawing>
      </w:r>
    </w:p>
    <w:p w14:paraId="5E7BFED8" w14:textId="5D7B2A5B" w:rsidR="000B4485" w:rsidRDefault="000B4485" w:rsidP="000B4485">
      <w:pPr>
        <w:ind w:left="-360"/>
      </w:pPr>
      <w:r>
        <w:rPr>
          <w:noProof/>
          <w:lang w:val="de-DE" w:eastAsia="de-DE"/>
        </w:rPr>
        <w:drawing>
          <wp:inline distT="0" distB="0" distL="0" distR="0" wp14:anchorId="10963435" wp14:editId="7FB6C021">
            <wp:extent cx="6478270" cy="26331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9142" cy="2649787"/>
                    </a:xfrm>
                    <a:prstGeom prst="rect">
                      <a:avLst/>
                    </a:prstGeom>
                    <a:noFill/>
                  </pic:spPr>
                </pic:pic>
              </a:graphicData>
            </a:graphic>
          </wp:inline>
        </w:drawing>
      </w:r>
    </w:p>
    <w:p w14:paraId="56CF1D26" w14:textId="68B763C9" w:rsidR="005A41EA" w:rsidRDefault="005A41EA" w:rsidP="00D077BF">
      <w:pPr>
        <w:keepNext/>
        <w:spacing w:line="480" w:lineRule="auto"/>
      </w:pPr>
      <w:r>
        <w:br w:type="page"/>
      </w:r>
    </w:p>
    <w:p w14:paraId="3540C62B" w14:textId="550BDEBA" w:rsidR="001C76BE" w:rsidRPr="00CB1D1F" w:rsidRDefault="001C76BE" w:rsidP="006366FE">
      <w:pPr>
        <w:spacing w:line="480" w:lineRule="auto"/>
        <w:contextualSpacing/>
        <w:rPr>
          <w:b/>
        </w:rPr>
      </w:pPr>
      <w:r>
        <w:rPr>
          <w:b/>
        </w:rPr>
        <w:lastRenderedPageBreak/>
        <w:t>Impact of v</w:t>
      </w:r>
      <w:r w:rsidRPr="00CB1D1F">
        <w:rPr>
          <w:b/>
        </w:rPr>
        <w:t>arying</w:t>
      </w:r>
      <w:r>
        <w:rPr>
          <w:b/>
        </w:rPr>
        <w:t xml:space="preserve"> weightage of different layers on corridor delineation</w:t>
      </w:r>
    </w:p>
    <w:p w14:paraId="10FF2B27" w14:textId="41E445C1" w:rsidR="001C76BE" w:rsidRDefault="001C76BE" w:rsidP="006366FE">
      <w:pPr>
        <w:spacing w:line="480" w:lineRule="auto"/>
      </w:pPr>
    </w:p>
    <w:p w14:paraId="28272E3E" w14:textId="6686A034" w:rsidR="001C76BE" w:rsidRDefault="001C76BE" w:rsidP="006366FE">
      <w:pPr>
        <w:spacing w:line="480" w:lineRule="auto"/>
        <w:contextualSpacing/>
      </w:pPr>
      <w:r>
        <w:t>W</w:t>
      </w:r>
      <w:r w:rsidRPr="00CA6404">
        <w:t xml:space="preserve">e weighted the </w:t>
      </w:r>
      <w:r>
        <w:t>three</w:t>
      </w:r>
      <w:r w:rsidRPr="00CA6404">
        <w:t xml:space="preserve"> layers</w:t>
      </w:r>
      <w:r>
        <w:t xml:space="preserve"> -LULC, transportation network (roadways and railways), and </w:t>
      </w:r>
      <w:r w:rsidR="00B727AD">
        <w:t xml:space="preserve">human </w:t>
      </w:r>
      <w:r>
        <w:t xml:space="preserve">population density </w:t>
      </w:r>
      <w:r w:rsidRPr="00CA6404">
        <w:t xml:space="preserve">in 5 scenarios: </w:t>
      </w:r>
    </w:p>
    <w:p w14:paraId="0225C769" w14:textId="1384161B" w:rsidR="001C76BE" w:rsidRDefault="001C76BE" w:rsidP="006366FE">
      <w:pPr>
        <w:spacing w:line="480" w:lineRule="auto"/>
        <w:contextualSpacing/>
      </w:pPr>
      <w:r w:rsidRPr="00CA6404">
        <w:t xml:space="preserve">(1) </w:t>
      </w:r>
      <w:r w:rsidR="00B727AD">
        <w:t>W</w:t>
      </w:r>
      <w:r w:rsidR="00B727AD" w:rsidRPr="00CA6404">
        <w:t xml:space="preserve">hen </w:t>
      </w:r>
      <w:r w:rsidRPr="00CA6404">
        <w:t xml:space="preserve">all layers had the same weight, </w:t>
      </w:r>
    </w:p>
    <w:p w14:paraId="7E5FB42C" w14:textId="55BCD031" w:rsidR="001C76BE" w:rsidRDefault="001C76BE" w:rsidP="006366FE">
      <w:pPr>
        <w:spacing w:line="480" w:lineRule="auto"/>
        <w:contextualSpacing/>
      </w:pPr>
      <w:r w:rsidRPr="00CA6404">
        <w:t xml:space="preserve">(2) </w:t>
      </w:r>
      <w:r w:rsidR="00B727AD">
        <w:t xml:space="preserve">human </w:t>
      </w:r>
      <w:r w:rsidRPr="00CA6404">
        <w:t xml:space="preserve">population density and LULC had twice the weight of transportation networks, </w:t>
      </w:r>
    </w:p>
    <w:p w14:paraId="3890028F" w14:textId="478BD7D2" w:rsidR="001C76BE" w:rsidRDefault="001C76BE" w:rsidP="006366FE">
      <w:pPr>
        <w:spacing w:line="480" w:lineRule="auto"/>
        <w:contextualSpacing/>
      </w:pPr>
      <w:r w:rsidRPr="00CA6404">
        <w:t xml:space="preserve">(3) </w:t>
      </w:r>
      <w:r w:rsidR="00B727AD">
        <w:t xml:space="preserve">human </w:t>
      </w:r>
      <w:r w:rsidRPr="00CA6404">
        <w:t xml:space="preserve">population density was twice the weight of LULC and transport, </w:t>
      </w:r>
    </w:p>
    <w:p w14:paraId="07BEFB33" w14:textId="562AC1F7" w:rsidR="001C76BE" w:rsidRDefault="001C76BE" w:rsidP="006366FE">
      <w:pPr>
        <w:spacing w:line="480" w:lineRule="auto"/>
        <w:contextualSpacing/>
      </w:pPr>
      <w:r w:rsidRPr="00CA6404">
        <w:t xml:space="preserve">(4) LULC had twice the weight of </w:t>
      </w:r>
      <w:r w:rsidR="00B727AD">
        <w:t xml:space="preserve">human </w:t>
      </w:r>
      <w:r w:rsidRPr="00CA6404">
        <w:t xml:space="preserve">population density and transportation networks, and </w:t>
      </w:r>
    </w:p>
    <w:p w14:paraId="44B77F6F" w14:textId="415FFE77" w:rsidR="001C76BE" w:rsidRDefault="001C76BE" w:rsidP="006366FE">
      <w:pPr>
        <w:spacing w:line="480" w:lineRule="auto"/>
        <w:contextualSpacing/>
      </w:pPr>
      <w:r w:rsidRPr="00CA6404">
        <w:t>(5) Transport</w:t>
      </w:r>
      <w:r w:rsidR="00B727AD">
        <w:t>ation networks</w:t>
      </w:r>
      <w:r w:rsidRPr="00CA6404">
        <w:t xml:space="preserve"> had twice the weight of LULC and </w:t>
      </w:r>
      <w:r w:rsidR="00B727AD">
        <w:t xml:space="preserve">human </w:t>
      </w:r>
      <w:r w:rsidRPr="00CA6404">
        <w:t>population density</w:t>
      </w:r>
    </w:p>
    <w:p w14:paraId="5EE3E476" w14:textId="77777777" w:rsidR="000A28F7" w:rsidRDefault="000A28F7" w:rsidP="006366FE">
      <w:pPr>
        <w:spacing w:line="480" w:lineRule="auto"/>
      </w:pPr>
    </w:p>
    <w:p w14:paraId="059082B5" w14:textId="1AB1FDFD" w:rsidR="001C76BE" w:rsidRDefault="001C76BE" w:rsidP="006366FE">
      <w:pPr>
        <w:spacing w:line="480" w:lineRule="auto"/>
      </w:pPr>
      <w:r w:rsidRPr="00426BBA">
        <w:rPr>
          <w:b/>
          <w:bCs/>
        </w:rPr>
        <w:t>Method:</w:t>
      </w:r>
      <w:r>
        <w:t xml:space="preserve"> We used LULC, transportation network (roadways and railways), and </w:t>
      </w:r>
      <w:r w:rsidR="00B727AD">
        <w:t xml:space="preserve">human </w:t>
      </w:r>
      <w:r>
        <w:t xml:space="preserve">population density for our analysis. We used Gnarly utilities (REF) to create the resistance surfaces and Linkage Mapper (REF) to generate cost-weighted surfaces and delineate corridors in the landscape. </w:t>
      </w:r>
    </w:p>
    <w:p w14:paraId="13F30225" w14:textId="209529DF" w:rsidR="001C76BE" w:rsidRDefault="001C76BE" w:rsidP="006366FE">
      <w:pPr>
        <w:spacing w:line="480" w:lineRule="auto"/>
      </w:pPr>
      <w:r>
        <w:t>In order to test the impact of weighting schemes, we used the same approach as in the resistance sensitivity test. Briefly, we (</w:t>
      </w:r>
      <w:proofErr w:type="spellStart"/>
      <w:r>
        <w:t>i</w:t>
      </w:r>
      <w:proofErr w:type="spellEnd"/>
      <w:r>
        <w:t>) used a cut-off of value of 200000 cost-weighted distance to delineate the landscape into corridor or non-corridor (ii) calculated the number of times a pixel was classified as a corridor or non-corridor pixel across the different test runs (iii) created a raster that consisted of cells which were classified as corridor in each of the 5 runs (</w:t>
      </w:r>
      <w:r w:rsidRPr="00426BBA">
        <w:t>Fig</w:t>
      </w:r>
      <w:r w:rsidR="00426BBA" w:rsidRPr="00426BBA">
        <w:t>S2</w:t>
      </w:r>
      <w:r w:rsidR="00426BBA">
        <w:t>)</w:t>
      </w:r>
      <w:r>
        <w:t xml:space="preserve"> (i</w:t>
      </w:r>
      <w:r w:rsidR="00426BBA">
        <w:t>v) i</w:t>
      </w:r>
      <w:r>
        <w:t xml:space="preserve">n order to select which resistance scenario was most similar to the consensus raster, we used 300 random points and extracted corridor/non-corridor attributes to these points. (v) We compared the different weighting scenarios and selected the one that was most similar to the consensus raster. </w:t>
      </w:r>
    </w:p>
    <w:p w14:paraId="35BE4762" w14:textId="02DD0965" w:rsidR="001C76BE" w:rsidRDefault="001C76BE" w:rsidP="006366FE">
      <w:pPr>
        <w:spacing w:line="480" w:lineRule="auto"/>
      </w:pPr>
      <w:r w:rsidRPr="00426BBA">
        <w:rPr>
          <w:b/>
          <w:bCs/>
        </w:rPr>
        <w:t>Results:</w:t>
      </w:r>
      <w:r>
        <w:t xml:space="preserve"> Despite differences in the outputs across different runs, overall there is a general agreement in the corridor delineation across variations in weighting schemes. The weighting scheme where </w:t>
      </w:r>
      <w:r>
        <w:lastRenderedPageBreak/>
        <w:t xml:space="preserve">population density and LULC had twice the weight of transportation network was most identical to the consensus raster. Therefore, we selected this weighting scheme for our final analysis. </w:t>
      </w:r>
    </w:p>
    <w:p w14:paraId="5FC537D1" w14:textId="77777777" w:rsidR="001C76BE" w:rsidRDefault="001C76BE" w:rsidP="006366FE">
      <w:pPr>
        <w:spacing w:line="480" w:lineRule="auto"/>
      </w:pPr>
    </w:p>
    <w:p w14:paraId="2BFB3620" w14:textId="77777777" w:rsidR="001C76BE" w:rsidRDefault="001C76BE" w:rsidP="006366FE">
      <w:pPr>
        <w:spacing w:line="480" w:lineRule="auto"/>
        <w:sectPr w:rsidR="001C76BE" w:rsidSect="00D077BF">
          <w:pgSz w:w="12240" w:h="15840"/>
          <w:pgMar w:top="1440" w:right="1440" w:bottom="1440" w:left="1440" w:header="720" w:footer="720" w:gutter="0"/>
          <w:cols w:space="720"/>
          <w:docGrid w:linePitch="360"/>
        </w:sectPr>
      </w:pPr>
    </w:p>
    <w:p w14:paraId="69268C27" w14:textId="77777777" w:rsidR="00D077BF" w:rsidRDefault="001C76BE" w:rsidP="00D077BF">
      <w:pPr>
        <w:pStyle w:val="Caption"/>
        <w:spacing w:line="480" w:lineRule="auto"/>
      </w:pPr>
      <w:r w:rsidRPr="00B95131">
        <w:rPr>
          <w:noProof/>
          <w:lang w:val="de-DE" w:eastAsia="de-DE"/>
        </w:rPr>
        <w:lastRenderedPageBreak/>
        <w:drawing>
          <wp:inline distT="0" distB="0" distL="0" distR="0" wp14:anchorId="454DE215" wp14:editId="53318DB6">
            <wp:extent cx="6243651" cy="4196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6758" cy="426530"/>
                    </a:xfrm>
                    <a:prstGeom prst="rect">
                      <a:avLst/>
                    </a:prstGeom>
                    <a:noFill/>
                    <a:ln>
                      <a:noFill/>
                    </a:ln>
                  </pic:spPr>
                </pic:pic>
              </a:graphicData>
            </a:graphic>
          </wp:inline>
        </w:drawing>
      </w:r>
      <w:r>
        <w:rPr>
          <w:noProof/>
          <w:lang w:val="de-DE" w:eastAsia="de-DE"/>
        </w:rPr>
        <w:drawing>
          <wp:inline distT="0" distB="0" distL="0" distR="0" wp14:anchorId="5505C214" wp14:editId="497021D8">
            <wp:extent cx="6284788" cy="3904091"/>
            <wp:effectExtent l="0" t="0" r="190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144" b="4045"/>
                    <a:stretch/>
                  </pic:blipFill>
                  <pic:spPr bwMode="auto">
                    <a:xfrm>
                      <a:off x="0" y="0"/>
                      <a:ext cx="6309204" cy="3919258"/>
                    </a:xfrm>
                    <a:prstGeom prst="rect">
                      <a:avLst/>
                    </a:prstGeom>
                    <a:ln>
                      <a:noFill/>
                    </a:ln>
                    <a:extLst>
                      <a:ext uri="{53640926-AAD7-44D8-BBD7-CCE9431645EC}">
                        <a14:shadowObscured xmlns:a14="http://schemas.microsoft.com/office/drawing/2010/main"/>
                      </a:ext>
                    </a:extLst>
                  </pic:spPr>
                </pic:pic>
              </a:graphicData>
            </a:graphic>
          </wp:inline>
        </w:drawing>
      </w:r>
    </w:p>
    <w:p w14:paraId="138A49C3" w14:textId="0E6C3B2B" w:rsidR="00D077BF" w:rsidRPr="00290D37" w:rsidRDefault="00D077BF" w:rsidP="00D077BF">
      <w:pPr>
        <w:pStyle w:val="Caption"/>
        <w:spacing w:line="480" w:lineRule="auto"/>
        <w:rPr>
          <w:noProof/>
        </w:rPr>
      </w:pPr>
      <w:r w:rsidRPr="00D077BF">
        <w:t xml:space="preserve"> </w:t>
      </w:r>
      <w:r>
        <w:t>Figure S</w:t>
      </w:r>
      <w:fldSimple w:instr=" SEQ Figure \* ARABIC ">
        <w:r>
          <w:rPr>
            <w:noProof/>
          </w:rPr>
          <w:t>2</w:t>
        </w:r>
      </w:fldSimple>
      <w:r>
        <w:t>: Summary of the weighting scenarios. The table shows the five weighting scenarios, mapped corridors are shown for each of the 5 scenarios on the left and the large map on the right shows the consensus resistance raster and the random points used to generate the correlation of each test run with the consensus raster.</w:t>
      </w:r>
    </w:p>
    <w:p w14:paraId="37CC4C5B" w14:textId="77777777" w:rsidR="00D077BF" w:rsidRDefault="00D077BF" w:rsidP="006366FE">
      <w:pPr>
        <w:keepNext/>
        <w:spacing w:line="480" w:lineRule="auto"/>
        <w:sectPr w:rsidR="00D077BF" w:rsidSect="00D077BF">
          <w:pgSz w:w="12240" w:h="15840"/>
          <w:pgMar w:top="1440" w:right="1440" w:bottom="1440" w:left="1440" w:header="720" w:footer="720" w:gutter="0"/>
          <w:cols w:space="720"/>
          <w:docGrid w:linePitch="360"/>
        </w:sectPr>
      </w:pPr>
    </w:p>
    <w:p w14:paraId="0FB0CF25" w14:textId="20B41668" w:rsidR="00426BBA" w:rsidRDefault="00426BBA" w:rsidP="006366FE">
      <w:pPr>
        <w:keepNext/>
        <w:spacing w:line="480" w:lineRule="auto"/>
      </w:pPr>
    </w:p>
    <w:p w14:paraId="58437C59" w14:textId="77777777" w:rsidR="001C76BE" w:rsidRPr="00CB1D1F" w:rsidRDefault="001C76BE" w:rsidP="006366FE">
      <w:pPr>
        <w:spacing w:line="480" w:lineRule="auto"/>
      </w:pPr>
      <w:r>
        <w:rPr>
          <w:b/>
        </w:rPr>
        <w:t xml:space="preserve">Impact of resistance and weighting scenarios on </w:t>
      </w:r>
      <w:r w:rsidRPr="00173B29">
        <w:rPr>
          <w:b/>
        </w:rPr>
        <w:t>linkage mapping</w:t>
      </w:r>
    </w:p>
    <w:p w14:paraId="300656FF" w14:textId="77777777" w:rsidR="001C76BE" w:rsidRDefault="001C76BE" w:rsidP="006366FE">
      <w:pPr>
        <w:spacing w:line="480" w:lineRule="auto"/>
      </w:pPr>
      <w:r>
        <w:t xml:space="preserve">We used results from linkage mapping to identify which links were consistent across runs. We used these results to fine-scale our final analysis. </w:t>
      </w:r>
    </w:p>
    <w:p w14:paraId="1C725C48" w14:textId="77777777" w:rsidR="001C76BE" w:rsidRDefault="001C76BE" w:rsidP="006366FE">
      <w:pPr>
        <w:spacing w:line="480" w:lineRule="auto"/>
      </w:pPr>
    </w:p>
    <w:p w14:paraId="6A4AF11F" w14:textId="66C0DC96" w:rsidR="001C76BE" w:rsidRDefault="001C76BE" w:rsidP="006366FE">
      <w:pPr>
        <w:spacing w:line="480" w:lineRule="auto"/>
      </w:pPr>
      <w:r w:rsidRPr="00394ED7">
        <w:rPr>
          <w:b/>
          <w:bCs/>
        </w:rPr>
        <w:t>Result:</w:t>
      </w:r>
      <w:r>
        <w:t xml:space="preserve"> A total of 39 possible linkages emerged during the sensitivity tests with different resistances and weighting scenarios. Thirty-two linkages and twenty-eight linkages appeared every time in the weighting tests and resistance tests respectively. Twenty-seven linkages appeared consistently in both weighting and resistance scenarios. </w:t>
      </w:r>
      <w:r w:rsidR="00394ED7" w:rsidRPr="00394ED7">
        <w:t>FigS3</w:t>
      </w:r>
      <w:r w:rsidRPr="00394ED7">
        <w:t xml:space="preserve"> shows</w:t>
      </w:r>
      <w:r>
        <w:t xml:space="preserve"> the linkages consistent across runs along with the linkages in the final run. In our final analysis, there was one linkage between </w:t>
      </w:r>
      <w:proofErr w:type="spellStart"/>
      <w:r>
        <w:t>Satpura</w:t>
      </w:r>
      <w:proofErr w:type="spellEnd"/>
      <w:r>
        <w:t xml:space="preserve"> and </w:t>
      </w:r>
      <w:proofErr w:type="spellStart"/>
      <w:r>
        <w:t>Bor</w:t>
      </w:r>
      <w:proofErr w:type="spellEnd"/>
      <w:r>
        <w:t xml:space="preserve"> (indicated by the orange arrow) that was not present in any of the sensitivity tests. We therefore discarded this linkage in our analysis. Several linkages that appeared only occasionally in the test runs were not present in the final run</w:t>
      </w:r>
      <w:r w:rsidR="00394ED7">
        <w:t>.</w:t>
      </w:r>
      <w:r>
        <w:t xml:space="preserve"> </w:t>
      </w:r>
    </w:p>
    <w:p w14:paraId="7AD1EB82" w14:textId="639D1F40" w:rsidR="00394ED7" w:rsidRDefault="009D4A83" w:rsidP="006366FE">
      <w:pPr>
        <w:keepNext/>
        <w:spacing w:line="480" w:lineRule="auto"/>
      </w:pPr>
      <w:r>
        <w:rPr>
          <w:noProof/>
          <w:lang w:val="de-DE" w:eastAsia="de-DE"/>
        </w:rPr>
        <w:lastRenderedPageBreak/>
        <w:drawing>
          <wp:inline distT="0" distB="0" distL="0" distR="0" wp14:anchorId="48C5E74A" wp14:editId="0152E162">
            <wp:extent cx="3963035" cy="36455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3035" cy="3645535"/>
                    </a:xfrm>
                    <a:prstGeom prst="rect">
                      <a:avLst/>
                    </a:prstGeom>
                    <a:noFill/>
                  </pic:spPr>
                </pic:pic>
              </a:graphicData>
            </a:graphic>
          </wp:inline>
        </w:drawing>
      </w:r>
    </w:p>
    <w:p w14:paraId="6244C7FF" w14:textId="1B7F2ABE" w:rsidR="00394ED7" w:rsidRDefault="00394ED7" w:rsidP="006366FE">
      <w:pPr>
        <w:pStyle w:val="Caption"/>
        <w:spacing w:line="480" w:lineRule="auto"/>
      </w:pPr>
      <w:r>
        <w:t>FigureS</w:t>
      </w:r>
      <w:r w:rsidR="00523D5A">
        <w:fldChar w:fldCharType="begin"/>
      </w:r>
      <w:r w:rsidR="00523D5A">
        <w:instrText xml:space="preserve"> SEQ Figure \* ARABIC </w:instrText>
      </w:r>
      <w:r w:rsidR="00523D5A">
        <w:fldChar w:fldCharType="separate"/>
      </w:r>
      <w:r w:rsidR="00474D75">
        <w:rPr>
          <w:noProof/>
        </w:rPr>
        <w:t>3</w:t>
      </w:r>
      <w:r w:rsidR="00523D5A">
        <w:rPr>
          <w:noProof/>
        </w:rPr>
        <w:fldChar w:fldCharType="end"/>
      </w:r>
      <w:r>
        <w:t>: Linkages in the 17 different sensitivity runs. We conducted analysis with 30 linkages that appeared consistently in the test runs.</w:t>
      </w:r>
    </w:p>
    <w:p w14:paraId="1067CA93" w14:textId="77777777" w:rsidR="00D077BF" w:rsidRDefault="001C76BE" w:rsidP="006366FE">
      <w:pPr>
        <w:spacing w:line="480" w:lineRule="auto"/>
      </w:pPr>
      <w:r>
        <w:t xml:space="preserve"> </w:t>
      </w:r>
    </w:p>
    <w:p w14:paraId="56D6AC19" w14:textId="77777777" w:rsidR="00D077BF" w:rsidRDefault="00D077BF">
      <w:r>
        <w:br w:type="page"/>
      </w:r>
    </w:p>
    <w:p w14:paraId="48F4749B" w14:textId="78D32245" w:rsidR="001C76BE" w:rsidRDefault="00F12E37" w:rsidP="006366FE">
      <w:pPr>
        <w:spacing w:line="480" w:lineRule="auto"/>
        <w:rPr>
          <w:b/>
        </w:rPr>
      </w:pPr>
      <w:r>
        <w:rPr>
          <w:rFonts w:cstheme="minorHAnsi"/>
          <w:b/>
          <w:sz w:val="24"/>
          <w:szCs w:val="24"/>
          <w:u w:val="single"/>
        </w:rPr>
        <w:lastRenderedPageBreak/>
        <w:t xml:space="preserve">SUPPLEMENTARY S3 </w:t>
      </w:r>
    </w:p>
    <w:p w14:paraId="752C4FC1" w14:textId="77777777" w:rsidR="001C76BE" w:rsidRDefault="001C76BE" w:rsidP="006366FE">
      <w:pPr>
        <w:spacing w:line="480" w:lineRule="auto"/>
        <w:rPr>
          <w:b/>
        </w:rPr>
      </w:pPr>
      <w:r w:rsidRPr="00C91D5B">
        <w:rPr>
          <w:b/>
        </w:rPr>
        <w:t>Impact of v</w:t>
      </w:r>
      <w:r>
        <w:rPr>
          <w:b/>
        </w:rPr>
        <w:t>arying search radii on barrier detection</w:t>
      </w:r>
    </w:p>
    <w:p w14:paraId="3FFC8B9C" w14:textId="77777777" w:rsidR="001C76BE" w:rsidRDefault="001C76BE" w:rsidP="006366FE">
      <w:pPr>
        <w:spacing w:line="480" w:lineRule="auto"/>
      </w:pPr>
      <w:r w:rsidRPr="001065F2">
        <w:t xml:space="preserve">By modifying the search radius, one can detect barriers of different sizes. We used 5 different search window sizes- 100m, 500m, 1000m, 1500m, and 2000m. </w:t>
      </w:r>
    </w:p>
    <w:p w14:paraId="5684BA1C" w14:textId="1A644B3F" w:rsidR="001C76BE" w:rsidRDefault="001C76BE" w:rsidP="006366FE">
      <w:pPr>
        <w:spacing w:line="480" w:lineRule="auto"/>
      </w:pPr>
      <w:r w:rsidRPr="00135953">
        <w:rPr>
          <w:b/>
          <w:bCs/>
        </w:rPr>
        <w:t>Methods:</w:t>
      </w:r>
      <w:r>
        <w:t xml:space="preserve"> We used the resistance maps generated for the linkage mapping exercise in the tool Barrier Mapper </w:t>
      </w:r>
      <w:r>
        <w:fldChar w:fldCharType="begin"/>
      </w:r>
      <w:r w:rsidR="00833079">
        <w:instrText xml:space="preserve"> ADDIN ZOTERO_ITEM CSL_CITATION {"citationID":"290jb5bq8d","properties":{"formattedCitation":"(McRae 2012a)","plainCitation":"(McRae 2012a)"},"citationItems":[{"id":2919,"uris":["http://zotero.org/users/811040/items/GJ829ADG"],"uri":["http://zotero.org/users/811040/items/GJ829ADG"],"itemData":{"id":2919,"type":"book","title":"Barrier mapper connectivity analysis software.","publisher":"The Nature Conservancy, Seattle WA","author":[{"family":"McRae","given":"Brad"}],"issued":{"date-parts":[["2012"]]}}}],"schema":"https://github.com/citation-style-language/schema/raw/master/csl-citation.json"} </w:instrText>
      </w:r>
      <w:r>
        <w:fldChar w:fldCharType="separate"/>
      </w:r>
      <w:r w:rsidR="00833079" w:rsidRPr="00833079">
        <w:rPr>
          <w:rFonts w:ascii="Calibri" w:hAnsi="Calibri" w:cs="Calibri"/>
        </w:rPr>
        <w:t>(McRae 2012a)</w:t>
      </w:r>
      <w:r>
        <w:fldChar w:fldCharType="end"/>
      </w:r>
      <w:r>
        <w:t xml:space="preserve">. This tool identifies the improvement score (IS) as the difference between the cumulative resistance along the optimal path before and after a user-defined area is restored. It is interpreted as the improvement in connectivity per unit area restored.  </w:t>
      </w:r>
    </w:p>
    <w:p w14:paraId="43722323" w14:textId="19FAEF77" w:rsidR="00D077BF" w:rsidRDefault="001C76BE" w:rsidP="00D077BF">
      <w:pPr>
        <w:spacing w:line="480" w:lineRule="auto"/>
      </w:pPr>
      <w:r w:rsidRPr="00135953">
        <w:rPr>
          <w:b/>
          <w:bCs/>
        </w:rPr>
        <w:t>Results:</w:t>
      </w:r>
      <w:r>
        <w:t xml:space="preserve"> Detected barriers</w:t>
      </w:r>
      <w:r w:rsidRPr="001065F2">
        <w:t xml:space="preserve"> across the </w:t>
      </w:r>
      <w:r w:rsidR="00BF1780">
        <w:t xml:space="preserve">various </w:t>
      </w:r>
      <w:r w:rsidRPr="001065F2">
        <w:t>search radii were very similar. At smaller radii, most barriers were along or close to the least-cost path. As search radii increased, additional barriers further away from the least-cost path were identified</w:t>
      </w:r>
      <w:r>
        <w:t xml:space="preserve">. </w:t>
      </w:r>
      <w:r w:rsidR="00D077BF">
        <w:br w:type="page"/>
      </w:r>
    </w:p>
    <w:p w14:paraId="19B2E2CC" w14:textId="77777777" w:rsidR="001C76BE" w:rsidRDefault="001C76BE" w:rsidP="006366FE">
      <w:pPr>
        <w:spacing w:line="480" w:lineRule="auto"/>
      </w:pPr>
    </w:p>
    <w:p w14:paraId="2AF03ADB" w14:textId="0138198A" w:rsidR="001C76BE" w:rsidRPr="001065F2" w:rsidRDefault="000E7966" w:rsidP="006366FE">
      <w:pPr>
        <w:spacing w:line="480" w:lineRule="auto"/>
      </w:pPr>
      <w:r>
        <w:rPr>
          <w:noProof/>
          <w:lang w:val="de-DE" w:eastAsia="de-DE"/>
        </w:rPr>
        <mc:AlternateContent>
          <mc:Choice Requires="wps">
            <w:drawing>
              <wp:anchor distT="0" distB="0" distL="114300" distR="114300" simplePos="0" relativeHeight="251692032" behindDoc="0" locked="0" layoutInCell="1" allowOverlap="1" wp14:anchorId="60387C87" wp14:editId="675B9AFF">
                <wp:simplePos x="0" y="0"/>
                <wp:positionH relativeFrom="column">
                  <wp:posOffset>27305</wp:posOffset>
                </wp:positionH>
                <wp:positionV relativeFrom="paragraph">
                  <wp:posOffset>4697095</wp:posOffset>
                </wp:positionV>
                <wp:extent cx="5943600" cy="63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19F8EDB" w14:textId="3C98E6CB" w:rsidR="00F12E37" w:rsidRPr="00E1194E" w:rsidRDefault="00F12E37" w:rsidP="000E7966">
                            <w:pPr>
                              <w:pStyle w:val="Caption"/>
                              <w:rPr>
                                <w:noProof/>
                              </w:rPr>
                            </w:pPr>
                            <w:r>
                              <w:t>Figure S</w:t>
                            </w:r>
                            <w:r w:rsidR="00523D5A">
                              <w:fldChar w:fldCharType="begin"/>
                            </w:r>
                            <w:r w:rsidR="00523D5A">
                              <w:instrText xml:space="preserve"> SEQ Figure \* ARABIC </w:instrText>
                            </w:r>
                            <w:r w:rsidR="00523D5A">
                              <w:fldChar w:fldCharType="separate"/>
                            </w:r>
                            <w:r>
                              <w:rPr>
                                <w:noProof/>
                              </w:rPr>
                              <w:t>4</w:t>
                            </w:r>
                            <w:r w:rsidR="00523D5A">
                              <w:rPr>
                                <w:noProof/>
                              </w:rPr>
                              <w:fldChar w:fldCharType="end"/>
                            </w:r>
                            <w:r>
                              <w:t xml:space="preserve">: Results of barrier detection with five search radii. Barriers detected were consistent, with more restoration opportunities detected at larger search radius.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387C87" id="Text Box 54" o:spid="_x0000_s1040" type="#_x0000_t202" style="position:absolute;margin-left:2.15pt;margin-top:369.85pt;width:468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" stroked="f">
                <v:textbox style="mso-fit-shape-to-text:t" inset="0,0,0,0">
                  <w:txbxContent>
                    <w:p w14:paraId="219F8EDB" w14:textId="3C98E6CB" w:rsidR="00F12E37" w:rsidRPr="00E1194E" w:rsidRDefault="00F12E37" w:rsidP="000E7966">
                      <w:pPr>
                        <w:pStyle w:val="Caption"/>
                        <w:rPr>
                          <w:noProof/>
                        </w:rPr>
                      </w:pPr>
                      <w:r>
                        <w:t>Figure S</w:t>
                      </w:r>
                      <w:fldSimple w:instr=" SEQ Figure \* ARABIC ">
                        <w:r>
                          <w:rPr>
                            <w:noProof/>
                          </w:rPr>
                          <w:t>4</w:t>
                        </w:r>
                      </w:fldSimple>
                      <w:r>
                        <w:t xml:space="preserve">: Results of barrier detection with five search radii. Barriers detected were consistent, with more restoration opportunities detected at larger search radius. </w:t>
                      </w:r>
                    </w:p>
                  </w:txbxContent>
                </v:textbox>
              </v:shape>
            </w:pict>
          </mc:Fallback>
        </mc:AlternateContent>
      </w:r>
      <w:r>
        <w:rPr>
          <w:noProof/>
          <w:lang w:val="de-DE" w:eastAsia="de-DE"/>
        </w:rPr>
        <mc:AlternateContent>
          <mc:Choice Requires="wpg">
            <w:drawing>
              <wp:anchor distT="0" distB="0" distL="114300" distR="114300" simplePos="0" relativeHeight="251689984" behindDoc="0" locked="0" layoutInCell="1" allowOverlap="1" wp14:anchorId="2DE8FEBC" wp14:editId="40560CBE">
                <wp:simplePos x="0" y="0"/>
                <wp:positionH relativeFrom="column">
                  <wp:posOffset>27378</wp:posOffset>
                </wp:positionH>
                <wp:positionV relativeFrom="paragraph">
                  <wp:posOffset>67112</wp:posOffset>
                </wp:positionV>
                <wp:extent cx="5943600" cy="4573270"/>
                <wp:effectExtent l="0" t="0" r="0" b="0"/>
                <wp:wrapNone/>
                <wp:docPr id="53" name="Group 53"/>
                <wp:cNvGraphicFramePr/>
                <a:graphic xmlns:a="http://schemas.openxmlformats.org/drawingml/2006/main">
                  <a:graphicData uri="http://schemas.microsoft.com/office/word/2010/wordprocessingGroup">
                    <wpg:wgp>
                      <wpg:cNvGrpSpPr/>
                      <wpg:grpSpPr>
                        <a:xfrm>
                          <a:off x="0" y="0"/>
                          <a:ext cx="5943600" cy="4573270"/>
                          <a:chOff x="0" y="0"/>
                          <a:chExt cx="5943600" cy="4573270"/>
                        </a:xfrm>
                      </wpg:grpSpPr>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4573270"/>
                          </a:xfrm>
                          <a:prstGeom prst="rect">
                            <a:avLst/>
                          </a:prstGeom>
                        </pic:spPr>
                      </pic:pic>
                      <wps:wsp>
                        <wps:cNvPr id="51" name="Text Box 2"/>
                        <wps:cNvSpPr txBox="1">
                          <a:spLocks noChangeArrowheads="1"/>
                        </wps:cNvSpPr>
                        <wps:spPr bwMode="auto">
                          <a:xfrm>
                            <a:off x="5097643" y="4084685"/>
                            <a:ext cx="596265" cy="262255"/>
                          </a:xfrm>
                          <a:prstGeom prst="rect">
                            <a:avLst/>
                          </a:prstGeom>
                          <a:solidFill>
                            <a:srgbClr val="FFFFFF"/>
                          </a:solidFill>
                          <a:ln w="9525">
                            <a:noFill/>
                            <a:miter lim="800000"/>
                            <a:headEnd/>
                            <a:tailEnd/>
                          </a:ln>
                        </wps:spPr>
                        <wps:txbx>
                          <w:txbxContent>
                            <w:p w14:paraId="5F583A38" w14:textId="1D1EBFB8" w:rsidR="00F12E37" w:rsidRDefault="00F12E37" w:rsidP="000E7966">
                              <w:r w:rsidRPr="001065F2">
                                <w:t>2000m</w:t>
                              </w:r>
                            </w:p>
                          </w:txbxContent>
                        </wps:txbx>
                        <wps:bodyPr rot="0" vert="horz" wrap="square" lIns="91440" tIns="45720" rIns="91440" bIns="45720" anchor="t" anchorCtr="0">
                          <a:noAutofit/>
                        </wps:bodyPr>
                      </wps:wsp>
                      <wps:wsp>
                        <wps:cNvPr id="47" name="Text Box 2"/>
                        <wps:cNvSpPr txBox="1">
                          <a:spLocks noChangeArrowheads="1"/>
                        </wps:cNvSpPr>
                        <wps:spPr bwMode="auto">
                          <a:xfrm>
                            <a:off x="1297681" y="1916408"/>
                            <a:ext cx="530860" cy="278765"/>
                          </a:xfrm>
                          <a:prstGeom prst="rect">
                            <a:avLst/>
                          </a:prstGeom>
                          <a:solidFill>
                            <a:srgbClr val="FFFFFF"/>
                          </a:solidFill>
                          <a:ln w="9525">
                            <a:noFill/>
                            <a:miter lim="800000"/>
                            <a:headEnd/>
                            <a:tailEnd/>
                          </a:ln>
                        </wps:spPr>
                        <wps:txbx>
                          <w:txbxContent>
                            <w:p w14:paraId="44F165CB" w14:textId="3B69382B" w:rsidR="00F12E37" w:rsidRDefault="00F12E37" w:rsidP="000E7966">
                              <w:r w:rsidRPr="001065F2">
                                <w:t>100m</w:t>
                              </w:r>
                            </w:p>
                          </w:txbxContent>
                        </wps:txbx>
                        <wps:bodyPr rot="0" vert="horz" wrap="square" lIns="91440" tIns="45720" rIns="91440" bIns="45720" anchor="t" anchorCtr="0">
                          <a:noAutofit/>
                        </wps:bodyPr>
                      </wps:wsp>
                      <wps:wsp>
                        <wps:cNvPr id="48" name="Text Box 2"/>
                        <wps:cNvSpPr txBox="1">
                          <a:spLocks noChangeArrowheads="1"/>
                        </wps:cNvSpPr>
                        <wps:spPr bwMode="auto">
                          <a:xfrm>
                            <a:off x="3203138" y="1921883"/>
                            <a:ext cx="591185" cy="290195"/>
                          </a:xfrm>
                          <a:prstGeom prst="rect">
                            <a:avLst/>
                          </a:prstGeom>
                          <a:solidFill>
                            <a:srgbClr val="FFFFFF"/>
                          </a:solidFill>
                          <a:ln w="9525">
                            <a:noFill/>
                            <a:miter lim="800000"/>
                            <a:headEnd/>
                            <a:tailEnd/>
                          </a:ln>
                        </wps:spPr>
                        <wps:txbx>
                          <w:txbxContent>
                            <w:p w14:paraId="4CBDC405" w14:textId="38BFD05C" w:rsidR="00F12E37" w:rsidRDefault="00F12E37" w:rsidP="000E7966">
                              <w:r w:rsidRPr="001065F2">
                                <w:t>500m</w:t>
                              </w:r>
                            </w:p>
                          </w:txbxContent>
                        </wps:txbx>
                        <wps:bodyPr rot="0" vert="horz" wrap="square" lIns="91440" tIns="45720" rIns="91440" bIns="45720" anchor="t" anchorCtr="0">
                          <a:noAutofit/>
                        </wps:bodyPr>
                      </wps:wsp>
                      <wps:wsp>
                        <wps:cNvPr id="49" name="Text Box 2"/>
                        <wps:cNvSpPr txBox="1">
                          <a:spLocks noChangeArrowheads="1"/>
                        </wps:cNvSpPr>
                        <wps:spPr bwMode="auto">
                          <a:xfrm>
                            <a:off x="1215550" y="4029931"/>
                            <a:ext cx="656590" cy="333375"/>
                          </a:xfrm>
                          <a:prstGeom prst="rect">
                            <a:avLst/>
                          </a:prstGeom>
                          <a:solidFill>
                            <a:srgbClr val="FFFFFF"/>
                          </a:solidFill>
                          <a:ln w="9525">
                            <a:noFill/>
                            <a:miter lim="800000"/>
                            <a:headEnd/>
                            <a:tailEnd/>
                          </a:ln>
                        </wps:spPr>
                        <wps:txbx>
                          <w:txbxContent>
                            <w:p w14:paraId="2463D9CF" w14:textId="654A7486" w:rsidR="00F12E37" w:rsidRDefault="00F12E37" w:rsidP="000E7966">
                              <w:r w:rsidRPr="001065F2">
                                <w:t>1000m</w:t>
                              </w:r>
                            </w:p>
                          </w:txbxContent>
                        </wps:txbx>
                        <wps:bodyPr rot="0" vert="horz" wrap="square" lIns="91440" tIns="45720" rIns="91440" bIns="45720" anchor="t" anchorCtr="0">
                          <a:noAutofit/>
                        </wps:bodyPr>
                      </wps:wsp>
                      <wps:wsp>
                        <wps:cNvPr id="50" name="Text Box 2"/>
                        <wps:cNvSpPr txBox="1">
                          <a:spLocks noChangeArrowheads="1"/>
                        </wps:cNvSpPr>
                        <wps:spPr bwMode="auto">
                          <a:xfrm>
                            <a:off x="3197662" y="4046357"/>
                            <a:ext cx="601980" cy="284480"/>
                          </a:xfrm>
                          <a:prstGeom prst="rect">
                            <a:avLst/>
                          </a:prstGeom>
                          <a:solidFill>
                            <a:srgbClr val="FFFFFF"/>
                          </a:solidFill>
                          <a:ln w="9525">
                            <a:noFill/>
                            <a:miter lim="800000"/>
                            <a:headEnd/>
                            <a:tailEnd/>
                          </a:ln>
                        </wps:spPr>
                        <wps:txbx>
                          <w:txbxContent>
                            <w:p w14:paraId="0284406B" w14:textId="27EC8B4D" w:rsidR="00F12E37" w:rsidRDefault="00F12E37" w:rsidP="000E7966">
                              <w:r w:rsidRPr="001065F2">
                                <w:t>1500m</w:t>
                              </w:r>
                            </w:p>
                          </w:txbxContent>
                        </wps:txbx>
                        <wps:bodyPr rot="0" vert="horz" wrap="square" lIns="91440" tIns="45720" rIns="91440" bIns="45720" anchor="t" anchorCtr="0">
                          <a:noAutofit/>
                        </wps:bodyPr>
                      </wps:wsp>
                    </wpg:wgp>
                  </a:graphicData>
                </a:graphic>
              </wp:anchor>
            </w:drawing>
          </mc:Choice>
          <mc:Fallback>
            <w:pict>
              <v:group w14:anchorId="2DE8FEBC" id="Group 53" o:spid="_x0000_s1041" style="position:absolute;margin-left:2.15pt;margin-top:5.3pt;width:468pt;height:360.1pt;z-index:251689984" coordsize="59436,45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">
                <v:shape id="Picture 1" o:spid="_x0000_s1042" type="#_x0000_t75" style="position:absolute;width:59436;height:4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">
                  <v:imagedata r:id="rId17" o:title=""/>
                  <v:path arrowok="t"/>
                </v:shape>
                <v:shape id="Text Box 2" o:spid="_x0000_s1043" type="#_x0000_t202" style="position:absolute;left:50976;top:40846;width:5963;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5F583A38" w14:textId="1D1EBFB8" w:rsidR="00F12E37" w:rsidRDefault="00F12E37" w:rsidP="000E7966">
                        <w:r w:rsidRPr="001065F2">
                          <w:t>2000m</w:t>
                        </w:r>
                      </w:p>
                    </w:txbxContent>
                  </v:textbox>
                </v:shape>
                <v:shape id="Text Box 2" o:spid="_x0000_s1044" type="#_x0000_t202" style="position:absolute;left:12976;top:19164;width:5309;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44F165CB" w14:textId="3B69382B" w:rsidR="00F12E37" w:rsidRDefault="00F12E37" w:rsidP="000E7966">
                        <w:r w:rsidRPr="001065F2">
                          <w:t>100m</w:t>
                        </w:r>
                      </w:p>
                    </w:txbxContent>
                  </v:textbox>
                </v:shape>
                <v:shape id="Text Box 2" o:spid="_x0000_s1045" type="#_x0000_t202" style="position:absolute;left:32031;top:19218;width:5912;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4CBDC405" w14:textId="38BFD05C" w:rsidR="00F12E37" w:rsidRDefault="00F12E37" w:rsidP="000E7966">
                        <w:r w:rsidRPr="001065F2">
                          <w:t>500m</w:t>
                        </w:r>
                      </w:p>
                    </w:txbxContent>
                  </v:textbox>
                </v:shape>
                <v:shape id="Text Box 2" o:spid="_x0000_s1046" type="#_x0000_t202" style="position:absolute;left:12155;top:40299;width:656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2463D9CF" w14:textId="654A7486" w:rsidR="00F12E37" w:rsidRDefault="00F12E37" w:rsidP="000E7966">
                        <w:r w:rsidRPr="001065F2">
                          <w:t>1000m</w:t>
                        </w:r>
                      </w:p>
                    </w:txbxContent>
                  </v:textbox>
                </v:shape>
                <v:shape id="Text Box 2" o:spid="_x0000_s1047" type="#_x0000_t202" style="position:absolute;left:31976;top:40463;width:602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0284406B" w14:textId="27EC8B4D" w:rsidR="00F12E37" w:rsidRDefault="00F12E37" w:rsidP="000E7966">
                        <w:r w:rsidRPr="001065F2">
                          <w:t>1500m</w:t>
                        </w:r>
                      </w:p>
                    </w:txbxContent>
                  </v:textbox>
                </v:shape>
              </v:group>
            </w:pict>
          </mc:Fallback>
        </mc:AlternateContent>
      </w:r>
    </w:p>
    <w:p w14:paraId="633E600A" w14:textId="77777777" w:rsidR="00F12E37" w:rsidRDefault="00272124" w:rsidP="006366FE">
      <w:pPr>
        <w:spacing w:line="480" w:lineRule="auto"/>
        <w:rPr>
          <w:rFonts w:cstheme="minorHAnsi"/>
          <w:b/>
          <w:sz w:val="24"/>
          <w:szCs w:val="24"/>
        </w:rPr>
      </w:pPr>
      <w:r>
        <w:rPr>
          <w:rFonts w:cstheme="minorHAnsi"/>
          <w:i/>
          <w:sz w:val="24"/>
          <w:szCs w:val="24"/>
        </w:rPr>
        <w:br w:type="page"/>
      </w:r>
      <w:r w:rsidR="00F12E37">
        <w:rPr>
          <w:rFonts w:cstheme="minorHAnsi"/>
          <w:b/>
          <w:sz w:val="24"/>
          <w:szCs w:val="24"/>
          <w:u w:val="single"/>
        </w:rPr>
        <w:lastRenderedPageBreak/>
        <w:t>SUPPLEMENTARY S4</w:t>
      </w:r>
      <w:r w:rsidR="00427783" w:rsidRPr="00427783">
        <w:rPr>
          <w:rFonts w:cstheme="minorHAnsi"/>
          <w:b/>
          <w:sz w:val="24"/>
          <w:szCs w:val="24"/>
        </w:rPr>
        <w:t xml:space="preserve"> </w:t>
      </w:r>
    </w:p>
    <w:p w14:paraId="09B6822F" w14:textId="360E7229" w:rsidR="00CA77D9" w:rsidRPr="00427783" w:rsidRDefault="00427783" w:rsidP="006366FE">
      <w:pPr>
        <w:spacing w:line="480" w:lineRule="auto"/>
        <w:rPr>
          <w:rFonts w:cstheme="minorHAnsi"/>
          <w:b/>
          <w:sz w:val="24"/>
          <w:szCs w:val="24"/>
        </w:rPr>
      </w:pPr>
      <w:r w:rsidRPr="00427783">
        <w:rPr>
          <w:rFonts w:cstheme="minorHAnsi"/>
          <w:b/>
          <w:sz w:val="24"/>
          <w:szCs w:val="24"/>
        </w:rPr>
        <w:t>Validation of barrier mapping and categorization of linkages</w:t>
      </w:r>
    </w:p>
    <w:p w14:paraId="616A9200" w14:textId="06773AF5" w:rsidR="000E7966" w:rsidRDefault="000E7966" w:rsidP="006366FE">
      <w:pPr>
        <w:spacing w:line="480" w:lineRule="auto"/>
      </w:pPr>
      <w:r>
        <w:t xml:space="preserve">Due to the lack of empirical data on tiger genetics or movement data, we used alternative analytical methods to compare the consistency of our methods. </w:t>
      </w:r>
    </w:p>
    <w:p w14:paraId="73C3C128" w14:textId="77777777" w:rsidR="00833079" w:rsidRDefault="000E7966" w:rsidP="006366FE">
      <w:pPr>
        <w:spacing w:line="480" w:lineRule="auto"/>
      </w:pPr>
      <w:r w:rsidRPr="00135953">
        <w:rPr>
          <w:b/>
          <w:bCs/>
        </w:rPr>
        <w:t>Methods:</w:t>
      </w:r>
      <w:r>
        <w:t xml:space="preserve"> We mapped pinch-points, which is measured as the current flow density per cell in the program Pinch-point mapper </w:t>
      </w:r>
      <w:r w:rsidR="00833079">
        <w:fldChar w:fldCharType="begin"/>
      </w:r>
      <w:r w:rsidR="00833079">
        <w:instrText xml:space="preserve"> ADDIN ZOTERO_ITEM CSL_CITATION {"citationID":"15a21j0t0r","properties":{"formattedCitation":"(McRae 2012b)","plainCitation":"(McRae 2012b)"},"citationItems":[{"id":1143,"uris":["http://zotero.org/users/811040/items/NH2B24ZR"],"uri":["http://zotero.org/users/811040/items/NH2B24ZR"],"itemData":{"id":1143,"type":"book","title":"Pinchpoint mapper connectivity analysis software","publisher":"The Nature Conservancy","publisher-place":"Seattle WA.","source":"Google Scholar","event-place":"Seattle WA.","URL":"http://www.circuitscape.org/linkagemapper.","author":[{"family":"McRae","given":"Brad"}],"issued":{"date-parts":[["2012"]]},"accessed":{"date-parts":[["2014",12,29]]}}}],"schema":"https://github.com/citation-style-language/schema/raw/master/csl-citation.json"} </w:instrText>
      </w:r>
      <w:r w:rsidR="00833079">
        <w:fldChar w:fldCharType="separate"/>
      </w:r>
      <w:r w:rsidR="00833079" w:rsidRPr="00833079">
        <w:rPr>
          <w:rFonts w:ascii="Calibri" w:hAnsi="Calibri" w:cs="Calibri"/>
        </w:rPr>
        <w:t>(McRae 2012b)</w:t>
      </w:r>
      <w:r w:rsidR="00833079">
        <w:fldChar w:fldCharType="end"/>
      </w:r>
      <w:r w:rsidR="00833079">
        <w:t xml:space="preserve">. Areas of high current density are sections where current flow is restricted to a very narrow area, suggesting the lack of alternative pathways. Pinch-points are therefore considered as bottlenecks to animal movement and any further loss in these sections would lead to disproportionate connectivity losses. </w:t>
      </w:r>
      <w:r w:rsidR="00833079" w:rsidRPr="00833079">
        <w:t xml:space="preserve">A spatial overlap of barriers and pinch-points would support our barrier-mapping exercise. </w:t>
      </w:r>
    </w:p>
    <w:p w14:paraId="48306B6E" w14:textId="1B4CFE48" w:rsidR="00833079" w:rsidRPr="00833079" w:rsidRDefault="00833079" w:rsidP="006366FE">
      <w:pPr>
        <w:spacing w:line="480" w:lineRule="auto"/>
      </w:pPr>
      <w:r w:rsidRPr="00833079">
        <w:t>To compare the categorization of linkages, we created a Minimum Spanning Tree (MST), a frequently applied approach to identify the minimum set of linkages to protect</w:t>
      </w:r>
      <w:r w:rsidRPr="00833079">
        <w:fldChar w:fldCharType="begin"/>
      </w:r>
      <w:r w:rsidRPr="00833079">
        <w:instrText xml:space="preserve"> ADDIN ZOTERO_ITEM CSL_CITATION {"citationID":"118il7b65j","properties":{"formattedCitation":"(Urban &amp; Keitt 2001)","plainCitation":"(Urban &amp; Keitt 2001)"},"citationItems":[{"id":414,"uris":["http://zotero.org/users/811040/items/72AAMQPF"],"uri":["http://zotero.org/users/811040/items/72AAMQPF"],"itemData":{"id":414,"type":"article-journal","title":"Landscape connectivity: a graph-theoretic perspective","container-title":"Ecology","page":"1205–1218","volume":"82","issue":"5","source":"Google Scholar","shortTitle":"Landscape connectivity","author":[{"family":"Urban","given":"Dean"},{"family":"Keitt","given":"Timothy"}],"issued":{"date-parts":[["2001"]]}}}],"schema":"https://github.com/citation-style-language/schema/raw/master/csl-citation.json"} </w:instrText>
      </w:r>
      <w:r w:rsidRPr="00833079">
        <w:fldChar w:fldCharType="separate"/>
      </w:r>
      <w:bookmarkStart w:id="0" w:name="__Fieldmark__773_1564849165"/>
      <w:r w:rsidRPr="00833079">
        <w:t>(Urban &amp; Keitt 2001)</w:t>
      </w:r>
      <w:r w:rsidRPr="00833079">
        <w:fldChar w:fldCharType="end"/>
      </w:r>
      <w:bookmarkEnd w:id="0"/>
      <w:r w:rsidRPr="00833079">
        <w:t xml:space="preserve">. Linkages that are ranked high on the categorization plot would also be expected to be connected in the MST.  We expect these results to be refined and validated with more field data in the future. </w:t>
      </w:r>
    </w:p>
    <w:p w14:paraId="6F45439F" w14:textId="3DB4954D" w:rsidR="00D077BF" w:rsidRDefault="000E7966" w:rsidP="006366FE">
      <w:pPr>
        <w:spacing w:line="480" w:lineRule="auto"/>
      </w:pPr>
      <w:r w:rsidRPr="00135953">
        <w:rPr>
          <w:b/>
          <w:bCs/>
        </w:rPr>
        <w:t>Results:</w:t>
      </w:r>
      <w:r>
        <w:t xml:space="preserve"> </w:t>
      </w:r>
      <w:r w:rsidR="00833079">
        <w:t>Mapped pinch-points and barriers were coincident (Fig S5) and nodes connected on the MST were also ranked highly (Category1 or 2) in the linkage categorization plot</w:t>
      </w:r>
      <w:r w:rsidR="00C3133F">
        <w:t xml:space="preserve"> (FigS6)</w:t>
      </w:r>
      <w:r w:rsidR="00833079">
        <w:t xml:space="preserve">. We expect the ongoing research in the landscape will further validate and improve these results. </w:t>
      </w:r>
      <w:r>
        <w:t xml:space="preserve"> </w:t>
      </w:r>
    </w:p>
    <w:p w14:paraId="53D08423" w14:textId="77777777" w:rsidR="00D077BF" w:rsidRDefault="00D077BF">
      <w:r>
        <w:br w:type="page"/>
      </w:r>
    </w:p>
    <w:p w14:paraId="38736348" w14:textId="573C2F46" w:rsidR="000E7966" w:rsidRDefault="009D4A83" w:rsidP="006366FE">
      <w:pPr>
        <w:spacing w:line="480" w:lineRule="auto"/>
      </w:pPr>
      <w:r>
        <w:rPr>
          <w:noProof/>
          <w:lang w:val="de-DE" w:eastAsia="de-DE"/>
        </w:rPr>
        <w:lastRenderedPageBreak/>
        <mc:AlternateContent>
          <mc:Choice Requires="wps">
            <w:drawing>
              <wp:anchor distT="0" distB="0" distL="114300" distR="114300" simplePos="0" relativeHeight="251714560" behindDoc="0" locked="0" layoutInCell="1" allowOverlap="1" wp14:anchorId="0D83EC87" wp14:editId="6E5D95C9">
                <wp:simplePos x="0" y="0"/>
                <wp:positionH relativeFrom="column">
                  <wp:posOffset>36830</wp:posOffset>
                </wp:positionH>
                <wp:positionV relativeFrom="paragraph">
                  <wp:posOffset>3827145</wp:posOffset>
                </wp:positionV>
                <wp:extent cx="5943600" cy="63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40010663" w14:textId="51FC457C" w:rsidR="00F12E37" w:rsidRPr="00110835" w:rsidRDefault="00F12E37" w:rsidP="00474D75">
                            <w:pPr>
                              <w:pStyle w:val="Caption"/>
                              <w:rPr>
                                <w:rFonts w:cstheme="minorHAnsi"/>
                                <w:noProof/>
                                <w:sz w:val="24"/>
                                <w:szCs w:val="24"/>
                              </w:rPr>
                            </w:pPr>
                            <w:r>
                              <w:t>Figure S</w:t>
                            </w:r>
                            <w:r w:rsidR="00523D5A">
                              <w:fldChar w:fldCharType="begin"/>
                            </w:r>
                            <w:r w:rsidR="00523D5A">
                              <w:instrText xml:space="preserve"> SEQ Figure \* ARABIC </w:instrText>
                            </w:r>
                            <w:r w:rsidR="00523D5A">
                              <w:fldChar w:fldCharType="separate"/>
                            </w:r>
                            <w:r>
                              <w:rPr>
                                <w:noProof/>
                              </w:rPr>
                              <w:t>5</w:t>
                            </w:r>
                            <w:r w:rsidR="00523D5A">
                              <w:rPr>
                                <w:noProof/>
                              </w:rPr>
                              <w:fldChar w:fldCharType="end"/>
                            </w:r>
                            <w:r>
                              <w:t>: Comparison of mapped barriers (</w:t>
                            </w:r>
                            <w:r w:rsidR="00D80671">
                              <w:t>A</w:t>
                            </w:r>
                            <w:r>
                              <w:t>) with pinch points (</w:t>
                            </w:r>
                            <w:r w:rsidR="00D80671">
                              <w:t>B</w:t>
                            </w:r>
                            <w:r>
                              <w:t xml:space="preserve">). Many barriers are coincident with pinch-points, some of them are highlighted by the arrows.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83EC87" id="Text Box 195" o:spid="_x0000_s1035" type="#_x0000_t202" style="position:absolute;margin-left:2.9pt;margin-top:301.35pt;width:468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" stroked="f">
                <v:textbox style="mso-fit-shape-to-text:t" inset="0,0,0,0">
                  <w:txbxContent>
                    <w:p w14:paraId="40010663" w14:textId="51FC457C" w:rsidR="00F12E37" w:rsidRPr="00110835" w:rsidRDefault="00F12E37" w:rsidP="00474D75">
                      <w:pPr>
                        <w:pStyle w:val="Caption"/>
                        <w:rPr>
                          <w:rFonts w:cstheme="minorHAnsi"/>
                          <w:noProof/>
                          <w:sz w:val="24"/>
                          <w:szCs w:val="24"/>
                        </w:rPr>
                      </w:pPr>
                      <w:r>
                        <w:t>Figure S</w:t>
                      </w:r>
                      <w:r w:rsidR="00523D5A">
                        <w:fldChar w:fldCharType="begin"/>
                      </w:r>
                      <w:r w:rsidR="00523D5A">
                        <w:instrText xml:space="preserve"> SEQ Figure \* ARABIC </w:instrText>
                      </w:r>
                      <w:r w:rsidR="00523D5A">
                        <w:fldChar w:fldCharType="separate"/>
                      </w:r>
                      <w:r>
                        <w:rPr>
                          <w:noProof/>
                        </w:rPr>
                        <w:t>5</w:t>
                      </w:r>
                      <w:r w:rsidR="00523D5A">
                        <w:rPr>
                          <w:noProof/>
                        </w:rPr>
                        <w:fldChar w:fldCharType="end"/>
                      </w:r>
                      <w:r>
                        <w:t>: Comparison of mapped barriers (</w:t>
                      </w:r>
                      <w:r w:rsidR="00D80671">
                        <w:t>A</w:t>
                      </w:r>
                      <w:r>
                        <w:t>) with pinch points (</w:t>
                      </w:r>
                      <w:r w:rsidR="00D80671">
                        <w:t>B</w:t>
                      </w:r>
                      <w:r>
                        <w:t xml:space="preserve">). Many barriers are coincident with pinch-points, some of them are highlighted by the arrows. </w:t>
                      </w:r>
                    </w:p>
                  </w:txbxContent>
                </v:textbox>
              </v:shape>
            </w:pict>
          </mc:Fallback>
        </mc:AlternateContent>
      </w:r>
      <w:r>
        <w:rPr>
          <w:rFonts w:cstheme="minorHAnsi"/>
          <w:i/>
          <w:noProof/>
          <w:sz w:val="24"/>
          <w:szCs w:val="24"/>
          <w:lang w:val="de-DE" w:eastAsia="de-DE"/>
        </w:rPr>
        <w:drawing>
          <wp:inline distT="0" distB="0" distL="0" distR="0" wp14:anchorId="3665CB27" wp14:editId="637C94D2">
            <wp:extent cx="5943600" cy="3986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86290"/>
                    </a:xfrm>
                    <a:prstGeom prst="rect">
                      <a:avLst/>
                    </a:prstGeom>
                    <a:noFill/>
                  </pic:spPr>
                </pic:pic>
              </a:graphicData>
            </a:graphic>
          </wp:inline>
        </w:drawing>
      </w:r>
    </w:p>
    <w:p w14:paraId="6B636EF1" w14:textId="3A9A9468" w:rsidR="00CA77D9" w:rsidRDefault="00CA77D9" w:rsidP="006366FE">
      <w:pPr>
        <w:spacing w:line="480" w:lineRule="auto"/>
      </w:pPr>
      <w:r w:rsidRPr="00CA77D9">
        <w:rPr>
          <w:i/>
          <w:noProof/>
          <w:lang w:val="de-DE" w:eastAsia="de-DE"/>
        </w:rPr>
        <mc:AlternateContent>
          <mc:Choice Requires="wps">
            <w:drawing>
              <wp:anchor distT="0" distB="0" distL="114300" distR="114300" simplePos="0" relativeHeight="251658240" behindDoc="0" locked="0" layoutInCell="1" allowOverlap="1" wp14:anchorId="39A85D7D" wp14:editId="69F6EB80">
                <wp:simplePos x="0" y="0"/>
                <wp:positionH relativeFrom="column">
                  <wp:posOffset>-914400</wp:posOffset>
                </wp:positionH>
                <wp:positionV relativeFrom="paragraph">
                  <wp:posOffset>8858885</wp:posOffset>
                </wp:positionV>
                <wp:extent cx="8647860" cy="1477328"/>
                <wp:effectExtent l="0" t="0" r="0" b="0"/>
                <wp:wrapNone/>
                <wp:docPr id="7" name="TextBox 21"/>
                <wp:cNvGraphicFramePr/>
                <a:graphic xmlns:a="http://schemas.openxmlformats.org/drawingml/2006/main">
                  <a:graphicData uri="http://schemas.microsoft.com/office/word/2010/wordprocessingShape">
                    <wps:wsp>
                      <wps:cNvSpPr txBox="1"/>
                      <wps:spPr>
                        <a:xfrm>
                          <a:off x="0" y="0"/>
                          <a:ext cx="8647860" cy="1477328"/>
                        </a:xfrm>
                        <a:prstGeom prst="rect">
                          <a:avLst/>
                        </a:prstGeom>
                        <a:noFill/>
                      </wps:spPr>
                      <wps:txbx>
                        <w:txbxContent>
                          <w:p w14:paraId="1CCB338F" w14:textId="77777777" w:rsidR="00F12E37" w:rsidRDefault="00F12E37" w:rsidP="00CA77D9">
                            <w:pPr>
                              <w:pStyle w:val="NormalWeb"/>
                              <w:spacing w:before="0" w:beforeAutospacing="0" w:after="0" w:afterAutospacing="0"/>
                            </w:pPr>
                            <w:r>
                              <w:rPr>
                                <w:rFonts w:asciiTheme="minorHAnsi" w:hAnsi="Calibri" w:cstheme="minorBidi"/>
                                <w:color w:val="000000" w:themeColor="text1"/>
                                <w:kern w:val="24"/>
                                <w:sz w:val="36"/>
                                <w:szCs w:val="36"/>
                              </w:rPr>
                              <w:t xml:space="preserve">Fig 3: Panel of barriers (3a) and pinch points (3b) in the landscape. We classified the output </w:t>
                            </w:r>
                            <w:proofErr w:type="spellStart"/>
                            <w:r>
                              <w:rPr>
                                <w:rFonts w:asciiTheme="minorHAnsi" w:hAnsi="Calibri" w:cstheme="minorBidi"/>
                                <w:color w:val="000000" w:themeColor="text1"/>
                                <w:kern w:val="24"/>
                                <w:sz w:val="36"/>
                                <w:szCs w:val="36"/>
                              </w:rPr>
                              <w:t>rasters</w:t>
                            </w:r>
                            <w:proofErr w:type="spellEnd"/>
                            <w:r>
                              <w:rPr>
                                <w:rFonts w:asciiTheme="minorHAnsi" w:hAnsi="Calibri" w:cstheme="minorBidi"/>
                                <w:color w:val="000000" w:themeColor="text1"/>
                                <w:kern w:val="24"/>
                                <w:sz w:val="36"/>
                                <w:szCs w:val="36"/>
                              </w:rPr>
                              <w:t xml:space="preserve"> for barrier IS and </w:t>
                            </w:r>
                            <w:proofErr w:type="spellStart"/>
                            <w:r>
                              <w:rPr>
                                <w:rFonts w:asciiTheme="minorHAnsi" w:hAnsi="Calibri" w:cstheme="minorBidi"/>
                                <w:color w:val="000000" w:themeColor="text1"/>
                                <w:kern w:val="24"/>
                                <w:sz w:val="36"/>
                                <w:szCs w:val="36"/>
                              </w:rPr>
                              <w:t>pinchpoints</w:t>
                            </w:r>
                            <w:proofErr w:type="spellEnd"/>
                            <w:r>
                              <w:rPr>
                                <w:rFonts w:asciiTheme="minorHAnsi" w:hAnsi="Calibri" w:cstheme="minorBidi"/>
                                <w:color w:val="000000" w:themeColor="text1"/>
                                <w:kern w:val="24"/>
                                <w:sz w:val="36"/>
                                <w:szCs w:val="36"/>
                              </w:rPr>
                              <w:t xml:space="preserve"> by quantiles. Arrows highlight some areas where high IS barriers overlap with </w:t>
                            </w:r>
                            <w:proofErr w:type="spellStart"/>
                            <w:r>
                              <w:rPr>
                                <w:rFonts w:asciiTheme="minorHAnsi" w:hAnsi="Calibri" w:cstheme="minorBidi"/>
                                <w:color w:val="000000" w:themeColor="text1"/>
                                <w:kern w:val="24"/>
                                <w:sz w:val="36"/>
                                <w:szCs w:val="36"/>
                              </w:rPr>
                              <w:t>pinchpoints</w:t>
                            </w:r>
                            <w:proofErr w:type="spellEnd"/>
                            <w:r>
                              <w:rPr>
                                <w:rFonts w:asciiTheme="minorHAnsi" w:hAnsi="Calibri" w:cstheme="minorBidi"/>
                                <w:color w:val="000000" w:themeColor="text1"/>
                                <w:kern w:val="24"/>
                                <w:sz w:val="36"/>
                                <w:szCs w:val="36"/>
                              </w:rPr>
                              <w:t xml:space="preserve"> where connectivity is already constricted. Barriers may present restoration and mitigation opportunities that can improve connectivity in the landscape.</w:t>
                            </w:r>
                          </w:p>
                        </w:txbxContent>
                      </wps:txbx>
                      <wps:bodyPr wrap="square" rtlCol="0">
                        <a:spAutoFit/>
                      </wps:bodyPr>
                    </wps:wsp>
                  </a:graphicData>
                </a:graphic>
              </wp:anchor>
            </w:drawing>
          </mc:Choice>
          <mc:Fallback>
            <w:pict>
              <v:shape w14:anchorId="39A85D7D" id="TextBox 21" o:spid="_x0000_s1036" type="#_x0000_t202" style="position:absolute;margin-left:-1in;margin-top:697.55pt;width:680.95pt;height:116.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" filled="f" stroked="f">
                <v:textbox style="mso-fit-shape-to-text:t">
                  <w:txbxContent>
                    <w:p w14:paraId="1CCB338F" w14:textId="77777777" w:rsidR="00F12E37" w:rsidRDefault="00F12E37" w:rsidP="00CA77D9">
                      <w:pPr>
                        <w:pStyle w:val="NormalWeb"/>
                        <w:spacing w:before="0" w:beforeAutospacing="0" w:after="0" w:afterAutospacing="0"/>
                      </w:pPr>
                      <w:r>
                        <w:rPr>
                          <w:rFonts w:asciiTheme="minorHAnsi" w:hAnsi="Calibri" w:cstheme="minorBidi"/>
                          <w:color w:val="000000" w:themeColor="text1"/>
                          <w:kern w:val="24"/>
                          <w:sz w:val="36"/>
                          <w:szCs w:val="36"/>
                        </w:rPr>
                        <w:t xml:space="preserve">Fig 3: Panel of barriers (3a) and pinch points (3b) in the landscape. We classified the output </w:t>
                      </w:r>
                      <w:proofErr w:type="spellStart"/>
                      <w:r>
                        <w:rPr>
                          <w:rFonts w:asciiTheme="minorHAnsi" w:hAnsi="Calibri" w:cstheme="minorBidi"/>
                          <w:color w:val="000000" w:themeColor="text1"/>
                          <w:kern w:val="24"/>
                          <w:sz w:val="36"/>
                          <w:szCs w:val="36"/>
                        </w:rPr>
                        <w:t>rasters</w:t>
                      </w:r>
                      <w:proofErr w:type="spellEnd"/>
                      <w:r>
                        <w:rPr>
                          <w:rFonts w:asciiTheme="minorHAnsi" w:hAnsi="Calibri" w:cstheme="minorBidi"/>
                          <w:color w:val="000000" w:themeColor="text1"/>
                          <w:kern w:val="24"/>
                          <w:sz w:val="36"/>
                          <w:szCs w:val="36"/>
                        </w:rPr>
                        <w:t xml:space="preserve"> for barrier IS and </w:t>
                      </w:r>
                      <w:proofErr w:type="spellStart"/>
                      <w:r>
                        <w:rPr>
                          <w:rFonts w:asciiTheme="minorHAnsi" w:hAnsi="Calibri" w:cstheme="minorBidi"/>
                          <w:color w:val="000000" w:themeColor="text1"/>
                          <w:kern w:val="24"/>
                          <w:sz w:val="36"/>
                          <w:szCs w:val="36"/>
                        </w:rPr>
                        <w:t>pinchpoints</w:t>
                      </w:r>
                      <w:proofErr w:type="spellEnd"/>
                      <w:r>
                        <w:rPr>
                          <w:rFonts w:asciiTheme="minorHAnsi" w:hAnsi="Calibri" w:cstheme="minorBidi"/>
                          <w:color w:val="000000" w:themeColor="text1"/>
                          <w:kern w:val="24"/>
                          <w:sz w:val="36"/>
                          <w:szCs w:val="36"/>
                        </w:rPr>
                        <w:t xml:space="preserve"> by quantiles. Arrows highlight some areas where high IS barriers overlap with </w:t>
                      </w:r>
                      <w:proofErr w:type="spellStart"/>
                      <w:r>
                        <w:rPr>
                          <w:rFonts w:asciiTheme="minorHAnsi" w:hAnsi="Calibri" w:cstheme="minorBidi"/>
                          <w:color w:val="000000" w:themeColor="text1"/>
                          <w:kern w:val="24"/>
                          <w:sz w:val="36"/>
                          <w:szCs w:val="36"/>
                        </w:rPr>
                        <w:t>pinchpoints</w:t>
                      </w:r>
                      <w:proofErr w:type="spellEnd"/>
                      <w:r>
                        <w:rPr>
                          <w:rFonts w:asciiTheme="minorHAnsi" w:hAnsi="Calibri" w:cstheme="minorBidi"/>
                          <w:color w:val="000000" w:themeColor="text1"/>
                          <w:kern w:val="24"/>
                          <w:sz w:val="36"/>
                          <w:szCs w:val="36"/>
                        </w:rPr>
                        <w:t xml:space="preserve"> where connectivity is already constricted. Barriers may present restoration and mitigation opportunities that can improve connectivity in the landscape.</w:t>
                      </w:r>
                    </w:p>
                  </w:txbxContent>
                </v:textbox>
              </v:shape>
            </w:pict>
          </mc:Fallback>
        </mc:AlternateContent>
      </w:r>
    </w:p>
    <w:p w14:paraId="0107949F" w14:textId="778E8857" w:rsidR="000F6A51" w:rsidRDefault="000F6A51" w:rsidP="006366FE">
      <w:pPr>
        <w:spacing w:line="480" w:lineRule="auto"/>
        <w:rPr>
          <w:i/>
        </w:rPr>
      </w:pPr>
    </w:p>
    <w:p w14:paraId="1073E635" w14:textId="6ABB261A" w:rsidR="00474D75" w:rsidRDefault="000F6A51" w:rsidP="006366FE">
      <w:pPr>
        <w:keepNext/>
        <w:spacing w:line="480" w:lineRule="auto"/>
      </w:pPr>
      <w:r>
        <w:rPr>
          <w:i/>
        </w:rPr>
        <w:br w:type="page"/>
      </w:r>
      <w:bookmarkStart w:id="1" w:name="_GoBack"/>
      <w:bookmarkEnd w:id="1"/>
    </w:p>
    <w:p w14:paraId="49532FF5" w14:textId="2307CBDE" w:rsidR="00474D75" w:rsidRDefault="00D80671" w:rsidP="006366FE">
      <w:pPr>
        <w:pStyle w:val="Caption"/>
        <w:spacing w:line="480" w:lineRule="auto"/>
      </w:pPr>
      <w:r w:rsidRPr="00D80671">
        <w:rPr>
          <w:lang w:val="de-DE"/>
        </w:rPr>
        <w:lastRenderedPageBreak/>
        <w:drawing>
          <wp:inline distT="0" distB="0" distL="0" distR="0" wp14:anchorId="2AC6F3E1" wp14:editId="380EAAAD">
            <wp:extent cx="5943600" cy="2489835"/>
            <wp:effectExtent l="0" t="0" r="0" b="5715"/>
            <wp:docPr id="2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9"/>
                    <a:stretch>
                      <a:fillRect/>
                    </a:stretch>
                  </pic:blipFill>
                  <pic:spPr>
                    <a:xfrm>
                      <a:off x="0" y="0"/>
                      <a:ext cx="5943600" cy="2489835"/>
                    </a:xfrm>
                    <a:prstGeom prst="rect">
                      <a:avLst/>
                    </a:prstGeom>
                  </pic:spPr>
                </pic:pic>
              </a:graphicData>
            </a:graphic>
          </wp:inline>
        </w:drawing>
      </w:r>
      <w:r w:rsidR="00474D75">
        <w:t>Figure S</w:t>
      </w:r>
      <w:r w:rsidR="00523D5A">
        <w:fldChar w:fldCharType="begin"/>
      </w:r>
      <w:r w:rsidR="00523D5A">
        <w:instrText xml:space="preserve"> SEQ Figure \* ARABIC </w:instrText>
      </w:r>
      <w:r w:rsidR="00523D5A">
        <w:fldChar w:fldCharType="separate"/>
      </w:r>
      <w:r w:rsidR="00474D75">
        <w:rPr>
          <w:noProof/>
        </w:rPr>
        <w:t>6</w:t>
      </w:r>
      <w:r w:rsidR="00523D5A">
        <w:rPr>
          <w:noProof/>
        </w:rPr>
        <w:fldChar w:fldCharType="end"/>
      </w:r>
      <w:r w:rsidR="00474D75">
        <w:t>: The categorization plot (</w:t>
      </w:r>
      <w:r>
        <w:t>A</w:t>
      </w:r>
      <w:r w:rsidR="00474D75">
        <w:t>) shows the different linkage categories and the MST (</w:t>
      </w:r>
      <w:r>
        <w:t>B</w:t>
      </w:r>
      <w:r w:rsidR="00474D75">
        <w:t>) shows the minimum set of linkages that need to be conserved.</w:t>
      </w:r>
      <w:r w:rsidR="00961696">
        <w:t xml:space="preserve"> A majority (13 out of 15 MST linkages) Cat1 or 2 linkages (</w:t>
      </w:r>
      <w:r w:rsidR="00474D75">
        <w:t>highlighted in bold in the categorization plot</w:t>
      </w:r>
      <w:r w:rsidR="00961696">
        <w:t>)</w:t>
      </w:r>
      <w:r w:rsidR="00474D75">
        <w:t xml:space="preserve">. </w:t>
      </w:r>
    </w:p>
    <w:p w14:paraId="7C076937" w14:textId="4C560807" w:rsidR="00D80671" w:rsidRPr="00D80671" w:rsidRDefault="00D80671" w:rsidP="00D80671"/>
    <w:p w14:paraId="2C74BE6D" w14:textId="63050729" w:rsidR="000F6A51" w:rsidRDefault="000F6A51" w:rsidP="00C3133F">
      <w:pPr>
        <w:spacing w:line="480" w:lineRule="auto"/>
        <w:rPr>
          <w:rFonts w:cstheme="minorHAnsi"/>
          <w:sz w:val="24"/>
          <w:szCs w:val="24"/>
        </w:rPr>
      </w:pPr>
    </w:p>
    <w:p w14:paraId="1F794B36" w14:textId="3008352D" w:rsidR="000F6A51" w:rsidRPr="00CA77D9" w:rsidRDefault="000F6A51" w:rsidP="006366FE">
      <w:pPr>
        <w:spacing w:line="480" w:lineRule="auto"/>
        <w:rPr>
          <w:rFonts w:cstheme="minorHAnsi"/>
          <w:sz w:val="24"/>
          <w:szCs w:val="24"/>
        </w:rPr>
      </w:pPr>
    </w:p>
    <w:sectPr w:rsidR="000F6A51" w:rsidRPr="00CA77D9" w:rsidSect="00D077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F8F0C" w14:textId="77777777" w:rsidR="00523D5A" w:rsidRDefault="00523D5A" w:rsidP="00F12E37">
      <w:pPr>
        <w:spacing w:after="0" w:line="240" w:lineRule="auto"/>
      </w:pPr>
      <w:r>
        <w:separator/>
      </w:r>
    </w:p>
  </w:endnote>
  <w:endnote w:type="continuationSeparator" w:id="0">
    <w:p w14:paraId="099FBD70" w14:textId="77777777" w:rsidR="00523D5A" w:rsidRDefault="00523D5A" w:rsidP="00F12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567302"/>
      <w:docPartObj>
        <w:docPartGallery w:val="Page Numbers (Bottom of Page)"/>
        <w:docPartUnique/>
      </w:docPartObj>
    </w:sdtPr>
    <w:sdtEndPr>
      <w:rPr>
        <w:noProof/>
      </w:rPr>
    </w:sdtEndPr>
    <w:sdtContent>
      <w:p w14:paraId="68D04A7A" w14:textId="58D9A391" w:rsidR="00F12E37" w:rsidRDefault="00F12E37">
        <w:pPr>
          <w:pStyle w:val="Footer"/>
          <w:jc w:val="right"/>
        </w:pPr>
        <w:r>
          <w:fldChar w:fldCharType="begin"/>
        </w:r>
        <w:r>
          <w:instrText xml:space="preserve"> PAGE   \* MERGEFORMAT </w:instrText>
        </w:r>
        <w:r>
          <w:fldChar w:fldCharType="separate"/>
        </w:r>
        <w:r w:rsidR="009D4A83">
          <w:rPr>
            <w:noProof/>
          </w:rPr>
          <w:t>1</w:t>
        </w:r>
        <w:r>
          <w:rPr>
            <w:noProof/>
          </w:rPr>
          <w:fldChar w:fldCharType="end"/>
        </w:r>
      </w:p>
    </w:sdtContent>
  </w:sdt>
  <w:p w14:paraId="09CD2919" w14:textId="77777777" w:rsidR="00F12E37" w:rsidRDefault="00F12E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4C303" w14:textId="77777777" w:rsidR="00523D5A" w:rsidRDefault="00523D5A" w:rsidP="00F12E37">
      <w:pPr>
        <w:spacing w:after="0" w:line="240" w:lineRule="auto"/>
      </w:pPr>
      <w:r>
        <w:separator/>
      </w:r>
    </w:p>
  </w:footnote>
  <w:footnote w:type="continuationSeparator" w:id="0">
    <w:p w14:paraId="352E5343" w14:textId="77777777" w:rsidR="00523D5A" w:rsidRDefault="00523D5A" w:rsidP="00F12E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876"/>
    <w:rsid w:val="0000564F"/>
    <w:rsid w:val="00090FE2"/>
    <w:rsid w:val="000A28F7"/>
    <w:rsid w:val="000B4485"/>
    <w:rsid w:val="000B4B67"/>
    <w:rsid w:val="000E7966"/>
    <w:rsid w:val="000F6A51"/>
    <w:rsid w:val="00135953"/>
    <w:rsid w:val="001C76BE"/>
    <w:rsid w:val="001E606A"/>
    <w:rsid w:val="0022504A"/>
    <w:rsid w:val="00230046"/>
    <w:rsid w:val="00272124"/>
    <w:rsid w:val="002A173B"/>
    <w:rsid w:val="002A601B"/>
    <w:rsid w:val="002B0DE6"/>
    <w:rsid w:val="002B32B5"/>
    <w:rsid w:val="002E5E5D"/>
    <w:rsid w:val="00307EC4"/>
    <w:rsid w:val="00327255"/>
    <w:rsid w:val="00394ED7"/>
    <w:rsid w:val="00397A2E"/>
    <w:rsid w:val="003B2656"/>
    <w:rsid w:val="003D74B5"/>
    <w:rsid w:val="00415335"/>
    <w:rsid w:val="00426BBA"/>
    <w:rsid w:val="00427783"/>
    <w:rsid w:val="00465AA2"/>
    <w:rsid w:val="00474D75"/>
    <w:rsid w:val="0049676A"/>
    <w:rsid w:val="004C085D"/>
    <w:rsid w:val="00523D5A"/>
    <w:rsid w:val="005370D7"/>
    <w:rsid w:val="00537EAF"/>
    <w:rsid w:val="00555E75"/>
    <w:rsid w:val="00572252"/>
    <w:rsid w:val="00590B98"/>
    <w:rsid w:val="00595552"/>
    <w:rsid w:val="005A41EA"/>
    <w:rsid w:val="00632FE6"/>
    <w:rsid w:val="006366FE"/>
    <w:rsid w:val="006404D8"/>
    <w:rsid w:val="00677AC3"/>
    <w:rsid w:val="007047A6"/>
    <w:rsid w:val="00710B9F"/>
    <w:rsid w:val="007257C9"/>
    <w:rsid w:val="00787D6F"/>
    <w:rsid w:val="007F0805"/>
    <w:rsid w:val="007F751F"/>
    <w:rsid w:val="00815870"/>
    <w:rsid w:val="00833079"/>
    <w:rsid w:val="008E004C"/>
    <w:rsid w:val="008E1050"/>
    <w:rsid w:val="008F5CDA"/>
    <w:rsid w:val="00942319"/>
    <w:rsid w:val="00946A20"/>
    <w:rsid w:val="00952427"/>
    <w:rsid w:val="00961696"/>
    <w:rsid w:val="00976ABD"/>
    <w:rsid w:val="009D3ADE"/>
    <w:rsid w:val="009D4A83"/>
    <w:rsid w:val="00A20D81"/>
    <w:rsid w:val="00A43912"/>
    <w:rsid w:val="00A61DDC"/>
    <w:rsid w:val="00AB625B"/>
    <w:rsid w:val="00AC6645"/>
    <w:rsid w:val="00B22876"/>
    <w:rsid w:val="00B51D4A"/>
    <w:rsid w:val="00B727AD"/>
    <w:rsid w:val="00BA568F"/>
    <w:rsid w:val="00BB188F"/>
    <w:rsid w:val="00BF1780"/>
    <w:rsid w:val="00C3133F"/>
    <w:rsid w:val="00CA77D9"/>
    <w:rsid w:val="00CB2C36"/>
    <w:rsid w:val="00D077BF"/>
    <w:rsid w:val="00D61870"/>
    <w:rsid w:val="00D80671"/>
    <w:rsid w:val="00D95046"/>
    <w:rsid w:val="00DA0D67"/>
    <w:rsid w:val="00DA3F51"/>
    <w:rsid w:val="00DF4A54"/>
    <w:rsid w:val="00E13769"/>
    <w:rsid w:val="00EC585A"/>
    <w:rsid w:val="00EE188A"/>
    <w:rsid w:val="00EF4E3A"/>
    <w:rsid w:val="00F12E37"/>
    <w:rsid w:val="00F72968"/>
    <w:rsid w:val="00F77C1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FFCF3"/>
  <w15:chartTrackingRefBased/>
  <w15:docId w15:val="{331B0038-21DF-4FA7-90D7-EA38CEBF0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5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A568F"/>
    <w:pPr>
      <w:spacing w:before="100" w:beforeAutospacing="1" w:after="100" w:afterAutospacing="1" w:line="240" w:lineRule="auto"/>
    </w:pPr>
    <w:rPr>
      <w:rFonts w:ascii="Times New Roman" w:eastAsia="Times New Roman" w:hAnsi="Times New Roman" w:cs="Times New Roman"/>
      <w:sz w:val="24"/>
      <w:szCs w:val="24"/>
    </w:rPr>
  </w:style>
  <w:style w:type="table" w:styleId="TableGridLight">
    <w:name w:val="Grid Table Light"/>
    <w:basedOn w:val="TableNormal"/>
    <w:uiPriority w:val="40"/>
    <w:rsid w:val="00BA56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AC6645"/>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qFormat/>
    <w:rsid w:val="003D74B5"/>
    <w:rPr>
      <w:sz w:val="16"/>
      <w:szCs w:val="16"/>
    </w:rPr>
  </w:style>
  <w:style w:type="paragraph" w:styleId="CommentText">
    <w:name w:val="annotation text"/>
    <w:basedOn w:val="Normal"/>
    <w:link w:val="CommentTextChar"/>
    <w:uiPriority w:val="99"/>
    <w:semiHidden/>
    <w:unhideWhenUsed/>
    <w:qFormat/>
    <w:rsid w:val="003D74B5"/>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3D74B5"/>
    <w:rPr>
      <w:sz w:val="20"/>
      <w:szCs w:val="20"/>
    </w:rPr>
  </w:style>
  <w:style w:type="paragraph" w:styleId="CommentSubject">
    <w:name w:val="annotation subject"/>
    <w:basedOn w:val="CommentText"/>
    <w:next w:val="CommentText"/>
    <w:link w:val="CommentSubjectChar"/>
    <w:uiPriority w:val="99"/>
    <w:semiHidden/>
    <w:unhideWhenUsed/>
    <w:rsid w:val="003D74B5"/>
    <w:rPr>
      <w:b/>
      <w:bCs/>
    </w:rPr>
  </w:style>
  <w:style w:type="character" w:customStyle="1" w:styleId="CommentSubjectChar">
    <w:name w:val="Comment Subject Char"/>
    <w:basedOn w:val="CommentTextChar"/>
    <w:link w:val="CommentSubject"/>
    <w:uiPriority w:val="99"/>
    <w:semiHidden/>
    <w:rsid w:val="003D74B5"/>
    <w:rPr>
      <w:b/>
      <w:bCs/>
      <w:sz w:val="20"/>
      <w:szCs w:val="20"/>
    </w:rPr>
  </w:style>
  <w:style w:type="paragraph" w:styleId="BalloonText">
    <w:name w:val="Balloon Text"/>
    <w:basedOn w:val="Normal"/>
    <w:link w:val="BalloonTextChar"/>
    <w:uiPriority w:val="99"/>
    <w:semiHidden/>
    <w:unhideWhenUsed/>
    <w:rsid w:val="003D74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4B5"/>
    <w:rPr>
      <w:rFonts w:ascii="Segoe UI" w:hAnsi="Segoe UI" w:cs="Segoe UI"/>
      <w:sz w:val="18"/>
      <w:szCs w:val="18"/>
    </w:rPr>
  </w:style>
  <w:style w:type="paragraph" w:styleId="Caption">
    <w:name w:val="caption"/>
    <w:basedOn w:val="Normal"/>
    <w:next w:val="Normal"/>
    <w:uiPriority w:val="35"/>
    <w:unhideWhenUsed/>
    <w:qFormat/>
    <w:rsid w:val="00942319"/>
    <w:pPr>
      <w:spacing w:after="200" w:line="240" w:lineRule="auto"/>
    </w:pPr>
    <w:rPr>
      <w:i/>
      <w:iCs/>
      <w:color w:val="44546A" w:themeColor="text2"/>
      <w:sz w:val="18"/>
      <w:szCs w:val="18"/>
    </w:rPr>
  </w:style>
  <w:style w:type="table" w:styleId="PlainTable2">
    <w:name w:val="Plain Table 2"/>
    <w:basedOn w:val="TableNormal"/>
    <w:uiPriority w:val="42"/>
    <w:rsid w:val="000A28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F12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E37"/>
  </w:style>
  <w:style w:type="paragraph" w:styleId="Footer">
    <w:name w:val="footer"/>
    <w:basedOn w:val="Normal"/>
    <w:link w:val="FooterChar"/>
    <w:uiPriority w:val="99"/>
    <w:unhideWhenUsed/>
    <w:rsid w:val="00F12E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E37"/>
  </w:style>
  <w:style w:type="character" w:styleId="LineNumber">
    <w:name w:val="line number"/>
    <w:basedOn w:val="DefaultParagraphFont"/>
    <w:uiPriority w:val="99"/>
    <w:semiHidden/>
    <w:unhideWhenUsed/>
    <w:rsid w:val="00636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11183">
      <w:bodyDiv w:val="1"/>
      <w:marLeft w:val="0"/>
      <w:marRight w:val="0"/>
      <w:marTop w:val="0"/>
      <w:marBottom w:val="0"/>
      <w:divBdr>
        <w:top w:val="none" w:sz="0" w:space="0" w:color="auto"/>
        <w:left w:val="none" w:sz="0" w:space="0" w:color="auto"/>
        <w:bottom w:val="none" w:sz="0" w:space="0" w:color="auto"/>
        <w:right w:val="none" w:sz="0" w:space="0" w:color="auto"/>
      </w:divBdr>
    </w:div>
    <w:div w:id="754009110">
      <w:bodyDiv w:val="1"/>
      <w:marLeft w:val="0"/>
      <w:marRight w:val="0"/>
      <w:marTop w:val="0"/>
      <w:marBottom w:val="0"/>
      <w:divBdr>
        <w:top w:val="none" w:sz="0" w:space="0" w:color="auto"/>
        <w:left w:val="none" w:sz="0" w:space="0" w:color="auto"/>
        <w:bottom w:val="none" w:sz="0" w:space="0" w:color="auto"/>
        <w:right w:val="none" w:sz="0" w:space="0" w:color="auto"/>
      </w:divBdr>
    </w:div>
    <w:div w:id="1933974806">
      <w:bodyDiv w:val="1"/>
      <w:marLeft w:val="0"/>
      <w:marRight w:val="0"/>
      <w:marTop w:val="0"/>
      <w:marBottom w:val="0"/>
      <w:divBdr>
        <w:top w:val="none" w:sz="0" w:space="0" w:color="auto"/>
        <w:left w:val="none" w:sz="0" w:space="0" w:color="auto"/>
        <w:bottom w:val="none" w:sz="0" w:space="0" w:color="auto"/>
        <w:right w:val="none" w:sz="0" w:space="0" w:color="auto"/>
      </w:divBdr>
    </w:div>
    <w:div w:id="194087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945F6-3D04-4537-AFB1-8D06D1238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2805</Words>
  <Characters>17677</Characters>
  <Application>Microsoft Office Word</Application>
  <DocSecurity>0</DocSecurity>
  <Lines>147</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Trishna Dutta</dc:creator>
  <cp:keywords/>
  <dc:description/>
  <cp:lastModifiedBy>Trishna</cp:lastModifiedBy>
  <cp:revision>3</cp:revision>
  <dcterms:created xsi:type="dcterms:W3CDTF">2018-08-29T12:46:00Z</dcterms:created>
  <dcterms:modified xsi:type="dcterms:W3CDTF">2018-08-29T12:51:00Z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id="nEy90iSh"/&gt;&lt;style id="http://www.zotero.org/styles/conservation-biology" hasBibliography="1" bibliographyStyleHasBeenSet="0"/&gt;&lt;prefs&gt;&lt;pref name="fieldType" value="Field"/&gt;&lt;pref name="storeRefe</vt:lpwstr>
  </property>
  <property fmtid="{D5CDD505-2E9C-101B-9397-08002B2CF9AE}" pid="3" name="ZOTERO_PREF_2">
    <vt:lpwstr>rences" value="true"/&gt;&lt;pref name="automaticJournalAbbreviations" value="true"/&gt;&lt;pref name="noteType" value=""/&gt;&lt;/prefs&gt;&lt;/data&gt;</vt:lpwstr>
  </property>
</Properties>
</file>