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BB2715" w14:textId="540B2C3E" w:rsidR="005044A8" w:rsidRPr="00CA1476" w:rsidRDefault="0004717F" w:rsidP="00B412E2">
      <w:pPr>
        <w:widowControl/>
        <w:spacing w:line="480" w:lineRule="auto"/>
        <w:jc w:val="left"/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  <w:r w:rsidRPr="0004717F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  <w:t>A</w:t>
      </w:r>
      <w:r w:rsidRPr="0004717F">
        <w:rPr>
          <w:rFonts w:ascii="Times New Roman" w:eastAsia="宋体" w:hAnsi="Times New Roman" w:cs="Times New Roman" w:hint="eastAsia"/>
          <w:b/>
          <w:color w:val="000000"/>
          <w:kern w:val="0"/>
          <w:sz w:val="24"/>
          <w:szCs w:val="24"/>
        </w:rPr>
        <w:t xml:space="preserve">ppendix </w:t>
      </w:r>
      <w:r w:rsidRPr="0004717F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  <w:t>I method</w:t>
      </w:r>
    </w:p>
    <w:p w14:paraId="572458B9" w14:textId="790F8B3D" w:rsidR="005044A8" w:rsidRDefault="005044A8" w:rsidP="00B412E2">
      <w:pPr>
        <w:widowControl/>
        <w:spacing w:line="480" w:lineRule="auto"/>
        <w:jc w:val="left"/>
        <w:rPr>
          <w:rFonts w:ascii="Times New Roman" w:eastAsia="宋体" w:hAnsi="Times New Roman" w:cs="Times New Roman"/>
          <w:color w:val="000000"/>
          <w:kern w:val="0"/>
          <w:szCs w:val="24"/>
          <w:lang w:val="en-GB"/>
        </w:rPr>
      </w:pPr>
      <w:r>
        <w:rPr>
          <w:rFonts w:ascii="Times New Roman" w:eastAsia="宋体" w:hAnsi="Times New Roman" w:cs="Times New Roman"/>
          <w:noProof/>
          <w:color w:val="000000"/>
          <w:kern w:val="0"/>
          <w:szCs w:val="24"/>
        </w:rPr>
        <w:drawing>
          <wp:inline distT="0" distB="0" distL="0" distR="0" wp14:anchorId="1943495D" wp14:editId="4D9C1CF4">
            <wp:extent cx="5270500" cy="3727450"/>
            <wp:effectExtent l="0" t="0" r="6350" b="6350"/>
            <wp:docPr id="1" name="图片 1" descr="D:\paper2016.12.5\wulingshan\fig\camerabas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aper2016.12.5\wulingshan\fig\camerabase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383F6" w14:textId="5D3DC3CD" w:rsidR="0063340D" w:rsidRPr="00CA1476" w:rsidRDefault="005044A8" w:rsidP="00B412E2">
      <w:pPr>
        <w:widowControl/>
        <w:spacing w:line="480" w:lineRule="auto"/>
        <w:jc w:val="left"/>
        <w:rPr>
          <w:rFonts w:ascii="Times New Roman" w:eastAsia="宋体" w:hAnsi="Times New Roman" w:cs="Times New Roman"/>
          <w:color w:val="000000"/>
          <w:kern w:val="0"/>
          <w:szCs w:val="24"/>
          <w:lang w:val="en-GB"/>
        </w:rPr>
      </w:pPr>
      <w:r>
        <w:rPr>
          <w:rFonts w:ascii="Times New Roman" w:eastAsia="宋体" w:hAnsi="Times New Roman" w:cs="Times New Roman"/>
          <w:color w:val="000000"/>
          <w:kern w:val="0"/>
          <w:szCs w:val="24"/>
          <w:lang w:val="en-GB"/>
        </w:rPr>
        <w:t xml:space="preserve">Figure S1 Camera sites in Hebei </w:t>
      </w:r>
      <w:proofErr w:type="spellStart"/>
      <w:r>
        <w:rPr>
          <w:rFonts w:ascii="Times New Roman" w:eastAsia="宋体" w:hAnsi="Times New Roman" w:cs="Times New Roman"/>
          <w:color w:val="000000"/>
          <w:kern w:val="0"/>
          <w:szCs w:val="24"/>
          <w:lang w:val="en-GB"/>
        </w:rPr>
        <w:t>Wulingshan</w:t>
      </w:r>
      <w:proofErr w:type="spellEnd"/>
      <w:r>
        <w:rPr>
          <w:rFonts w:ascii="Times New Roman" w:eastAsia="宋体" w:hAnsi="Times New Roman" w:cs="Times New Roman"/>
          <w:color w:val="000000"/>
          <w:kern w:val="0"/>
          <w:szCs w:val="24"/>
          <w:lang w:val="en-GB"/>
        </w:rPr>
        <w:t xml:space="preserve"> Nature Reserve</w:t>
      </w:r>
    </w:p>
    <w:p w14:paraId="74F7F244" w14:textId="42B6E7CE" w:rsidR="00636583" w:rsidRDefault="00636583" w:rsidP="00B412E2">
      <w:pPr>
        <w:widowControl/>
        <w:spacing w:line="480" w:lineRule="auto"/>
        <w:jc w:val="left"/>
      </w:pPr>
      <w:r>
        <w:rPr>
          <w:noProof/>
        </w:rPr>
        <w:drawing>
          <wp:inline distT="0" distB="0" distL="0" distR="0" wp14:anchorId="182CF871" wp14:editId="719A2CD5">
            <wp:extent cx="5270500" cy="3727450"/>
            <wp:effectExtent l="0" t="0" r="6350" b="6350"/>
            <wp:docPr id="2" name="图片 2" descr="D:\paper2016.12.5\wulingshan\fig\birdsurveybas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aper2016.12.5\wulingshan\fig\birdsurveybase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55E24" w14:textId="0D3EC369" w:rsidR="004F0B82" w:rsidRDefault="00636583" w:rsidP="00B412E2">
      <w:pPr>
        <w:widowControl/>
        <w:spacing w:line="480" w:lineRule="auto"/>
        <w:jc w:val="left"/>
        <w:rPr>
          <w:rFonts w:ascii="Times New Roman" w:eastAsia="宋体" w:hAnsi="Times New Roman" w:cs="Times New Roman"/>
          <w:color w:val="000000"/>
          <w:kern w:val="0"/>
          <w:szCs w:val="24"/>
        </w:rPr>
      </w:pPr>
      <w:r w:rsidRPr="00D75365">
        <w:rPr>
          <w:rFonts w:ascii="Times New Roman" w:eastAsia="宋体" w:hAnsi="Times New Roman" w:cs="Times New Roman" w:hint="eastAsia"/>
          <w:color w:val="000000"/>
          <w:kern w:val="0"/>
          <w:szCs w:val="24"/>
        </w:rPr>
        <w:t xml:space="preserve">Figure S2 Transects for bird survey in </w:t>
      </w:r>
      <w:r w:rsidRPr="00D75365">
        <w:rPr>
          <w:rFonts w:ascii="Times New Roman" w:eastAsia="宋体" w:hAnsi="Times New Roman" w:cs="Times New Roman"/>
          <w:color w:val="000000"/>
          <w:kern w:val="0"/>
          <w:szCs w:val="24"/>
        </w:rPr>
        <w:t xml:space="preserve">Hebei </w:t>
      </w:r>
      <w:proofErr w:type="spellStart"/>
      <w:r w:rsidRPr="00D75365">
        <w:rPr>
          <w:rFonts w:ascii="Times New Roman" w:eastAsia="宋体" w:hAnsi="Times New Roman" w:cs="Times New Roman"/>
          <w:color w:val="000000"/>
          <w:kern w:val="0"/>
          <w:szCs w:val="24"/>
        </w:rPr>
        <w:t>Wulingshan</w:t>
      </w:r>
      <w:proofErr w:type="spellEnd"/>
      <w:r w:rsidRPr="00D75365">
        <w:rPr>
          <w:rFonts w:ascii="Times New Roman" w:eastAsia="宋体" w:hAnsi="Times New Roman" w:cs="Times New Roman"/>
          <w:color w:val="000000"/>
          <w:kern w:val="0"/>
          <w:szCs w:val="24"/>
        </w:rPr>
        <w:t xml:space="preserve"> Nature Reserve</w:t>
      </w:r>
      <w:r w:rsidR="004F0B82">
        <w:rPr>
          <w:rFonts w:ascii="Times New Roman" w:eastAsia="宋体" w:hAnsi="Times New Roman" w:cs="Times New Roman"/>
          <w:color w:val="000000"/>
          <w:kern w:val="0"/>
          <w:szCs w:val="24"/>
        </w:rPr>
        <w:br w:type="page"/>
      </w:r>
    </w:p>
    <w:p w14:paraId="3BF4A071" w14:textId="59B49DC8" w:rsidR="00C07C0F" w:rsidRPr="00834637" w:rsidRDefault="00834637" w:rsidP="00834637">
      <w:pPr>
        <w:widowControl/>
        <w:spacing w:line="480" w:lineRule="auto"/>
        <w:jc w:val="left"/>
        <w:rPr>
          <w:rFonts w:ascii="Times New Roman" w:eastAsia="宋体" w:hAnsi="Times New Roman" w:cs="Times New Roman"/>
          <w:color w:val="000000"/>
          <w:kern w:val="0"/>
          <w:szCs w:val="24"/>
        </w:rPr>
      </w:pPr>
      <w:r w:rsidRPr="00D75365">
        <w:rPr>
          <w:rFonts w:ascii="Times New Roman" w:eastAsia="宋体" w:hAnsi="Times New Roman" w:cs="Times New Roman" w:hint="eastAsia"/>
          <w:color w:val="000000"/>
          <w:kern w:val="0"/>
          <w:szCs w:val="24"/>
        </w:rPr>
        <w:lastRenderedPageBreak/>
        <w:t>TableS</w:t>
      </w:r>
      <w:r>
        <w:rPr>
          <w:rFonts w:ascii="Times New Roman" w:eastAsia="宋体" w:hAnsi="Times New Roman" w:cs="Times New Roman"/>
          <w:color w:val="000000"/>
          <w:kern w:val="0"/>
          <w:szCs w:val="24"/>
        </w:rPr>
        <w:t>1</w:t>
      </w:r>
      <w:r w:rsidRPr="00D75365">
        <w:rPr>
          <w:rFonts w:ascii="Times New Roman" w:eastAsia="宋体" w:hAnsi="Times New Roman" w:cs="Times New Roman" w:hint="eastAsia"/>
          <w:color w:val="000000"/>
          <w:kern w:val="0"/>
          <w:szCs w:val="24"/>
        </w:rPr>
        <w:t xml:space="preserve"> </w:t>
      </w:r>
      <w:r w:rsidRPr="00D75365">
        <w:rPr>
          <w:rFonts w:ascii="Times New Roman" w:eastAsia="宋体" w:hAnsi="Times New Roman" w:cs="Times New Roman"/>
          <w:color w:val="000000"/>
          <w:kern w:val="0"/>
          <w:szCs w:val="24"/>
        </w:rPr>
        <w:t>D</w:t>
      </w:r>
      <w:r w:rsidRPr="00D75365">
        <w:rPr>
          <w:rFonts w:ascii="Times New Roman" w:eastAsia="宋体" w:hAnsi="Times New Roman" w:cs="Times New Roman" w:hint="eastAsia"/>
          <w:color w:val="000000"/>
          <w:kern w:val="0"/>
          <w:szCs w:val="24"/>
        </w:rPr>
        <w:t xml:space="preserve">etail information for </w:t>
      </w:r>
      <w:r>
        <w:rPr>
          <w:rFonts w:ascii="Times New Roman" w:eastAsia="宋体" w:hAnsi="Times New Roman" w:cs="Times New Roman"/>
          <w:color w:val="000000"/>
          <w:kern w:val="0"/>
          <w:szCs w:val="24"/>
        </w:rPr>
        <w:t>camera sites</w:t>
      </w:r>
      <w:r w:rsidRPr="00D75365">
        <w:rPr>
          <w:rFonts w:ascii="Times New Roman" w:eastAsia="宋体" w:hAnsi="Times New Roman" w:cs="Times New Roman"/>
          <w:color w:val="000000"/>
          <w:kern w:val="0"/>
          <w:szCs w:val="24"/>
        </w:rPr>
        <w:t xml:space="preserve"> in Hebei </w:t>
      </w:r>
      <w:proofErr w:type="spellStart"/>
      <w:r w:rsidRPr="00D75365">
        <w:rPr>
          <w:rFonts w:ascii="Times New Roman" w:eastAsia="宋体" w:hAnsi="Times New Roman" w:cs="Times New Roman"/>
          <w:color w:val="000000"/>
          <w:kern w:val="0"/>
          <w:szCs w:val="24"/>
        </w:rPr>
        <w:t>Wulingshan</w:t>
      </w:r>
      <w:proofErr w:type="spellEnd"/>
      <w:r w:rsidRPr="00D75365">
        <w:rPr>
          <w:rFonts w:ascii="Times New Roman" w:eastAsia="宋体" w:hAnsi="Times New Roman" w:cs="Times New Roman"/>
          <w:color w:val="000000"/>
          <w:kern w:val="0"/>
          <w:szCs w:val="24"/>
        </w:rPr>
        <w:t xml:space="preserve"> Nature Reserve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00"/>
        <w:gridCol w:w="1823"/>
        <w:gridCol w:w="1631"/>
        <w:gridCol w:w="699"/>
        <w:gridCol w:w="1822"/>
        <w:gridCol w:w="1631"/>
      </w:tblGrid>
      <w:tr w:rsidR="00834637" w:rsidRPr="00834637" w14:paraId="359AA72E" w14:textId="77777777" w:rsidTr="00834637">
        <w:trPr>
          <w:trHeight w:val="270"/>
          <w:tblHeader/>
        </w:trPr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E6B82E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ID</w:t>
            </w:r>
          </w:p>
        </w:tc>
        <w:tc>
          <w:tcPr>
            <w:tcW w:w="10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349BA5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X</w:t>
            </w:r>
          </w:p>
        </w:tc>
        <w:tc>
          <w:tcPr>
            <w:tcW w:w="98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43E81A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Y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2BFB26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ID</w:t>
            </w:r>
          </w:p>
        </w:tc>
        <w:tc>
          <w:tcPr>
            <w:tcW w:w="10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4EA224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X</w:t>
            </w:r>
          </w:p>
        </w:tc>
        <w:tc>
          <w:tcPr>
            <w:tcW w:w="98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AF27E8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Y</w:t>
            </w:r>
          </w:p>
        </w:tc>
      </w:tr>
      <w:tr w:rsidR="00834637" w:rsidRPr="00834637" w14:paraId="37763FC9" w14:textId="77777777" w:rsidTr="00834637">
        <w:trPr>
          <w:trHeight w:val="270"/>
        </w:trPr>
        <w:tc>
          <w:tcPr>
            <w:tcW w:w="42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C5686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9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FF8BE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117.4836</w:t>
            </w:r>
          </w:p>
        </w:tc>
        <w:tc>
          <w:tcPr>
            <w:tcW w:w="9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6755B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40.5832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0DFDB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29</w:t>
            </w:r>
          </w:p>
        </w:tc>
        <w:tc>
          <w:tcPr>
            <w:tcW w:w="109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88617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117.4503</w:t>
            </w:r>
          </w:p>
        </w:tc>
        <w:tc>
          <w:tcPr>
            <w:tcW w:w="9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CD64F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40.5570</w:t>
            </w:r>
          </w:p>
        </w:tc>
      </w:tr>
      <w:tr w:rsidR="00834637" w:rsidRPr="00834637" w14:paraId="49D79E79" w14:textId="77777777" w:rsidTr="00834637">
        <w:trPr>
          <w:trHeight w:val="270"/>
        </w:trPr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9C681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11D74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117.4869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3B5C4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40.5829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11D1B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30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68D37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117.4299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4734A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40.5908</w:t>
            </w:r>
          </w:p>
        </w:tc>
      </w:tr>
      <w:tr w:rsidR="00834637" w:rsidRPr="00834637" w14:paraId="2831B37F" w14:textId="77777777" w:rsidTr="00834637">
        <w:trPr>
          <w:trHeight w:val="270"/>
        </w:trPr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75176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CFCFA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117.4866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1C5E2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40.5786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13862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31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CD3CE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117.4378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65542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40.5935</w:t>
            </w:r>
          </w:p>
        </w:tc>
      </w:tr>
      <w:tr w:rsidR="00834637" w:rsidRPr="00834637" w14:paraId="42CC32AF" w14:textId="77777777" w:rsidTr="00834637">
        <w:trPr>
          <w:trHeight w:val="270"/>
        </w:trPr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FE5FB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695A9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117.4873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87F8A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40.5696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19072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32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F51EA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117.4756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63215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40.5980</w:t>
            </w:r>
          </w:p>
        </w:tc>
      </w:tr>
      <w:tr w:rsidR="00834637" w:rsidRPr="00834637" w14:paraId="5A03B1CA" w14:textId="77777777" w:rsidTr="00834637">
        <w:trPr>
          <w:trHeight w:val="270"/>
        </w:trPr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1425C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B94A5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117.4795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253E3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40.5725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8EC0E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33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49E98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117.4820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4E7F6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40.5954</w:t>
            </w:r>
          </w:p>
        </w:tc>
      </w:tr>
      <w:tr w:rsidR="00834637" w:rsidRPr="00834637" w14:paraId="6F8756C2" w14:textId="77777777" w:rsidTr="00834637">
        <w:trPr>
          <w:trHeight w:val="270"/>
        </w:trPr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88206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112BE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117.4809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8F8CF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40.5707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E0BB8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34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4689C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117.4890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E0F8C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40.5913</w:t>
            </w:r>
          </w:p>
        </w:tc>
      </w:tr>
      <w:tr w:rsidR="00834637" w:rsidRPr="00834637" w14:paraId="7B5E548A" w14:textId="77777777" w:rsidTr="00834637">
        <w:trPr>
          <w:trHeight w:val="270"/>
        </w:trPr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835B5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12384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117.4957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C52B9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40.5655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E5FE4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35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1A21F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117.4880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52F25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40.5885</w:t>
            </w:r>
          </w:p>
        </w:tc>
      </w:tr>
      <w:tr w:rsidR="00834637" w:rsidRPr="00834637" w14:paraId="2FC4826E" w14:textId="77777777" w:rsidTr="00834637">
        <w:trPr>
          <w:trHeight w:val="270"/>
        </w:trPr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E1D04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C13D2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117.5035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13263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40.5669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6C44D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36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58AA0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117.4750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3EEFE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40.5705</w:t>
            </w:r>
          </w:p>
        </w:tc>
      </w:tr>
      <w:tr w:rsidR="00834637" w:rsidRPr="00834637" w14:paraId="575521B8" w14:textId="77777777" w:rsidTr="00834637">
        <w:trPr>
          <w:trHeight w:val="270"/>
        </w:trPr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C8F0E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8BE70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117.4951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EAAED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40.5599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01093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37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8C660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117.4840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F04B9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40.5609</w:t>
            </w:r>
          </w:p>
        </w:tc>
      </w:tr>
      <w:tr w:rsidR="00834637" w:rsidRPr="00834637" w14:paraId="1B83C563" w14:textId="77777777" w:rsidTr="00834637">
        <w:trPr>
          <w:trHeight w:val="270"/>
        </w:trPr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B7AFD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A3260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117.5011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B4718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40.6019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342BA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38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3BFB3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117.4610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DFF9C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40.5390</w:t>
            </w:r>
          </w:p>
        </w:tc>
      </w:tr>
      <w:tr w:rsidR="00834637" w:rsidRPr="00834637" w14:paraId="0E2BAECF" w14:textId="77777777" w:rsidTr="00834637">
        <w:trPr>
          <w:trHeight w:val="270"/>
        </w:trPr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825E8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2FEEF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117.4983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B05DD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40.6031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CF6D6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39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6137B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117.4580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6482D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40.5459</w:t>
            </w:r>
          </w:p>
        </w:tc>
      </w:tr>
      <w:tr w:rsidR="00834637" w:rsidRPr="00834637" w14:paraId="33E77513" w14:textId="77777777" w:rsidTr="00834637">
        <w:trPr>
          <w:trHeight w:val="270"/>
        </w:trPr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DE11D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1EBEE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117.5075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4CD7E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40.6050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C5847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37F39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117.4590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488F9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40.5409</w:t>
            </w:r>
          </w:p>
        </w:tc>
      </w:tr>
      <w:tr w:rsidR="00834637" w:rsidRPr="00834637" w14:paraId="0A3331A2" w14:textId="77777777" w:rsidTr="00834637">
        <w:trPr>
          <w:trHeight w:val="270"/>
        </w:trPr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331B8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73530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117.4752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04801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40.5822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738D7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41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C47DA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117.4650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D556D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40.5894</w:t>
            </w:r>
          </w:p>
        </w:tc>
      </w:tr>
      <w:tr w:rsidR="00834637" w:rsidRPr="00834637" w14:paraId="747CD3D6" w14:textId="77777777" w:rsidTr="00834637">
        <w:trPr>
          <w:trHeight w:val="270"/>
        </w:trPr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3D137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E221E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117.4396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FAB65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40.5725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F1B02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42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BE2FC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117.4600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FAD6D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40.5937</w:t>
            </w:r>
          </w:p>
        </w:tc>
      </w:tr>
      <w:tr w:rsidR="00834637" w:rsidRPr="00834637" w14:paraId="3D7E00A9" w14:textId="77777777" w:rsidTr="00834637">
        <w:trPr>
          <w:trHeight w:val="270"/>
        </w:trPr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79D25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48B5B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117.4423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2DFB9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40.5734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DA8DA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43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39BB8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117.4550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9CA99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40.5947</w:t>
            </w:r>
          </w:p>
        </w:tc>
      </w:tr>
      <w:tr w:rsidR="00834637" w:rsidRPr="00834637" w14:paraId="54C27119" w14:textId="77777777" w:rsidTr="00834637">
        <w:trPr>
          <w:trHeight w:val="270"/>
        </w:trPr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C2C43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ACA26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117.4543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9FC67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40.5787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4EB24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44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D70E3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117.4480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07FC5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40.5961</w:t>
            </w:r>
          </w:p>
        </w:tc>
      </w:tr>
      <w:tr w:rsidR="00834637" w:rsidRPr="00834637" w14:paraId="74FDEEB3" w14:textId="77777777" w:rsidTr="00834637">
        <w:trPr>
          <w:trHeight w:val="270"/>
        </w:trPr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99F54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22BC9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117.4619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6A8CB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40.5763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6475D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45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CAFE5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117.4710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4E0BA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40.6237</w:t>
            </w:r>
          </w:p>
        </w:tc>
      </w:tr>
      <w:tr w:rsidR="00834637" w:rsidRPr="00834637" w14:paraId="4138A3DA" w14:textId="77777777" w:rsidTr="00834637">
        <w:trPr>
          <w:trHeight w:val="270"/>
        </w:trPr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B2C88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83FA3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117.4713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E2F13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40.5789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0C418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46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F9E8B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117.4740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1FB75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40.6161</w:t>
            </w:r>
          </w:p>
        </w:tc>
      </w:tr>
      <w:tr w:rsidR="00834637" w:rsidRPr="00834637" w14:paraId="7270890C" w14:textId="77777777" w:rsidTr="00834637">
        <w:trPr>
          <w:trHeight w:val="270"/>
        </w:trPr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2C5B3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74642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117.4419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F30D6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40.5695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159F0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47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3F7A6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117.4780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05C45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40.6143</w:t>
            </w:r>
          </w:p>
        </w:tc>
      </w:tr>
      <w:tr w:rsidR="00834637" w:rsidRPr="00834637" w14:paraId="2EC4E6B9" w14:textId="77777777" w:rsidTr="00834637">
        <w:trPr>
          <w:trHeight w:val="270"/>
        </w:trPr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68439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B6A14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117.4582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16645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40.5713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D3936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48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8A5C9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117.4760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CC957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40.5605</w:t>
            </w:r>
          </w:p>
        </w:tc>
      </w:tr>
      <w:tr w:rsidR="00834637" w:rsidRPr="00834637" w14:paraId="3069E387" w14:textId="77777777" w:rsidTr="00834637">
        <w:trPr>
          <w:trHeight w:val="270"/>
        </w:trPr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4120F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lastRenderedPageBreak/>
              <w:t>21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5B4E6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117.4617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9A12A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40.5672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89847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49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6DBB2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117.4643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717D3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40.6040</w:t>
            </w:r>
          </w:p>
        </w:tc>
      </w:tr>
      <w:tr w:rsidR="00834637" w:rsidRPr="00834637" w14:paraId="1543602E" w14:textId="77777777" w:rsidTr="00834637">
        <w:trPr>
          <w:trHeight w:val="270"/>
        </w:trPr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A7EC4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22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E2567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117.4679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DD873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40.5627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5B388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536B5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117.4578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0907A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40.6027</w:t>
            </w:r>
          </w:p>
        </w:tc>
      </w:tr>
      <w:tr w:rsidR="00834637" w:rsidRPr="00834637" w14:paraId="2F81143A" w14:textId="77777777" w:rsidTr="00834637">
        <w:trPr>
          <w:trHeight w:val="270"/>
        </w:trPr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D7F9B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23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52E4E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117.4377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E4DBC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40.5675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9189D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51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2076B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117.4603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3592F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40.6073</w:t>
            </w:r>
          </w:p>
        </w:tc>
      </w:tr>
      <w:tr w:rsidR="00834637" w:rsidRPr="00834637" w14:paraId="139C5F49" w14:textId="77777777" w:rsidTr="00834637">
        <w:trPr>
          <w:trHeight w:val="270"/>
        </w:trPr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1B8BC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8B899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117.4291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E972D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40.5880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A9223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52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4F4B3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117.4636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C4269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40.6261</w:t>
            </w:r>
          </w:p>
        </w:tc>
      </w:tr>
      <w:tr w:rsidR="00834637" w:rsidRPr="00834637" w14:paraId="110A886F" w14:textId="77777777" w:rsidTr="00834637">
        <w:trPr>
          <w:trHeight w:val="270"/>
        </w:trPr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01C47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9C8CE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117.4268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947CD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40.5863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44974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53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2DA01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117.4668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243A9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40.6126</w:t>
            </w:r>
          </w:p>
        </w:tc>
      </w:tr>
      <w:tr w:rsidR="00834637" w:rsidRPr="00834637" w14:paraId="240F1DC4" w14:textId="77777777" w:rsidTr="00834637">
        <w:trPr>
          <w:trHeight w:val="270"/>
        </w:trPr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0BC3A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26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1D5DC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117.4337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63C20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40.5904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D8458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54</w:t>
            </w:r>
          </w:p>
        </w:tc>
        <w:tc>
          <w:tcPr>
            <w:tcW w:w="1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B1350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117.4313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0BAE7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40.5823</w:t>
            </w:r>
          </w:p>
        </w:tc>
      </w:tr>
      <w:tr w:rsidR="00834637" w:rsidRPr="00834637" w14:paraId="2F8832CA" w14:textId="77777777" w:rsidTr="00834637">
        <w:trPr>
          <w:trHeight w:val="270"/>
        </w:trPr>
        <w:tc>
          <w:tcPr>
            <w:tcW w:w="42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5A69E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27</w:t>
            </w:r>
          </w:p>
        </w:tc>
        <w:tc>
          <w:tcPr>
            <w:tcW w:w="109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5E100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117.4384</w:t>
            </w:r>
          </w:p>
        </w:tc>
        <w:tc>
          <w:tcPr>
            <w:tcW w:w="98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5A287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40.5599</w:t>
            </w:r>
          </w:p>
        </w:tc>
        <w:tc>
          <w:tcPr>
            <w:tcW w:w="42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8F39A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55</w:t>
            </w:r>
          </w:p>
        </w:tc>
        <w:tc>
          <w:tcPr>
            <w:tcW w:w="109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63DA1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117.5127</w:t>
            </w:r>
          </w:p>
        </w:tc>
        <w:tc>
          <w:tcPr>
            <w:tcW w:w="98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7056E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40.6140</w:t>
            </w:r>
          </w:p>
        </w:tc>
      </w:tr>
      <w:tr w:rsidR="00834637" w:rsidRPr="00834637" w14:paraId="64757312" w14:textId="77777777" w:rsidTr="00834637">
        <w:trPr>
          <w:trHeight w:val="270"/>
        </w:trPr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114388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28</w:t>
            </w:r>
          </w:p>
        </w:tc>
        <w:tc>
          <w:tcPr>
            <w:tcW w:w="10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586B36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117.4459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15AFF0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40.5594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0B624D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56</w:t>
            </w:r>
          </w:p>
        </w:tc>
        <w:tc>
          <w:tcPr>
            <w:tcW w:w="10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C71531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117.4739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84BDE3" w14:textId="77777777" w:rsidR="00834637" w:rsidRPr="00834637" w:rsidRDefault="00834637" w:rsidP="0083463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3463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40.5831</w:t>
            </w:r>
          </w:p>
        </w:tc>
      </w:tr>
    </w:tbl>
    <w:p w14:paraId="1CB77D38" w14:textId="77777777" w:rsidR="00C07C0F" w:rsidRDefault="00C07C0F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Cs w:val="24"/>
        </w:rPr>
      </w:pPr>
    </w:p>
    <w:p w14:paraId="5B23983E" w14:textId="77777777" w:rsidR="00C07C0F" w:rsidRDefault="00C07C0F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Cs w:val="24"/>
        </w:rPr>
      </w:pPr>
      <w:r>
        <w:rPr>
          <w:rFonts w:ascii="Times New Roman" w:eastAsia="宋体" w:hAnsi="Times New Roman" w:cs="Times New Roman"/>
          <w:color w:val="000000"/>
          <w:kern w:val="0"/>
          <w:szCs w:val="24"/>
        </w:rPr>
        <w:br w:type="page"/>
      </w:r>
    </w:p>
    <w:p w14:paraId="14B87CAB" w14:textId="464B8B16" w:rsidR="005B7A04" w:rsidRPr="00D75365" w:rsidRDefault="002D1031" w:rsidP="00B412E2">
      <w:pPr>
        <w:widowControl/>
        <w:spacing w:line="480" w:lineRule="auto"/>
        <w:jc w:val="left"/>
        <w:rPr>
          <w:rFonts w:ascii="Times New Roman" w:eastAsia="宋体" w:hAnsi="Times New Roman" w:cs="Times New Roman"/>
          <w:color w:val="000000"/>
          <w:kern w:val="0"/>
          <w:szCs w:val="24"/>
        </w:rPr>
      </w:pPr>
      <w:r w:rsidRPr="00D75365">
        <w:rPr>
          <w:rFonts w:ascii="Times New Roman" w:eastAsia="宋体" w:hAnsi="Times New Roman" w:cs="Times New Roman" w:hint="eastAsia"/>
          <w:color w:val="000000"/>
          <w:kern w:val="0"/>
          <w:szCs w:val="24"/>
        </w:rPr>
        <w:lastRenderedPageBreak/>
        <w:t>TableS</w:t>
      </w:r>
      <w:r w:rsidR="00C07C0F">
        <w:rPr>
          <w:rFonts w:ascii="Times New Roman" w:eastAsia="宋体" w:hAnsi="Times New Roman" w:cs="Times New Roman"/>
          <w:color w:val="000000"/>
          <w:kern w:val="0"/>
          <w:szCs w:val="24"/>
        </w:rPr>
        <w:t>2</w:t>
      </w:r>
      <w:r w:rsidRPr="00D75365">
        <w:rPr>
          <w:rFonts w:ascii="Times New Roman" w:eastAsia="宋体" w:hAnsi="Times New Roman" w:cs="Times New Roman" w:hint="eastAsia"/>
          <w:color w:val="000000"/>
          <w:kern w:val="0"/>
          <w:szCs w:val="24"/>
        </w:rPr>
        <w:t xml:space="preserve"> </w:t>
      </w:r>
      <w:r w:rsidR="00BD6561" w:rsidRPr="00D75365">
        <w:rPr>
          <w:rFonts w:ascii="Times New Roman" w:eastAsia="宋体" w:hAnsi="Times New Roman" w:cs="Times New Roman"/>
          <w:color w:val="000000"/>
          <w:kern w:val="0"/>
          <w:szCs w:val="24"/>
        </w:rPr>
        <w:t>D</w:t>
      </w:r>
      <w:r w:rsidRPr="00D75365">
        <w:rPr>
          <w:rFonts w:ascii="Times New Roman" w:eastAsia="宋体" w:hAnsi="Times New Roman" w:cs="Times New Roman" w:hint="eastAsia"/>
          <w:color w:val="000000"/>
          <w:kern w:val="0"/>
          <w:szCs w:val="24"/>
        </w:rPr>
        <w:t xml:space="preserve">etail information for </w:t>
      </w:r>
      <w:r w:rsidRPr="00D75365">
        <w:rPr>
          <w:rFonts w:ascii="Times New Roman" w:eastAsia="宋体" w:hAnsi="Times New Roman" w:cs="Times New Roman"/>
          <w:color w:val="000000"/>
          <w:kern w:val="0"/>
          <w:szCs w:val="24"/>
        </w:rPr>
        <w:t xml:space="preserve">transects in </w:t>
      </w:r>
      <w:r w:rsidR="001F1EF2" w:rsidRPr="00D75365">
        <w:rPr>
          <w:rFonts w:ascii="Times New Roman" w:eastAsia="宋体" w:hAnsi="Times New Roman" w:cs="Times New Roman"/>
          <w:color w:val="000000"/>
          <w:kern w:val="0"/>
          <w:szCs w:val="24"/>
        </w:rPr>
        <w:t xml:space="preserve">Hebei </w:t>
      </w:r>
      <w:proofErr w:type="spellStart"/>
      <w:r w:rsidR="001F1EF2" w:rsidRPr="00D75365">
        <w:rPr>
          <w:rFonts w:ascii="Times New Roman" w:eastAsia="宋体" w:hAnsi="Times New Roman" w:cs="Times New Roman"/>
          <w:color w:val="000000"/>
          <w:kern w:val="0"/>
          <w:szCs w:val="24"/>
        </w:rPr>
        <w:t>Wulingshan</w:t>
      </w:r>
      <w:proofErr w:type="spellEnd"/>
      <w:r w:rsidR="001F1EF2" w:rsidRPr="00D75365">
        <w:rPr>
          <w:rFonts w:ascii="Times New Roman" w:eastAsia="宋体" w:hAnsi="Times New Roman" w:cs="Times New Roman"/>
          <w:color w:val="000000"/>
          <w:kern w:val="0"/>
          <w:szCs w:val="24"/>
        </w:rPr>
        <w:t xml:space="preserve"> Nature Reserve</w:t>
      </w:r>
    </w:p>
    <w:tbl>
      <w:tblPr>
        <w:tblW w:w="5337" w:type="pct"/>
        <w:tblInd w:w="-284" w:type="dxa"/>
        <w:tblLook w:val="04A0" w:firstRow="1" w:lastRow="0" w:firstColumn="1" w:lastColumn="0" w:noHBand="0" w:noVBand="1"/>
      </w:tblPr>
      <w:tblGrid>
        <w:gridCol w:w="438"/>
        <w:gridCol w:w="1710"/>
        <w:gridCol w:w="1109"/>
        <w:gridCol w:w="1004"/>
        <w:gridCol w:w="1109"/>
        <w:gridCol w:w="1004"/>
        <w:gridCol w:w="951"/>
        <w:gridCol w:w="1541"/>
      </w:tblGrid>
      <w:tr w:rsidR="00512CF7" w:rsidRPr="00512CF7" w14:paraId="026C92D4" w14:textId="77777777" w:rsidTr="00512CF7">
        <w:trPr>
          <w:trHeight w:val="288"/>
        </w:trPr>
        <w:tc>
          <w:tcPr>
            <w:tcW w:w="247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029010B9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ID</w:t>
            </w:r>
          </w:p>
        </w:tc>
        <w:tc>
          <w:tcPr>
            <w:tcW w:w="964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6BDE2F6B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Name</w:t>
            </w:r>
          </w:p>
        </w:tc>
        <w:tc>
          <w:tcPr>
            <w:tcW w:w="11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5CE0E24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Start</w:t>
            </w:r>
          </w:p>
        </w:tc>
        <w:tc>
          <w:tcPr>
            <w:tcW w:w="11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D0145A3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End</w:t>
            </w:r>
          </w:p>
        </w:tc>
        <w:tc>
          <w:tcPr>
            <w:tcW w:w="536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E2C4CE" w14:textId="77777777" w:rsid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Distance</w:t>
            </w:r>
          </w:p>
          <w:p w14:paraId="04D9276E" w14:textId="658B37A6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(km)</w:t>
            </w:r>
          </w:p>
        </w:tc>
        <w:tc>
          <w:tcPr>
            <w:tcW w:w="869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1FF3C2F7" w14:textId="77777777" w:rsid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Elevation range</w:t>
            </w:r>
          </w:p>
          <w:p w14:paraId="19CA56B1" w14:textId="426E63B4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(m)</w:t>
            </w:r>
          </w:p>
        </w:tc>
      </w:tr>
      <w:tr w:rsidR="00512CF7" w:rsidRPr="00512CF7" w14:paraId="38D5BFE3" w14:textId="77777777" w:rsidTr="00512CF7">
        <w:trPr>
          <w:trHeight w:val="288"/>
        </w:trPr>
        <w:tc>
          <w:tcPr>
            <w:tcW w:w="247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A499048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64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330D5A8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3813AB0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X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FB555AB" w14:textId="53D2E825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Y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AA451E6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X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CE690B0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Y</w:t>
            </w:r>
          </w:p>
        </w:tc>
        <w:tc>
          <w:tcPr>
            <w:tcW w:w="536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4498941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69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42349DE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512CF7" w:rsidRPr="00512CF7" w14:paraId="570818E4" w14:textId="77777777" w:rsidTr="00512CF7">
        <w:trPr>
          <w:trHeight w:val="288"/>
        </w:trPr>
        <w:tc>
          <w:tcPr>
            <w:tcW w:w="247" w:type="pct"/>
            <w:noWrap/>
            <w:vAlign w:val="bottom"/>
            <w:hideMark/>
          </w:tcPr>
          <w:p w14:paraId="7B2F3310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964" w:type="pct"/>
            <w:noWrap/>
            <w:vAlign w:val="bottom"/>
            <w:hideMark/>
          </w:tcPr>
          <w:p w14:paraId="5CC6F794" w14:textId="0C1FEE3E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Sanchakou</w:t>
            </w:r>
            <w:proofErr w:type="spellEnd"/>
          </w:p>
        </w:tc>
        <w:tc>
          <w:tcPr>
            <w:tcW w:w="625" w:type="pct"/>
            <w:noWrap/>
            <w:vAlign w:val="center"/>
            <w:hideMark/>
          </w:tcPr>
          <w:p w14:paraId="5814D1E4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117.37352</w:t>
            </w:r>
          </w:p>
        </w:tc>
        <w:tc>
          <w:tcPr>
            <w:tcW w:w="566" w:type="pct"/>
            <w:noWrap/>
            <w:vAlign w:val="center"/>
            <w:hideMark/>
          </w:tcPr>
          <w:p w14:paraId="31C4EB99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40.54062</w:t>
            </w:r>
          </w:p>
        </w:tc>
        <w:tc>
          <w:tcPr>
            <w:tcW w:w="625" w:type="pct"/>
            <w:noWrap/>
            <w:vAlign w:val="center"/>
            <w:hideMark/>
          </w:tcPr>
          <w:p w14:paraId="6A8F2944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117.41313</w:t>
            </w:r>
          </w:p>
        </w:tc>
        <w:tc>
          <w:tcPr>
            <w:tcW w:w="566" w:type="pct"/>
            <w:noWrap/>
            <w:vAlign w:val="center"/>
            <w:hideMark/>
          </w:tcPr>
          <w:p w14:paraId="112F09FF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40.55186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9F2B84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6.9</w:t>
            </w:r>
          </w:p>
        </w:tc>
        <w:tc>
          <w:tcPr>
            <w:tcW w:w="869" w:type="pct"/>
            <w:noWrap/>
            <w:vAlign w:val="center"/>
            <w:hideMark/>
          </w:tcPr>
          <w:p w14:paraId="79554369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630 - 910</w:t>
            </w:r>
          </w:p>
        </w:tc>
      </w:tr>
      <w:tr w:rsidR="00512CF7" w:rsidRPr="00512CF7" w14:paraId="1705A01D" w14:textId="77777777" w:rsidTr="00512CF7">
        <w:trPr>
          <w:trHeight w:val="288"/>
        </w:trPr>
        <w:tc>
          <w:tcPr>
            <w:tcW w:w="247" w:type="pct"/>
            <w:noWrap/>
            <w:vAlign w:val="bottom"/>
            <w:hideMark/>
          </w:tcPr>
          <w:p w14:paraId="6CAFC582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964" w:type="pct"/>
            <w:noWrap/>
            <w:vAlign w:val="bottom"/>
            <w:hideMark/>
          </w:tcPr>
          <w:p w14:paraId="2E38EE89" w14:textId="605AAC1A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Dongmeisi</w:t>
            </w:r>
            <w:proofErr w:type="spellEnd"/>
          </w:p>
        </w:tc>
        <w:tc>
          <w:tcPr>
            <w:tcW w:w="625" w:type="pct"/>
            <w:noWrap/>
            <w:vAlign w:val="center"/>
            <w:hideMark/>
          </w:tcPr>
          <w:p w14:paraId="5923BD3C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117.49889</w:t>
            </w:r>
          </w:p>
        </w:tc>
        <w:tc>
          <w:tcPr>
            <w:tcW w:w="566" w:type="pct"/>
            <w:noWrap/>
            <w:vAlign w:val="center"/>
            <w:hideMark/>
          </w:tcPr>
          <w:p w14:paraId="4B1F7ADE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40.50670</w:t>
            </w:r>
          </w:p>
        </w:tc>
        <w:tc>
          <w:tcPr>
            <w:tcW w:w="625" w:type="pct"/>
            <w:noWrap/>
            <w:vAlign w:val="center"/>
            <w:hideMark/>
          </w:tcPr>
          <w:p w14:paraId="11B968D9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117.49483</w:t>
            </w:r>
          </w:p>
        </w:tc>
        <w:tc>
          <w:tcPr>
            <w:tcW w:w="566" w:type="pct"/>
            <w:noWrap/>
            <w:vAlign w:val="center"/>
            <w:hideMark/>
          </w:tcPr>
          <w:p w14:paraId="10F80A47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40.54803</w:t>
            </w:r>
          </w:p>
        </w:tc>
        <w:tc>
          <w:tcPr>
            <w:tcW w:w="536" w:type="pct"/>
            <w:noWrap/>
            <w:vAlign w:val="bottom"/>
            <w:hideMark/>
          </w:tcPr>
          <w:p w14:paraId="16AEF72C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5.1</w:t>
            </w:r>
          </w:p>
        </w:tc>
        <w:tc>
          <w:tcPr>
            <w:tcW w:w="869" w:type="pct"/>
            <w:noWrap/>
            <w:vAlign w:val="center"/>
            <w:hideMark/>
          </w:tcPr>
          <w:p w14:paraId="514D215C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670 - 910</w:t>
            </w:r>
          </w:p>
        </w:tc>
      </w:tr>
      <w:tr w:rsidR="00512CF7" w:rsidRPr="00512CF7" w14:paraId="7B6EC470" w14:textId="77777777" w:rsidTr="00512CF7">
        <w:trPr>
          <w:trHeight w:val="288"/>
        </w:trPr>
        <w:tc>
          <w:tcPr>
            <w:tcW w:w="247" w:type="pct"/>
            <w:noWrap/>
            <w:vAlign w:val="bottom"/>
            <w:hideMark/>
          </w:tcPr>
          <w:p w14:paraId="4DDC3C45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964" w:type="pct"/>
            <w:noWrap/>
            <w:vAlign w:val="bottom"/>
            <w:hideMark/>
          </w:tcPr>
          <w:p w14:paraId="150104B3" w14:textId="58EDAE9B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Zhuangmugonglu</w:t>
            </w:r>
            <w:proofErr w:type="spellEnd"/>
          </w:p>
        </w:tc>
        <w:tc>
          <w:tcPr>
            <w:tcW w:w="625" w:type="pct"/>
            <w:noWrap/>
            <w:vAlign w:val="bottom"/>
            <w:hideMark/>
          </w:tcPr>
          <w:p w14:paraId="631E1480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117.49769</w:t>
            </w:r>
          </w:p>
        </w:tc>
        <w:tc>
          <w:tcPr>
            <w:tcW w:w="566" w:type="pct"/>
            <w:noWrap/>
            <w:vAlign w:val="center"/>
            <w:hideMark/>
          </w:tcPr>
          <w:p w14:paraId="14056BA9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40.64769</w:t>
            </w:r>
          </w:p>
        </w:tc>
        <w:tc>
          <w:tcPr>
            <w:tcW w:w="625" w:type="pct"/>
            <w:noWrap/>
            <w:vAlign w:val="center"/>
            <w:hideMark/>
          </w:tcPr>
          <w:p w14:paraId="2F000138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117.51245</w:t>
            </w:r>
          </w:p>
        </w:tc>
        <w:tc>
          <w:tcPr>
            <w:tcW w:w="566" w:type="pct"/>
            <w:noWrap/>
            <w:vAlign w:val="center"/>
            <w:hideMark/>
          </w:tcPr>
          <w:p w14:paraId="2E3B9E7B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40.61887</w:t>
            </w:r>
          </w:p>
        </w:tc>
        <w:tc>
          <w:tcPr>
            <w:tcW w:w="536" w:type="pct"/>
            <w:noWrap/>
            <w:vAlign w:val="bottom"/>
            <w:hideMark/>
          </w:tcPr>
          <w:p w14:paraId="403BA60E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4.1</w:t>
            </w:r>
          </w:p>
        </w:tc>
        <w:tc>
          <w:tcPr>
            <w:tcW w:w="869" w:type="pct"/>
            <w:noWrap/>
            <w:vAlign w:val="center"/>
            <w:hideMark/>
          </w:tcPr>
          <w:p w14:paraId="4B5E4AF7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690 - 942</w:t>
            </w:r>
          </w:p>
        </w:tc>
      </w:tr>
      <w:tr w:rsidR="00512CF7" w:rsidRPr="00512CF7" w14:paraId="059526CB" w14:textId="77777777" w:rsidTr="00512CF7">
        <w:trPr>
          <w:trHeight w:val="288"/>
        </w:trPr>
        <w:tc>
          <w:tcPr>
            <w:tcW w:w="247" w:type="pct"/>
            <w:noWrap/>
            <w:vAlign w:val="bottom"/>
            <w:hideMark/>
          </w:tcPr>
          <w:p w14:paraId="6372ED4E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</w:t>
            </w:r>
          </w:p>
        </w:tc>
        <w:tc>
          <w:tcPr>
            <w:tcW w:w="964" w:type="pct"/>
            <w:noWrap/>
            <w:vAlign w:val="bottom"/>
            <w:hideMark/>
          </w:tcPr>
          <w:p w14:paraId="4B06A379" w14:textId="6F4DB014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Beimen</w:t>
            </w:r>
            <w:proofErr w:type="spellEnd"/>
          </w:p>
        </w:tc>
        <w:tc>
          <w:tcPr>
            <w:tcW w:w="625" w:type="pct"/>
            <w:noWrap/>
            <w:vAlign w:val="center"/>
            <w:hideMark/>
          </w:tcPr>
          <w:p w14:paraId="58BA4680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117.45468</w:t>
            </w:r>
          </w:p>
        </w:tc>
        <w:tc>
          <w:tcPr>
            <w:tcW w:w="566" w:type="pct"/>
            <w:noWrap/>
            <w:vAlign w:val="center"/>
            <w:hideMark/>
          </w:tcPr>
          <w:p w14:paraId="7D2F8BC4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40.63492</w:t>
            </w:r>
          </w:p>
        </w:tc>
        <w:tc>
          <w:tcPr>
            <w:tcW w:w="625" w:type="pct"/>
            <w:noWrap/>
            <w:vAlign w:val="center"/>
            <w:hideMark/>
          </w:tcPr>
          <w:p w14:paraId="2411D44B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117.46377</w:t>
            </w:r>
          </w:p>
        </w:tc>
        <w:tc>
          <w:tcPr>
            <w:tcW w:w="566" w:type="pct"/>
            <w:noWrap/>
            <w:vAlign w:val="center"/>
            <w:hideMark/>
          </w:tcPr>
          <w:p w14:paraId="5B09FEE9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40.62563</w:t>
            </w:r>
          </w:p>
        </w:tc>
        <w:tc>
          <w:tcPr>
            <w:tcW w:w="536" w:type="pct"/>
            <w:noWrap/>
            <w:vAlign w:val="bottom"/>
            <w:hideMark/>
          </w:tcPr>
          <w:p w14:paraId="29851D4B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3.1</w:t>
            </w:r>
          </w:p>
        </w:tc>
        <w:tc>
          <w:tcPr>
            <w:tcW w:w="869" w:type="pct"/>
            <w:noWrap/>
            <w:vAlign w:val="center"/>
            <w:hideMark/>
          </w:tcPr>
          <w:p w14:paraId="72C18841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677 - 868</w:t>
            </w:r>
          </w:p>
        </w:tc>
      </w:tr>
      <w:tr w:rsidR="00512CF7" w:rsidRPr="00512CF7" w14:paraId="51BCBE34" w14:textId="77777777" w:rsidTr="00512CF7">
        <w:trPr>
          <w:trHeight w:val="288"/>
        </w:trPr>
        <w:tc>
          <w:tcPr>
            <w:tcW w:w="247" w:type="pct"/>
            <w:noWrap/>
            <w:vAlign w:val="bottom"/>
            <w:hideMark/>
          </w:tcPr>
          <w:p w14:paraId="45FDF2EB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</w:t>
            </w:r>
          </w:p>
        </w:tc>
        <w:tc>
          <w:tcPr>
            <w:tcW w:w="964" w:type="pct"/>
            <w:noWrap/>
            <w:vAlign w:val="bottom"/>
            <w:hideMark/>
          </w:tcPr>
          <w:p w14:paraId="3A5CEB8D" w14:textId="5D8CADCA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Beigonglu</w:t>
            </w:r>
            <w:proofErr w:type="spellEnd"/>
          </w:p>
        </w:tc>
        <w:tc>
          <w:tcPr>
            <w:tcW w:w="625" w:type="pct"/>
            <w:noWrap/>
            <w:vAlign w:val="bottom"/>
            <w:hideMark/>
          </w:tcPr>
          <w:p w14:paraId="19C55352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117.46372</w:t>
            </w:r>
          </w:p>
        </w:tc>
        <w:tc>
          <w:tcPr>
            <w:tcW w:w="566" w:type="pct"/>
            <w:noWrap/>
            <w:vAlign w:val="bottom"/>
            <w:hideMark/>
          </w:tcPr>
          <w:p w14:paraId="421A3520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40.62319</w:t>
            </w:r>
          </w:p>
        </w:tc>
        <w:tc>
          <w:tcPr>
            <w:tcW w:w="625" w:type="pct"/>
            <w:noWrap/>
            <w:vAlign w:val="center"/>
            <w:hideMark/>
          </w:tcPr>
          <w:p w14:paraId="0274D948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117.45868</w:t>
            </w:r>
          </w:p>
        </w:tc>
        <w:tc>
          <w:tcPr>
            <w:tcW w:w="566" w:type="pct"/>
            <w:noWrap/>
            <w:vAlign w:val="center"/>
            <w:hideMark/>
          </w:tcPr>
          <w:p w14:paraId="57C04BAA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40.60797</w:t>
            </w:r>
          </w:p>
        </w:tc>
        <w:tc>
          <w:tcPr>
            <w:tcW w:w="536" w:type="pct"/>
            <w:noWrap/>
            <w:vAlign w:val="bottom"/>
            <w:hideMark/>
          </w:tcPr>
          <w:p w14:paraId="07238E8F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5.7</w:t>
            </w:r>
          </w:p>
        </w:tc>
        <w:tc>
          <w:tcPr>
            <w:tcW w:w="869" w:type="pct"/>
            <w:noWrap/>
            <w:vAlign w:val="center"/>
            <w:hideMark/>
          </w:tcPr>
          <w:p w14:paraId="7A20A73D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939 - 1386</w:t>
            </w:r>
          </w:p>
        </w:tc>
      </w:tr>
      <w:tr w:rsidR="00512CF7" w:rsidRPr="00512CF7" w14:paraId="7349AFCF" w14:textId="77777777" w:rsidTr="00512CF7">
        <w:trPr>
          <w:trHeight w:val="288"/>
        </w:trPr>
        <w:tc>
          <w:tcPr>
            <w:tcW w:w="247" w:type="pct"/>
            <w:noWrap/>
            <w:vAlign w:val="bottom"/>
            <w:hideMark/>
          </w:tcPr>
          <w:p w14:paraId="50D9B239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</w:t>
            </w:r>
          </w:p>
        </w:tc>
        <w:tc>
          <w:tcPr>
            <w:tcW w:w="964" w:type="pct"/>
            <w:noWrap/>
            <w:vAlign w:val="bottom"/>
            <w:hideMark/>
          </w:tcPr>
          <w:p w14:paraId="4A970CAC" w14:textId="447D7DBF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Shandingbei</w:t>
            </w:r>
            <w:proofErr w:type="spellEnd"/>
          </w:p>
        </w:tc>
        <w:tc>
          <w:tcPr>
            <w:tcW w:w="625" w:type="pct"/>
            <w:noWrap/>
            <w:vAlign w:val="center"/>
            <w:hideMark/>
          </w:tcPr>
          <w:p w14:paraId="1FCE05C4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117.48133</w:t>
            </w:r>
          </w:p>
        </w:tc>
        <w:tc>
          <w:tcPr>
            <w:tcW w:w="566" w:type="pct"/>
            <w:noWrap/>
            <w:vAlign w:val="center"/>
            <w:hideMark/>
          </w:tcPr>
          <w:p w14:paraId="3DBFFD88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40.59798</w:t>
            </w:r>
          </w:p>
        </w:tc>
        <w:tc>
          <w:tcPr>
            <w:tcW w:w="625" w:type="pct"/>
            <w:noWrap/>
            <w:vAlign w:val="center"/>
            <w:hideMark/>
          </w:tcPr>
          <w:p w14:paraId="096E0F45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117.46334</w:t>
            </w:r>
          </w:p>
        </w:tc>
        <w:tc>
          <w:tcPr>
            <w:tcW w:w="566" w:type="pct"/>
            <w:noWrap/>
            <w:vAlign w:val="center"/>
            <w:hideMark/>
          </w:tcPr>
          <w:p w14:paraId="5E4C7AC5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40.60349</w:t>
            </w:r>
          </w:p>
        </w:tc>
        <w:tc>
          <w:tcPr>
            <w:tcW w:w="536" w:type="pct"/>
            <w:noWrap/>
            <w:vAlign w:val="bottom"/>
            <w:hideMark/>
          </w:tcPr>
          <w:p w14:paraId="370EB3F4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12.7</w:t>
            </w:r>
          </w:p>
        </w:tc>
        <w:tc>
          <w:tcPr>
            <w:tcW w:w="869" w:type="pct"/>
            <w:noWrap/>
            <w:vAlign w:val="center"/>
            <w:hideMark/>
          </w:tcPr>
          <w:p w14:paraId="4A1A700E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1503 - 2118</w:t>
            </w:r>
          </w:p>
        </w:tc>
      </w:tr>
      <w:tr w:rsidR="00512CF7" w:rsidRPr="00512CF7" w14:paraId="1A065927" w14:textId="77777777" w:rsidTr="00512CF7">
        <w:trPr>
          <w:trHeight w:val="288"/>
        </w:trPr>
        <w:tc>
          <w:tcPr>
            <w:tcW w:w="247" w:type="pct"/>
            <w:noWrap/>
            <w:vAlign w:val="bottom"/>
            <w:hideMark/>
          </w:tcPr>
          <w:p w14:paraId="6CEA9986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</w:t>
            </w:r>
          </w:p>
        </w:tc>
        <w:tc>
          <w:tcPr>
            <w:tcW w:w="964" w:type="pct"/>
            <w:noWrap/>
            <w:vAlign w:val="bottom"/>
            <w:hideMark/>
          </w:tcPr>
          <w:p w14:paraId="7F10974C" w14:textId="51065011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Longtanpubu</w:t>
            </w:r>
            <w:proofErr w:type="spellEnd"/>
          </w:p>
        </w:tc>
        <w:tc>
          <w:tcPr>
            <w:tcW w:w="625" w:type="pct"/>
            <w:noWrap/>
            <w:vAlign w:val="center"/>
            <w:hideMark/>
          </w:tcPr>
          <w:p w14:paraId="3A8934EC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117.43872</w:t>
            </w:r>
          </w:p>
        </w:tc>
        <w:tc>
          <w:tcPr>
            <w:tcW w:w="566" w:type="pct"/>
            <w:noWrap/>
            <w:vAlign w:val="bottom"/>
            <w:hideMark/>
          </w:tcPr>
          <w:p w14:paraId="3CC01461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40.60024</w:t>
            </w:r>
          </w:p>
        </w:tc>
        <w:tc>
          <w:tcPr>
            <w:tcW w:w="625" w:type="pct"/>
            <w:noWrap/>
            <w:vAlign w:val="center"/>
            <w:hideMark/>
          </w:tcPr>
          <w:p w14:paraId="2FDAB47E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117.45864</w:t>
            </w:r>
          </w:p>
        </w:tc>
        <w:tc>
          <w:tcPr>
            <w:tcW w:w="566" w:type="pct"/>
            <w:noWrap/>
            <w:vAlign w:val="center"/>
            <w:hideMark/>
          </w:tcPr>
          <w:p w14:paraId="744B04C9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40.59611</w:t>
            </w:r>
          </w:p>
        </w:tc>
        <w:tc>
          <w:tcPr>
            <w:tcW w:w="536" w:type="pct"/>
            <w:noWrap/>
            <w:vAlign w:val="bottom"/>
            <w:hideMark/>
          </w:tcPr>
          <w:p w14:paraId="7D038A01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2.8</w:t>
            </w:r>
          </w:p>
        </w:tc>
        <w:tc>
          <w:tcPr>
            <w:tcW w:w="869" w:type="pct"/>
            <w:noWrap/>
            <w:vAlign w:val="center"/>
            <w:hideMark/>
          </w:tcPr>
          <w:p w14:paraId="0BD2334A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920 - 1490</w:t>
            </w:r>
          </w:p>
        </w:tc>
      </w:tr>
      <w:tr w:rsidR="00512CF7" w:rsidRPr="00512CF7" w14:paraId="79DFBCB9" w14:textId="77777777" w:rsidTr="00512CF7">
        <w:trPr>
          <w:trHeight w:val="288"/>
        </w:trPr>
        <w:tc>
          <w:tcPr>
            <w:tcW w:w="247" w:type="pct"/>
            <w:noWrap/>
            <w:vAlign w:val="bottom"/>
            <w:hideMark/>
          </w:tcPr>
          <w:p w14:paraId="0096FAA6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</w:t>
            </w:r>
          </w:p>
        </w:tc>
        <w:tc>
          <w:tcPr>
            <w:tcW w:w="964" w:type="pct"/>
            <w:noWrap/>
            <w:vAlign w:val="bottom"/>
            <w:hideMark/>
          </w:tcPr>
          <w:p w14:paraId="3B1A5EBD" w14:textId="3274AA9B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Yangtaigou</w:t>
            </w:r>
            <w:proofErr w:type="spellEnd"/>
          </w:p>
        </w:tc>
        <w:tc>
          <w:tcPr>
            <w:tcW w:w="625" w:type="pct"/>
            <w:noWrap/>
            <w:vAlign w:val="center"/>
            <w:hideMark/>
          </w:tcPr>
          <w:p w14:paraId="7DB1477C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117.43357</w:t>
            </w:r>
          </w:p>
        </w:tc>
        <w:tc>
          <w:tcPr>
            <w:tcW w:w="566" w:type="pct"/>
            <w:noWrap/>
            <w:vAlign w:val="center"/>
            <w:hideMark/>
          </w:tcPr>
          <w:p w14:paraId="151048A6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40.60293</w:t>
            </w:r>
          </w:p>
        </w:tc>
        <w:tc>
          <w:tcPr>
            <w:tcW w:w="625" w:type="pct"/>
            <w:noWrap/>
            <w:vAlign w:val="center"/>
            <w:hideMark/>
          </w:tcPr>
          <w:p w14:paraId="2CBFD1A9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117.43127</w:t>
            </w:r>
          </w:p>
        </w:tc>
        <w:tc>
          <w:tcPr>
            <w:tcW w:w="566" w:type="pct"/>
            <w:noWrap/>
            <w:vAlign w:val="center"/>
            <w:hideMark/>
          </w:tcPr>
          <w:p w14:paraId="55DB1390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40.58233</w:t>
            </w:r>
          </w:p>
        </w:tc>
        <w:tc>
          <w:tcPr>
            <w:tcW w:w="536" w:type="pct"/>
            <w:noWrap/>
            <w:vAlign w:val="bottom"/>
            <w:hideMark/>
          </w:tcPr>
          <w:p w14:paraId="508A6CFA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3.1</w:t>
            </w:r>
          </w:p>
        </w:tc>
        <w:tc>
          <w:tcPr>
            <w:tcW w:w="869" w:type="pct"/>
            <w:noWrap/>
            <w:vAlign w:val="center"/>
            <w:hideMark/>
          </w:tcPr>
          <w:p w14:paraId="6983A1B6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865 - 1223</w:t>
            </w:r>
          </w:p>
        </w:tc>
      </w:tr>
      <w:tr w:rsidR="00512CF7" w:rsidRPr="00512CF7" w14:paraId="27C59E8D" w14:textId="77777777" w:rsidTr="00512CF7">
        <w:trPr>
          <w:trHeight w:val="288"/>
        </w:trPr>
        <w:tc>
          <w:tcPr>
            <w:tcW w:w="247" w:type="pct"/>
            <w:noWrap/>
            <w:vAlign w:val="bottom"/>
            <w:hideMark/>
          </w:tcPr>
          <w:p w14:paraId="1757FDD8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</w:t>
            </w:r>
          </w:p>
        </w:tc>
        <w:tc>
          <w:tcPr>
            <w:tcW w:w="964" w:type="pct"/>
            <w:noWrap/>
            <w:vAlign w:val="bottom"/>
            <w:hideMark/>
          </w:tcPr>
          <w:p w14:paraId="25B20C08" w14:textId="65305945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Baicaowa</w:t>
            </w:r>
            <w:proofErr w:type="spellEnd"/>
          </w:p>
        </w:tc>
        <w:tc>
          <w:tcPr>
            <w:tcW w:w="625" w:type="pct"/>
            <w:noWrap/>
            <w:vAlign w:val="bottom"/>
            <w:hideMark/>
          </w:tcPr>
          <w:p w14:paraId="3A844A1A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117.46688</w:t>
            </w:r>
          </w:p>
        </w:tc>
        <w:tc>
          <w:tcPr>
            <w:tcW w:w="566" w:type="pct"/>
            <w:noWrap/>
            <w:vAlign w:val="center"/>
            <w:hideMark/>
          </w:tcPr>
          <w:p w14:paraId="001B8DF5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40.56446</w:t>
            </w:r>
          </w:p>
        </w:tc>
        <w:tc>
          <w:tcPr>
            <w:tcW w:w="625" w:type="pct"/>
            <w:noWrap/>
            <w:vAlign w:val="center"/>
            <w:hideMark/>
          </w:tcPr>
          <w:p w14:paraId="3C21A08F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117.47954</w:t>
            </w:r>
          </w:p>
        </w:tc>
        <w:tc>
          <w:tcPr>
            <w:tcW w:w="566" w:type="pct"/>
            <w:noWrap/>
            <w:vAlign w:val="center"/>
            <w:hideMark/>
          </w:tcPr>
          <w:p w14:paraId="71195C66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40.58713</w:t>
            </w:r>
          </w:p>
        </w:tc>
        <w:tc>
          <w:tcPr>
            <w:tcW w:w="536" w:type="pct"/>
            <w:noWrap/>
            <w:vAlign w:val="bottom"/>
            <w:hideMark/>
          </w:tcPr>
          <w:p w14:paraId="74FAA418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7.0</w:t>
            </w:r>
          </w:p>
        </w:tc>
        <w:tc>
          <w:tcPr>
            <w:tcW w:w="869" w:type="pct"/>
            <w:noWrap/>
            <w:vAlign w:val="center"/>
            <w:hideMark/>
          </w:tcPr>
          <w:p w14:paraId="4E76346A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1355 - 1759</w:t>
            </w:r>
          </w:p>
        </w:tc>
      </w:tr>
      <w:tr w:rsidR="00512CF7" w:rsidRPr="00512CF7" w14:paraId="316085E3" w14:textId="77777777" w:rsidTr="00512CF7">
        <w:trPr>
          <w:trHeight w:val="288"/>
        </w:trPr>
        <w:tc>
          <w:tcPr>
            <w:tcW w:w="247" w:type="pct"/>
            <w:noWrap/>
            <w:vAlign w:val="bottom"/>
            <w:hideMark/>
          </w:tcPr>
          <w:p w14:paraId="63604B1B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964" w:type="pct"/>
            <w:noWrap/>
            <w:vAlign w:val="bottom"/>
            <w:hideMark/>
          </w:tcPr>
          <w:p w14:paraId="002E3A62" w14:textId="73BC7508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Daliushuigou</w:t>
            </w:r>
            <w:proofErr w:type="spellEnd"/>
          </w:p>
        </w:tc>
        <w:tc>
          <w:tcPr>
            <w:tcW w:w="625" w:type="pct"/>
            <w:noWrap/>
            <w:vAlign w:val="center"/>
            <w:hideMark/>
          </w:tcPr>
          <w:p w14:paraId="0882607A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117.50969</w:t>
            </w:r>
          </w:p>
        </w:tc>
        <w:tc>
          <w:tcPr>
            <w:tcW w:w="566" w:type="pct"/>
            <w:noWrap/>
            <w:vAlign w:val="center"/>
            <w:hideMark/>
          </w:tcPr>
          <w:p w14:paraId="0CBBD582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40.62061</w:t>
            </w:r>
          </w:p>
        </w:tc>
        <w:tc>
          <w:tcPr>
            <w:tcW w:w="625" w:type="pct"/>
            <w:noWrap/>
            <w:vAlign w:val="center"/>
            <w:hideMark/>
          </w:tcPr>
          <w:p w14:paraId="1CFA8C06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117.50054</w:t>
            </w:r>
          </w:p>
        </w:tc>
        <w:tc>
          <w:tcPr>
            <w:tcW w:w="566" w:type="pct"/>
            <w:noWrap/>
            <w:vAlign w:val="center"/>
            <w:hideMark/>
          </w:tcPr>
          <w:p w14:paraId="52DA886A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40.60027</w:t>
            </w:r>
          </w:p>
        </w:tc>
        <w:tc>
          <w:tcPr>
            <w:tcW w:w="536" w:type="pct"/>
            <w:noWrap/>
            <w:vAlign w:val="bottom"/>
            <w:hideMark/>
          </w:tcPr>
          <w:p w14:paraId="24B03356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3.8</w:t>
            </w:r>
          </w:p>
        </w:tc>
        <w:tc>
          <w:tcPr>
            <w:tcW w:w="869" w:type="pct"/>
            <w:noWrap/>
            <w:vAlign w:val="center"/>
            <w:hideMark/>
          </w:tcPr>
          <w:p w14:paraId="16AE2224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958 - 1394</w:t>
            </w:r>
          </w:p>
        </w:tc>
      </w:tr>
      <w:tr w:rsidR="00512CF7" w:rsidRPr="00512CF7" w14:paraId="2658A6AB" w14:textId="77777777" w:rsidTr="00512CF7">
        <w:trPr>
          <w:trHeight w:val="288"/>
        </w:trPr>
        <w:tc>
          <w:tcPr>
            <w:tcW w:w="247" w:type="pct"/>
            <w:noWrap/>
            <w:vAlign w:val="bottom"/>
            <w:hideMark/>
          </w:tcPr>
          <w:p w14:paraId="5EFD21E4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964" w:type="pct"/>
            <w:noWrap/>
            <w:vAlign w:val="bottom"/>
            <w:hideMark/>
          </w:tcPr>
          <w:p w14:paraId="300A0C29" w14:textId="54670779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Niangniangwa</w:t>
            </w:r>
            <w:proofErr w:type="spellEnd"/>
          </w:p>
        </w:tc>
        <w:tc>
          <w:tcPr>
            <w:tcW w:w="625" w:type="pct"/>
            <w:noWrap/>
            <w:vAlign w:val="center"/>
            <w:hideMark/>
          </w:tcPr>
          <w:p w14:paraId="0C813CB1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117.48691</w:t>
            </w:r>
          </w:p>
        </w:tc>
        <w:tc>
          <w:tcPr>
            <w:tcW w:w="566" w:type="pct"/>
            <w:noWrap/>
            <w:vAlign w:val="center"/>
            <w:hideMark/>
          </w:tcPr>
          <w:p w14:paraId="550203D4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40.56394</w:t>
            </w:r>
          </w:p>
        </w:tc>
        <w:tc>
          <w:tcPr>
            <w:tcW w:w="625" w:type="pct"/>
            <w:noWrap/>
            <w:vAlign w:val="center"/>
            <w:hideMark/>
          </w:tcPr>
          <w:p w14:paraId="4959B854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117.49850</w:t>
            </w:r>
          </w:p>
        </w:tc>
        <w:tc>
          <w:tcPr>
            <w:tcW w:w="566" w:type="pct"/>
            <w:noWrap/>
            <w:vAlign w:val="center"/>
            <w:hideMark/>
          </w:tcPr>
          <w:p w14:paraId="12013FF7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40.56952</w:t>
            </w:r>
          </w:p>
        </w:tc>
        <w:tc>
          <w:tcPr>
            <w:tcW w:w="536" w:type="pct"/>
            <w:noWrap/>
            <w:vAlign w:val="bottom"/>
            <w:hideMark/>
          </w:tcPr>
          <w:p w14:paraId="54FFAB37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2.5</w:t>
            </w:r>
          </w:p>
        </w:tc>
        <w:tc>
          <w:tcPr>
            <w:tcW w:w="869" w:type="pct"/>
            <w:noWrap/>
            <w:vAlign w:val="center"/>
            <w:hideMark/>
          </w:tcPr>
          <w:p w14:paraId="6F583791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1040 - 1265</w:t>
            </w:r>
          </w:p>
        </w:tc>
      </w:tr>
      <w:tr w:rsidR="00512CF7" w:rsidRPr="00512CF7" w14:paraId="768C9707" w14:textId="77777777" w:rsidTr="00512CF7">
        <w:trPr>
          <w:trHeight w:val="288"/>
        </w:trPr>
        <w:tc>
          <w:tcPr>
            <w:tcW w:w="247" w:type="pct"/>
            <w:noWrap/>
            <w:vAlign w:val="bottom"/>
            <w:hideMark/>
          </w:tcPr>
          <w:p w14:paraId="31FEC4AA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964" w:type="pct"/>
            <w:noWrap/>
            <w:vAlign w:val="bottom"/>
            <w:hideMark/>
          </w:tcPr>
          <w:p w14:paraId="15CB7FBB" w14:textId="1EEE9891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Zhongguyuan</w:t>
            </w:r>
            <w:proofErr w:type="spellEnd"/>
          </w:p>
        </w:tc>
        <w:tc>
          <w:tcPr>
            <w:tcW w:w="625" w:type="pct"/>
            <w:noWrap/>
            <w:vAlign w:val="center"/>
            <w:hideMark/>
          </w:tcPr>
          <w:p w14:paraId="3AEFF7D5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117.47349</w:t>
            </w:r>
          </w:p>
        </w:tc>
        <w:tc>
          <w:tcPr>
            <w:tcW w:w="566" w:type="pct"/>
            <w:noWrap/>
            <w:vAlign w:val="center"/>
            <w:hideMark/>
          </w:tcPr>
          <w:p w14:paraId="23038A7C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40.57102</w:t>
            </w:r>
          </w:p>
        </w:tc>
        <w:tc>
          <w:tcPr>
            <w:tcW w:w="625" w:type="pct"/>
            <w:noWrap/>
            <w:vAlign w:val="center"/>
            <w:hideMark/>
          </w:tcPr>
          <w:p w14:paraId="59E4844C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117.48155</w:t>
            </w:r>
          </w:p>
        </w:tc>
        <w:tc>
          <w:tcPr>
            <w:tcW w:w="566" w:type="pct"/>
            <w:noWrap/>
            <w:vAlign w:val="center"/>
            <w:hideMark/>
          </w:tcPr>
          <w:p w14:paraId="2EB43BDD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40.58820</w:t>
            </w:r>
          </w:p>
        </w:tc>
        <w:tc>
          <w:tcPr>
            <w:tcW w:w="536" w:type="pct"/>
            <w:noWrap/>
            <w:vAlign w:val="bottom"/>
            <w:hideMark/>
          </w:tcPr>
          <w:p w14:paraId="53696879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4.8</w:t>
            </w:r>
          </w:p>
        </w:tc>
        <w:tc>
          <w:tcPr>
            <w:tcW w:w="869" w:type="pct"/>
            <w:noWrap/>
            <w:vAlign w:val="center"/>
            <w:hideMark/>
          </w:tcPr>
          <w:p w14:paraId="0DD9C5F9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1450 - 1753</w:t>
            </w:r>
          </w:p>
        </w:tc>
      </w:tr>
      <w:tr w:rsidR="00512CF7" w:rsidRPr="00512CF7" w14:paraId="5BDFAC9B" w14:textId="77777777" w:rsidTr="00512CF7">
        <w:trPr>
          <w:trHeight w:val="288"/>
        </w:trPr>
        <w:tc>
          <w:tcPr>
            <w:tcW w:w="247" w:type="pct"/>
            <w:noWrap/>
            <w:vAlign w:val="bottom"/>
            <w:hideMark/>
          </w:tcPr>
          <w:p w14:paraId="0A8AE2E1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964" w:type="pct"/>
            <w:noWrap/>
            <w:vAlign w:val="bottom"/>
            <w:hideMark/>
          </w:tcPr>
          <w:p w14:paraId="0D2E849E" w14:textId="6AB2551F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Nangonglu</w:t>
            </w:r>
            <w:proofErr w:type="spellEnd"/>
          </w:p>
        </w:tc>
        <w:tc>
          <w:tcPr>
            <w:tcW w:w="625" w:type="pct"/>
            <w:noWrap/>
            <w:vAlign w:val="center"/>
            <w:hideMark/>
          </w:tcPr>
          <w:p w14:paraId="4CA261B0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117.48937</w:t>
            </w:r>
          </w:p>
        </w:tc>
        <w:tc>
          <w:tcPr>
            <w:tcW w:w="566" w:type="pct"/>
            <w:noWrap/>
            <w:vAlign w:val="center"/>
            <w:hideMark/>
          </w:tcPr>
          <w:p w14:paraId="0C8A70F0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40.56033</w:t>
            </w:r>
          </w:p>
        </w:tc>
        <w:tc>
          <w:tcPr>
            <w:tcW w:w="625" w:type="pct"/>
            <w:noWrap/>
            <w:vAlign w:val="center"/>
            <w:hideMark/>
          </w:tcPr>
          <w:p w14:paraId="361B4C0E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117.47441</w:t>
            </w:r>
          </w:p>
        </w:tc>
        <w:tc>
          <w:tcPr>
            <w:tcW w:w="566" w:type="pct"/>
            <w:noWrap/>
            <w:vAlign w:val="center"/>
            <w:hideMark/>
          </w:tcPr>
          <w:p w14:paraId="504176A6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40.56982</w:t>
            </w:r>
          </w:p>
        </w:tc>
        <w:tc>
          <w:tcPr>
            <w:tcW w:w="536" w:type="pct"/>
            <w:noWrap/>
            <w:vAlign w:val="bottom"/>
            <w:hideMark/>
          </w:tcPr>
          <w:p w14:paraId="7A7195AB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7.0</w:t>
            </w:r>
          </w:p>
        </w:tc>
        <w:tc>
          <w:tcPr>
            <w:tcW w:w="869" w:type="pct"/>
            <w:noWrap/>
            <w:vAlign w:val="center"/>
            <w:hideMark/>
          </w:tcPr>
          <w:p w14:paraId="7287B961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1046 - 1465</w:t>
            </w:r>
          </w:p>
        </w:tc>
      </w:tr>
      <w:tr w:rsidR="00512CF7" w:rsidRPr="00512CF7" w14:paraId="1A77797C" w14:textId="77777777" w:rsidTr="00512CF7">
        <w:trPr>
          <w:trHeight w:val="288"/>
        </w:trPr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EEDA594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DF5EE7D" w14:textId="6741869E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Xianrenta</w:t>
            </w:r>
            <w:proofErr w:type="spellEnd"/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ECB1571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117.49144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0025669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40.55145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4B9C321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117.46730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57F7951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40.56423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65DF855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2.8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E0CC1E7" w14:textId="77777777" w:rsidR="00512CF7" w:rsidRPr="00512CF7" w:rsidRDefault="00512CF7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2CF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942 - 1343</w:t>
            </w:r>
          </w:p>
        </w:tc>
      </w:tr>
    </w:tbl>
    <w:p w14:paraId="57E124B6" w14:textId="6A86454D" w:rsidR="00D75365" w:rsidRDefault="00D75365" w:rsidP="00B412E2">
      <w:pPr>
        <w:spacing w:line="480" w:lineRule="auto"/>
        <w:jc w:val="left"/>
      </w:pPr>
      <w:r>
        <w:rPr>
          <w:noProof/>
        </w:rPr>
        <w:lastRenderedPageBreak/>
        <w:drawing>
          <wp:inline distT="0" distB="0" distL="0" distR="0" wp14:anchorId="3698F774" wp14:editId="277C66F3">
            <wp:extent cx="5270500" cy="3727450"/>
            <wp:effectExtent l="0" t="0" r="6350" b="6350"/>
            <wp:docPr id="3" name="图片 3" descr="D:\paper2016.12.5\wulingshan\fig\interviewbas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aper2016.12.5\wulingshan\fig\interviewbase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FF4D9" w14:textId="1AC27650" w:rsidR="00A5783F" w:rsidRPr="00CA1476" w:rsidRDefault="00D75365" w:rsidP="00B412E2">
      <w:pPr>
        <w:widowControl/>
        <w:spacing w:line="480" w:lineRule="auto"/>
        <w:jc w:val="left"/>
        <w:rPr>
          <w:rFonts w:ascii="Times New Roman" w:eastAsia="宋体" w:hAnsi="Times New Roman" w:cs="Times New Roman"/>
          <w:color w:val="000000"/>
          <w:kern w:val="0"/>
          <w:szCs w:val="24"/>
        </w:rPr>
      </w:pPr>
      <w:r w:rsidRPr="00D75365">
        <w:rPr>
          <w:rFonts w:ascii="Times New Roman" w:eastAsia="宋体" w:hAnsi="Times New Roman" w:cs="Times New Roman" w:hint="eastAsia"/>
          <w:color w:val="000000"/>
          <w:kern w:val="0"/>
          <w:szCs w:val="24"/>
        </w:rPr>
        <w:t>Figure S3 In</w:t>
      </w:r>
      <w:r w:rsidRPr="00D75365">
        <w:rPr>
          <w:rFonts w:ascii="Times New Roman" w:eastAsia="宋体" w:hAnsi="Times New Roman" w:cs="Times New Roman"/>
          <w:color w:val="000000"/>
          <w:kern w:val="0"/>
          <w:szCs w:val="24"/>
        </w:rPr>
        <w:t xml:space="preserve">terview sites in Hebei </w:t>
      </w:r>
      <w:proofErr w:type="spellStart"/>
      <w:r w:rsidRPr="00D75365">
        <w:rPr>
          <w:rFonts w:ascii="Times New Roman" w:eastAsia="宋体" w:hAnsi="Times New Roman" w:cs="Times New Roman"/>
          <w:color w:val="000000"/>
          <w:kern w:val="0"/>
          <w:szCs w:val="24"/>
        </w:rPr>
        <w:t>Wulingshan</w:t>
      </w:r>
      <w:proofErr w:type="spellEnd"/>
      <w:r w:rsidRPr="00D75365">
        <w:rPr>
          <w:rFonts w:ascii="Times New Roman" w:eastAsia="宋体" w:hAnsi="Times New Roman" w:cs="Times New Roman"/>
          <w:color w:val="000000"/>
          <w:kern w:val="0"/>
          <w:szCs w:val="24"/>
        </w:rPr>
        <w:t xml:space="preserve"> Nature Reserve</w:t>
      </w:r>
      <w:r w:rsidR="002D2549">
        <w:rPr>
          <w:rFonts w:ascii="Times New Roman" w:eastAsia="宋体" w:hAnsi="Times New Roman" w:cs="Times New Roman"/>
          <w:color w:val="000000"/>
          <w:kern w:val="0"/>
          <w:szCs w:val="24"/>
        </w:rPr>
        <w:t xml:space="preserve"> (</w:t>
      </w:r>
      <w:r w:rsidR="002D2549">
        <w:rPr>
          <w:rFonts w:ascii="Times New Roman" w:hAnsi="Times New Roman" w:cs="Times New Roman"/>
          <w:szCs w:val="21"/>
        </w:rPr>
        <w:t>All the villages were around nature reserve</w:t>
      </w:r>
      <w:r w:rsidR="002D2549">
        <w:rPr>
          <w:rFonts w:ascii="Times New Roman" w:eastAsia="宋体" w:hAnsi="Times New Roman" w:cs="Times New Roman"/>
          <w:color w:val="000000"/>
          <w:kern w:val="0"/>
          <w:szCs w:val="24"/>
        </w:rPr>
        <w:t>).</w:t>
      </w:r>
      <w:r w:rsidR="00A5783F">
        <w:br w:type="page"/>
      </w:r>
      <w:r w:rsidR="00A5783F" w:rsidRPr="009E323A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  <w:lastRenderedPageBreak/>
        <w:t>C</w:t>
      </w:r>
      <w:r w:rsidR="00A5783F" w:rsidRPr="009E323A">
        <w:rPr>
          <w:rFonts w:ascii="Times New Roman" w:eastAsia="宋体" w:hAnsi="Times New Roman" w:cs="Times New Roman" w:hint="eastAsia"/>
          <w:b/>
          <w:color w:val="000000"/>
          <w:kern w:val="0"/>
          <w:sz w:val="24"/>
          <w:szCs w:val="24"/>
        </w:rPr>
        <w:t>limate layers</w:t>
      </w:r>
    </w:p>
    <w:p w14:paraId="300108F7" w14:textId="658EBE74" w:rsidR="00A5783F" w:rsidRDefault="00A5783F" w:rsidP="00B412E2">
      <w:pPr>
        <w:spacing w:line="48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Table S</w:t>
      </w:r>
      <w:r w:rsidR="00560D92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. Eco-geographic variables used in species distribution models </w:t>
      </w:r>
      <w:r w:rsidRPr="00102B42">
        <w:rPr>
          <w:rFonts w:ascii="Times New Roman" w:hAnsi="Times New Roman" w:cs="Times New Roman"/>
        </w:rPr>
        <w:t>in</w:t>
      </w:r>
      <w:r w:rsidR="00102B42">
        <w:rPr>
          <w:rFonts w:ascii="Times New Roman" w:hAnsi="Times New Roman" w:cs="Times New Roman"/>
        </w:rPr>
        <w:t xml:space="preserve"> </w:t>
      </w:r>
      <w:proofErr w:type="spellStart"/>
      <w:r w:rsidR="00102B42">
        <w:rPr>
          <w:rFonts w:ascii="Times New Roman" w:hAnsi="Times New Roman" w:cs="Times New Roman"/>
        </w:rPr>
        <w:t>W</w:t>
      </w:r>
      <w:r w:rsidR="00102B42">
        <w:rPr>
          <w:rFonts w:ascii="Times New Roman" w:hAnsi="Times New Roman" w:cs="Times New Roman" w:hint="eastAsia"/>
        </w:rPr>
        <w:t>u</w:t>
      </w:r>
      <w:r w:rsidR="00102B42">
        <w:rPr>
          <w:rFonts w:ascii="Times New Roman" w:hAnsi="Times New Roman" w:cs="Times New Roman"/>
        </w:rPr>
        <w:t>lingshan</w:t>
      </w:r>
      <w:proofErr w:type="spellEnd"/>
      <w:r>
        <w:rPr>
          <w:rFonts w:ascii="Times New Roman" w:hAnsi="Times New Roman" w:cs="Times New Roman"/>
        </w:rPr>
        <w:t xml:space="preserve"> nature reserve for different season</w:t>
      </w:r>
      <w:r w:rsidR="00102B42">
        <w:rPr>
          <w:rFonts w:ascii="Times New Roman" w:hAnsi="Times New Roman" w:cs="Times New Roman"/>
        </w:rPr>
        <w:t>.</w:t>
      </w:r>
    </w:p>
    <w:tbl>
      <w:tblPr>
        <w:tblW w:w="9781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4253"/>
        <w:gridCol w:w="1417"/>
        <w:gridCol w:w="3544"/>
      </w:tblGrid>
      <w:tr w:rsidR="00A5783F" w14:paraId="4AB7B261" w14:textId="77777777" w:rsidTr="000B2136">
        <w:trPr>
          <w:trHeight w:val="285"/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2C1C74B" w14:textId="77777777" w:rsidR="00A5783F" w:rsidRPr="00220282" w:rsidRDefault="00A5783F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2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ID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F0760BC" w14:textId="77777777" w:rsidR="00A5783F" w:rsidRPr="00220282" w:rsidRDefault="00A5783F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2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Describe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916F9FD" w14:textId="77777777" w:rsidR="00A5783F" w:rsidRPr="00220282" w:rsidRDefault="00A5783F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2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Name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1815C1E" w14:textId="77777777" w:rsidR="00A5783F" w:rsidRPr="00220282" w:rsidRDefault="00A5783F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2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Resource</w:t>
            </w:r>
          </w:p>
        </w:tc>
      </w:tr>
      <w:tr w:rsidR="00A5783F" w14:paraId="698FDBE6" w14:textId="77777777" w:rsidTr="000B2136">
        <w:trPr>
          <w:trHeight w:val="285"/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431805" w14:textId="77777777" w:rsidR="00A5783F" w:rsidRPr="00220282" w:rsidRDefault="00A5783F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2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FD370F" w14:textId="77777777" w:rsidR="00A5783F" w:rsidRPr="00220282" w:rsidRDefault="00A5783F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282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GB"/>
              </w:rPr>
              <w:t>Mean temperature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35F99D" w14:textId="77777777" w:rsidR="00A5783F" w:rsidRPr="000B2136" w:rsidRDefault="00A5783F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B2136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TEMP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6B5DA98" w14:textId="77777777" w:rsidR="00A5783F" w:rsidRPr="00220282" w:rsidRDefault="00A5783F" w:rsidP="00B412E2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220282">
              <w:rPr>
                <w:rFonts w:ascii="Times New Roman" w:eastAsia="等线" w:hAnsi="Times New Roman" w:cs="Times New Roman"/>
                <w:color w:val="000000"/>
                <w:szCs w:val="21"/>
              </w:rPr>
              <w:t>Climate AP</w:t>
            </w:r>
          </w:p>
        </w:tc>
      </w:tr>
      <w:tr w:rsidR="00A5783F" w14:paraId="58DBF4AB" w14:textId="77777777" w:rsidTr="000B2136">
        <w:trPr>
          <w:trHeight w:val="285"/>
          <w:jc w:val="center"/>
        </w:trPr>
        <w:tc>
          <w:tcPr>
            <w:tcW w:w="567" w:type="dxa"/>
            <w:noWrap/>
            <w:vAlign w:val="center"/>
            <w:hideMark/>
          </w:tcPr>
          <w:p w14:paraId="4EF3E8DC" w14:textId="77777777" w:rsidR="00A5783F" w:rsidRPr="00220282" w:rsidRDefault="00A5783F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2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4253" w:type="dxa"/>
            <w:noWrap/>
            <w:vAlign w:val="center"/>
            <w:hideMark/>
          </w:tcPr>
          <w:p w14:paraId="7E3925BF" w14:textId="77777777" w:rsidR="00A5783F" w:rsidRPr="00220282" w:rsidRDefault="00A5783F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282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GB"/>
              </w:rPr>
              <w:t>Precipitation</w:t>
            </w:r>
          </w:p>
        </w:tc>
        <w:tc>
          <w:tcPr>
            <w:tcW w:w="1417" w:type="dxa"/>
            <w:noWrap/>
            <w:vAlign w:val="center"/>
            <w:hideMark/>
          </w:tcPr>
          <w:p w14:paraId="716A0AD1" w14:textId="77777777" w:rsidR="00A5783F" w:rsidRPr="000B2136" w:rsidRDefault="00A5783F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B2136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PREC</w:t>
            </w:r>
          </w:p>
        </w:tc>
        <w:tc>
          <w:tcPr>
            <w:tcW w:w="3544" w:type="dxa"/>
            <w:vAlign w:val="center"/>
            <w:hideMark/>
          </w:tcPr>
          <w:p w14:paraId="0C2DECA4" w14:textId="77777777" w:rsidR="00A5783F" w:rsidRPr="00220282" w:rsidRDefault="00A5783F" w:rsidP="00B412E2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220282">
              <w:rPr>
                <w:rFonts w:ascii="Times New Roman" w:eastAsia="等线" w:hAnsi="Times New Roman" w:cs="Times New Roman"/>
                <w:color w:val="000000"/>
                <w:szCs w:val="21"/>
              </w:rPr>
              <w:t>Climate AP</w:t>
            </w:r>
          </w:p>
        </w:tc>
      </w:tr>
      <w:tr w:rsidR="00A5783F" w14:paraId="0A80971C" w14:textId="77777777" w:rsidTr="000B2136">
        <w:trPr>
          <w:trHeight w:val="285"/>
          <w:jc w:val="center"/>
        </w:trPr>
        <w:tc>
          <w:tcPr>
            <w:tcW w:w="567" w:type="dxa"/>
            <w:noWrap/>
            <w:vAlign w:val="center"/>
            <w:hideMark/>
          </w:tcPr>
          <w:p w14:paraId="09461A98" w14:textId="77777777" w:rsidR="00A5783F" w:rsidRPr="00220282" w:rsidRDefault="00A5783F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2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4253" w:type="dxa"/>
            <w:noWrap/>
            <w:vAlign w:val="center"/>
            <w:hideMark/>
          </w:tcPr>
          <w:p w14:paraId="282A13F2" w14:textId="1C1E2303" w:rsidR="00A5783F" w:rsidRPr="00220282" w:rsidRDefault="00606C03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Precipitation as snow (mm) between August in previous year and July in current year</w:t>
            </w:r>
          </w:p>
        </w:tc>
        <w:tc>
          <w:tcPr>
            <w:tcW w:w="1417" w:type="dxa"/>
            <w:noWrap/>
            <w:vAlign w:val="center"/>
            <w:hideMark/>
          </w:tcPr>
          <w:p w14:paraId="714BE847" w14:textId="084E4567" w:rsidR="00A5783F" w:rsidRPr="000B2136" w:rsidRDefault="00606C03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B2136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PAS</w:t>
            </w:r>
          </w:p>
        </w:tc>
        <w:tc>
          <w:tcPr>
            <w:tcW w:w="3544" w:type="dxa"/>
            <w:vAlign w:val="center"/>
            <w:hideMark/>
          </w:tcPr>
          <w:p w14:paraId="081AE2EF" w14:textId="77777777" w:rsidR="00A5783F" w:rsidRPr="00220282" w:rsidRDefault="00A5783F" w:rsidP="00B412E2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220282">
              <w:rPr>
                <w:rFonts w:ascii="Times New Roman" w:eastAsia="等线" w:hAnsi="Times New Roman" w:cs="Times New Roman"/>
                <w:color w:val="000000"/>
                <w:szCs w:val="21"/>
              </w:rPr>
              <w:t>Climate AP</w:t>
            </w:r>
          </w:p>
        </w:tc>
      </w:tr>
      <w:tr w:rsidR="00D02C78" w14:paraId="6DCB46CB" w14:textId="77777777" w:rsidTr="000B2136">
        <w:trPr>
          <w:trHeight w:val="285"/>
          <w:jc w:val="center"/>
        </w:trPr>
        <w:tc>
          <w:tcPr>
            <w:tcW w:w="567" w:type="dxa"/>
            <w:noWrap/>
            <w:vAlign w:val="center"/>
          </w:tcPr>
          <w:p w14:paraId="0E553964" w14:textId="30A3C9A7" w:rsidR="00D02C78" w:rsidRPr="00220282" w:rsidRDefault="00770CFC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4253" w:type="dxa"/>
            <w:noWrap/>
            <w:vAlign w:val="center"/>
          </w:tcPr>
          <w:p w14:paraId="768777C2" w14:textId="7AA9DE98" w:rsidR="00D02C78" w:rsidRPr="0058580F" w:rsidRDefault="00770CFC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770CFC">
              <w:rPr>
                <w:rFonts w:ascii="Times New Roman" w:hAnsi="Times New Roman" w:cs="Times New Roman"/>
                <w:kern w:val="0"/>
                <w:szCs w:val="21"/>
              </w:rPr>
              <w:t>Mean Diurnal Range</w:t>
            </w:r>
          </w:p>
        </w:tc>
        <w:tc>
          <w:tcPr>
            <w:tcW w:w="1417" w:type="dxa"/>
            <w:noWrap/>
            <w:vAlign w:val="center"/>
          </w:tcPr>
          <w:p w14:paraId="460A43CA" w14:textId="32B69989" w:rsidR="00D02C78" w:rsidRPr="000B2136" w:rsidRDefault="000B2136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B2136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TRANGE</w:t>
            </w:r>
          </w:p>
        </w:tc>
        <w:tc>
          <w:tcPr>
            <w:tcW w:w="3544" w:type="dxa"/>
            <w:vAlign w:val="center"/>
          </w:tcPr>
          <w:p w14:paraId="12D76F08" w14:textId="4B7C8919" w:rsidR="00D02C78" w:rsidRPr="00220282" w:rsidRDefault="00770CFC" w:rsidP="00B412E2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220282">
              <w:rPr>
                <w:rFonts w:ascii="Times New Roman" w:eastAsia="等线" w:hAnsi="Times New Roman" w:cs="Times New Roman"/>
                <w:color w:val="000000"/>
                <w:szCs w:val="21"/>
              </w:rPr>
              <w:t>Climate AP</w:t>
            </w:r>
          </w:p>
        </w:tc>
      </w:tr>
      <w:tr w:rsidR="000B2136" w14:paraId="69549170" w14:textId="77777777" w:rsidTr="000B2136">
        <w:trPr>
          <w:trHeight w:val="285"/>
          <w:jc w:val="center"/>
        </w:trPr>
        <w:tc>
          <w:tcPr>
            <w:tcW w:w="567" w:type="dxa"/>
            <w:noWrap/>
            <w:vAlign w:val="center"/>
          </w:tcPr>
          <w:p w14:paraId="4C294446" w14:textId="51EB765D" w:rsidR="000B2136" w:rsidRPr="00220282" w:rsidRDefault="000B2136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4253" w:type="dxa"/>
            <w:noWrap/>
            <w:vAlign w:val="center"/>
          </w:tcPr>
          <w:p w14:paraId="662D1336" w14:textId="37D8F315" w:rsidR="000B2136" w:rsidRPr="0058580F" w:rsidRDefault="000D2431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282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GB"/>
              </w:rPr>
              <w:t>temperature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GB"/>
              </w:rPr>
              <w:t xml:space="preserve"> in summer (Jun, Jul, and Aug)</w:t>
            </w:r>
          </w:p>
        </w:tc>
        <w:tc>
          <w:tcPr>
            <w:tcW w:w="1417" w:type="dxa"/>
            <w:noWrap/>
            <w:vAlign w:val="center"/>
          </w:tcPr>
          <w:p w14:paraId="6A46DA07" w14:textId="25579ED7" w:rsidR="000B2136" w:rsidRPr="000B2136" w:rsidRDefault="000B2136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B2136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TMAX_JJA</w:t>
            </w:r>
          </w:p>
        </w:tc>
        <w:tc>
          <w:tcPr>
            <w:tcW w:w="3544" w:type="dxa"/>
            <w:vAlign w:val="center"/>
          </w:tcPr>
          <w:p w14:paraId="3B272F76" w14:textId="6547E83F" w:rsidR="000B2136" w:rsidRPr="00220282" w:rsidRDefault="000B2136" w:rsidP="00B412E2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220282">
              <w:rPr>
                <w:rFonts w:ascii="Times New Roman" w:eastAsia="等线" w:hAnsi="Times New Roman" w:cs="Times New Roman"/>
                <w:color w:val="000000"/>
                <w:szCs w:val="21"/>
              </w:rPr>
              <w:t>Climate AP</w:t>
            </w:r>
          </w:p>
        </w:tc>
      </w:tr>
      <w:tr w:rsidR="000B2136" w14:paraId="491D2EC7" w14:textId="77777777" w:rsidTr="000B2136">
        <w:trPr>
          <w:trHeight w:val="285"/>
          <w:jc w:val="center"/>
        </w:trPr>
        <w:tc>
          <w:tcPr>
            <w:tcW w:w="567" w:type="dxa"/>
            <w:noWrap/>
            <w:vAlign w:val="center"/>
          </w:tcPr>
          <w:p w14:paraId="1F6CFA62" w14:textId="3B856D44" w:rsidR="000B2136" w:rsidRPr="00220282" w:rsidRDefault="002B2C54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4253" w:type="dxa"/>
            <w:noWrap/>
            <w:vAlign w:val="center"/>
          </w:tcPr>
          <w:p w14:paraId="32CE4A6F" w14:textId="00F6FEBF" w:rsidR="000B2136" w:rsidRPr="0058580F" w:rsidRDefault="000D2431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282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GB"/>
              </w:rPr>
              <w:t>temperature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GB"/>
              </w:rPr>
              <w:t xml:space="preserve"> in summer (Jun, Jul, and Aug)</w:t>
            </w:r>
          </w:p>
        </w:tc>
        <w:tc>
          <w:tcPr>
            <w:tcW w:w="1417" w:type="dxa"/>
            <w:noWrap/>
            <w:vAlign w:val="center"/>
          </w:tcPr>
          <w:p w14:paraId="2F0A4D15" w14:textId="17DE90E8" w:rsidR="000B2136" w:rsidRPr="000B2136" w:rsidRDefault="000B2136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B2136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TMIN_JJA</w:t>
            </w:r>
          </w:p>
        </w:tc>
        <w:tc>
          <w:tcPr>
            <w:tcW w:w="3544" w:type="dxa"/>
            <w:vAlign w:val="center"/>
          </w:tcPr>
          <w:p w14:paraId="393BE06B" w14:textId="12A5B605" w:rsidR="000B2136" w:rsidRPr="00220282" w:rsidRDefault="000B2136" w:rsidP="00B412E2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220282">
              <w:rPr>
                <w:rFonts w:ascii="Times New Roman" w:eastAsia="等线" w:hAnsi="Times New Roman" w:cs="Times New Roman"/>
                <w:color w:val="000000"/>
                <w:szCs w:val="21"/>
              </w:rPr>
              <w:t>Climate AP</w:t>
            </w:r>
          </w:p>
        </w:tc>
      </w:tr>
      <w:tr w:rsidR="000B2136" w14:paraId="312F84B6" w14:textId="77777777" w:rsidTr="000B2136">
        <w:trPr>
          <w:trHeight w:val="285"/>
          <w:jc w:val="center"/>
        </w:trPr>
        <w:tc>
          <w:tcPr>
            <w:tcW w:w="567" w:type="dxa"/>
            <w:noWrap/>
            <w:vAlign w:val="center"/>
          </w:tcPr>
          <w:p w14:paraId="422761AA" w14:textId="08BD9EFA" w:rsidR="000B2136" w:rsidRPr="00220282" w:rsidRDefault="002B2C54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4253" w:type="dxa"/>
            <w:noWrap/>
            <w:vAlign w:val="center"/>
          </w:tcPr>
          <w:p w14:paraId="7BDA7E29" w14:textId="09AA514F" w:rsidR="000B2136" w:rsidRPr="0058580F" w:rsidRDefault="000D2431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282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GB"/>
              </w:rPr>
              <w:t>Precipitation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GB"/>
              </w:rPr>
              <w:t xml:space="preserve"> in summer (Jun, Jul, and Aug)</w:t>
            </w:r>
          </w:p>
        </w:tc>
        <w:tc>
          <w:tcPr>
            <w:tcW w:w="1417" w:type="dxa"/>
            <w:noWrap/>
            <w:vAlign w:val="center"/>
          </w:tcPr>
          <w:p w14:paraId="0826EF12" w14:textId="6A9CED38" w:rsidR="000B2136" w:rsidRPr="000B2136" w:rsidRDefault="000B2136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B2136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PPT_JJA</w:t>
            </w:r>
          </w:p>
        </w:tc>
        <w:tc>
          <w:tcPr>
            <w:tcW w:w="3544" w:type="dxa"/>
            <w:vAlign w:val="center"/>
          </w:tcPr>
          <w:p w14:paraId="58AE48E6" w14:textId="7A449E54" w:rsidR="000B2136" w:rsidRPr="00220282" w:rsidRDefault="000B2136" w:rsidP="00B412E2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220282">
              <w:rPr>
                <w:rFonts w:ascii="Times New Roman" w:eastAsia="等线" w:hAnsi="Times New Roman" w:cs="Times New Roman"/>
                <w:color w:val="000000"/>
                <w:szCs w:val="21"/>
              </w:rPr>
              <w:t>Climate AP</w:t>
            </w:r>
          </w:p>
        </w:tc>
      </w:tr>
      <w:tr w:rsidR="000B2136" w14:paraId="0D1E6F92" w14:textId="77777777" w:rsidTr="000B2136">
        <w:trPr>
          <w:trHeight w:val="285"/>
          <w:jc w:val="center"/>
        </w:trPr>
        <w:tc>
          <w:tcPr>
            <w:tcW w:w="567" w:type="dxa"/>
            <w:noWrap/>
            <w:vAlign w:val="center"/>
          </w:tcPr>
          <w:p w14:paraId="0231CE10" w14:textId="6D88850E" w:rsidR="000B2136" w:rsidRPr="00220282" w:rsidRDefault="002B2C54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4253" w:type="dxa"/>
            <w:noWrap/>
            <w:vAlign w:val="center"/>
          </w:tcPr>
          <w:p w14:paraId="4BBAFAD4" w14:textId="2ACEC48C" w:rsidR="000B2136" w:rsidRPr="00220282" w:rsidRDefault="000D2431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282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GB"/>
              </w:rPr>
              <w:t>temperature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GB"/>
              </w:rPr>
              <w:t xml:space="preserve"> in winter (Dec, Jan, and Feb)</w:t>
            </w:r>
          </w:p>
        </w:tc>
        <w:tc>
          <w:tcPr>
            <w:tcW w:w="1417" w:type="dxa"/>
            <w:noWrap/>
            <w:vAlign w:val="center"/>
          </w:tcPr>
          <w:p w14:paraId="5F3567A4" w14:textId="04658E2C" w:rsidR="000B2136" w:rsidRPr="000B2136" w:rsidRDefault="000B2136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B2136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TMAX_ DJF</w:t>
            </w:r>
          </w:p>
        </w:tc>
        <w:tc>
          <w:tcPr>
            <w:tcW w:w="3544" w:type="dxa"/>
            <w:vAlign w:val="center"/>
          </w:tcPr>
          <w:p w14:paraId="1ED5DA25" w14:textId="357AE56B" w:rsidR="000B2136" w:rsidRPr="00220282" w:rsidRDefault="000B2136" w:rsidP="00B412E2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220282">
              <w:rPr>
                <w:rFonts w:ascii="Times New Roman" w:eastAsia="等线" w:hAnsi="Times New Roman" w:cs="Times New Roman"/>
                <w:color w:val="000000"/>
                <w:szCs w:val="21"/>
              </w:rPr>
              <w:t>Climate AP</w:t>
            </w:r>
          </w:p>
        </w:tc>
      </w:tr>
      <w:tr w:rsidR="000B2136" w14:paraId="0289BEA0" w14:textId="77777777" w:rsidTr="000B2136">
        <w:trPr>
          <w:trHeight w:val="285"/>
          <w:jc w:val="center"/>
        </w:trPr>
        <w:tc>
          <w:tcPr>
            <w:tcW w:w="567" w:type="dxa"/>
            <w:noWrap/>
            <w:vAlign w:val="center"/>
          </w:tcPr>
          <w:p w14:paraId="4A1E49A3" w14:textId="296558AF" w:rsidR="000B2136" w:rsidRPr="00220282" w:rsidRDefault="002B2C54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4253" w:type="dxa"/>
            <w:noWrap/>
            <w:vAlign w:val="center"/>
          </w:tcPr>
          <w:p w14:paraId="06FBE04A" w14:textId="3F036946" w:rsidR="000B2136" w:rsidRPr="00220282" w:rsidRDefault="000D2431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282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GB"/>
              </w:rPr>
              <w:t>temperature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GB"/>
              </w:rPr>
              <w:t xml:space="preserve"> in winter (Dec, Jan, and Feb)</w:t>
            </w:r>
          </w:p>
        </w:tc>
        <w:tc>
          <w:tcPr>
            <w:tcW w:w="1417" w:type="dxa"/>
            <w:noWrap/>
            <w:vAlign w:val="center"/>
          </w:tcPr>
          <w:p w14:paraId="07D823D8" w14:textId="29D85CC5" w:rsidR="000B2136" w:rsidRPr="000B2136" w:rsidRDefault="000B2136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B2136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TMIN_ DJF</w:t>
            </w:r>
          </w:p>
        </w:tc>
        <w:tc>
          <w:tcPr>
            <w:tcW w:w="3544" w:type="dxa"/>
            <w:vAlign w:val="center"/>
          </w:tcPr>
          <w:p w14:paraId="09E3C859" w14:textId="46BFF8BC" w:rsidR="000B2136" w:rsidRPr="00220282" w:rsidRDefault="000B2136" w:rsidP="00B412E2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220282">
              <w:rPr>
                <w:rFonts w:ascii="Times New Roman" w:eastAsia="等线" w:hAnsi="Times New Roman" w:cs="Times New Roman"/>
                <w:color w:val="000000"/>
                <w:szCs w:val="21"/>
              </w:rPr>
              <w:t>Climate AP</w:t>
            </w:r>
          </w:p>
        </w:tc>
      </w:tr>
      <w:tr w:rsidR="000B2136" w14:paraId="5683C1C1" w14:textId="77777777" w:rsidTr="000B2136">
        <w:trPr>
          <w:trHeight w:val="285"/>
          <w:jc w:val="center"/>
        </w:trPr>
        <w:tc>
          <w:tcPr>
            <w:tcW w:w="567" w:type="dxa"/>
            <w:noWrap/>
            <w:vAlign w:val="center"/>
          </w:tcPr>
          <w:p w14:paraId="73219C5E" w14:textId="3A806EAC" w:rsidR="000B2136" w:rsidRPr="00220282" w:rsidRDefault="002B2C54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4253" w:type="dxa"/>
            <w:noWrap/>
            <w:vAlign w:val="center"/>
          </w:tcPr>
          <w:p w14:paraId="6B78C053" w14:textId="3D1EA6B7" w:rsidR="000B2136" w:rsidRPr="00220282" w:rsidRDefault="000D2431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GB"/>
              </w:rPr>
            </w:pPr>
            <w:r w:rsidRPr="00220282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GB"/>
              </w:rPr>
              <w:t>Precipitation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GB"/>
              </w:rPr>
              <w:t xml:space="preserve"> in winter (Dec, Jan, and Feb)</w:t>
            </w:r>
          </w:p>
        </w:tc>
        <w:tc>
          <w:tcPr>
            <w:tcW w:w="1417" w:type="dxa"/>
            <w:noWrap/>
            <w:vAlign w:val="center"/>
          </w:tcPr>
          <w:p w14:paraId="12772BDD" w14:textId="646511CC" w:rsidR="000B2136" w:rsidRPr="000B2136" w:rsidRDefault="000B2136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B2136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PPT_ DJF</w:t>
            </w:r>
          </w:p>
        </w:tc>
        <w:tc>
          <w:tcPr>
            <w:tcW w:w="3544" w:type="dxa"/>
            <w:vAlign w:val="center"/>
          </w:tcPr>
          <w:p w14:paraId="00DA6C92" w14:textId="4DB62D59" w:rsidR="000B2136" w:rsidRPr="00220282" w:rsidRDefault="000B2136" w:rsidP="00B412E2">
            <w:pPr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GB"/>
              </w:rPr>
            </w:pPr>
            <w:r w:rsidRPr="00220282">
              <w:rPr>
                <w:rFonts w:ascii="Times New Roman" w:eastAsia="等线" w:hAnsi="Times New Roman" w:cs="Times New Roman"/>
                <w:color w:val="000000"/>
                <w:szCs w:val="21"/>
              </w:rPr>
              <w:t>Climate AP</w:t>
            </w:r>
          </w:p>
        </w:tc>
      </w:tr>
      <w:tr w:rsidR="00770CFC" w14:paraId="31005E40" w14:textId="77777777" w:rsidTr="000B2136">
        <w:trPr>
          <w:trHeight w:val="285"/>
          <w:jc w:val="center"/>
        </w:trPr>
        <w:tc>
          <w:tcPr>
            <w:tcW w:w="567" w:type="dxa"/>
            <w:noWrap/>
            <w:vAlign w:val="center"/>
          </w:tcPr>
          <w:p w14:paraId="63AAFB5E" w14:textId="517C252D" w:rsidR="00770CFC" w:rsidRPr="00220282" w:rsidRDefault="002B2C54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4253" w:type="dxa"/>
            <w:noWrap/>
            <w:vAlign w:val="center"/>
          </w:tcPr>
          <w:p w14:paraId="317A425B" w14:textId="47C4504F" w:rsidR="00770CFC" w:rsidRPr="00220282" w:rsidRDefault="00770CFC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282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GB"/>
              </w:rPr>
              <w:t>Aspect</w:t>
            </w:r>
          </w:p>
        </w:tc>
        <w:tc>
          <w:tcPr>
            <w:tcW w:w="1417" w:type="dxa"/>
            <w:noWrap/>
            <w:vAlign w:val="center"/>
          </w:tcPr>
          <w:p w14:paraId="3A50648A" w14:textId="5149B047" w:rsidR="00770CFC" w:rsidRPr="000B2136" w:rsidRDefault="00770CFC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B2136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ASP</w:t>
            </w:r>
          </w:p>
        </w:tc>
        <w:tc>
          <w:tcPr>
            <w:tcW w:w="3544" w:type="dxa"/>
            <w:vAlign w:val="center"/>
          </w:tcPr>
          <w:p w14:paraId="392DE6E9" w14:textId="12FC7BDF" w:rsidR="00770CFC" w:rsidRPr="00220282" w:rsidRDefault="00770CFC" w:rsidP="00B412E2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220282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GB"/>
              </w:rPr>
              <w:t>SRTM 90m Digital Elevation Database</w:t>
            </w:r>
          </w:p>
        </w:tc>
      </w:tr>
      <w:tr w:rsidR="000B2136" w14:paraId="46C73DE5" w14:textId="77777777" w:rsidTr="000B2136">
        <w:trPr>
          <w:trHeight w:val="285"/>
          <w:jc w:val="center"/>
        </w:trPr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62C7C69" w14:textId="186692C6" w:rsidR="000B2136" w:rsidRPr="00220282" w:rsidRDefault="002B2C54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3ADCD12" w14:textId="7B28D8F3" w:rsidR="000B2136" w:rsidRPr="00220282" w:rsidRDefault="000B2136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  <w:lang w:val="en-GB"/>
              </w:rPr>
              <w:t>Slope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DA0E801" w14:textId="6917D24B" w:rsidR="000B2136" w:rsidRPr="000B2136" w:rsidRDefault="000B2136" w:rsidP="00B412E2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B2136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SLO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0F15E9C" w14:textId="49144B4E" w:rsidR="000B2136" w:rsidRPr="00220282" w:rsidRDefault="000B2136" w:rsidP="00B412E2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220282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lang w:val="en-GB"/>
              </w:rPr>
              <w:t>SRTM 90m Digital Elevation Database</w:t>
            </w:r>
          </w:p>
        </w:tc>
      </w:tr>
    </w:tbl>
    <w:p w14:paraId="649E4F02" w14:textId="05CB1BD0" w:rsidR="00A5783F" w:rsidRDefault="00A5783F" w:rsidP="00B412E2">
      <w:pPr>
        <w:spacing w:line="480" w:lineRule="auto"/>
        <w:jc w:val="left"/>
        <w:rPr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NOTE: </w:t>
      </w:r>
      <w:r>
        <w:rPr>
          <w:rFonts w:ascii="Times New Roman" w:eastAsia="宋体" w:hAnsi="Times New Roman" w:cs="Times New Roman"/>
          <w:color w:val="000000"/>
          <w:kern w:val="0"/>
          <w:sz w:val="18"/>
          <w:szCs w:val="18"/>
          <w:lang w:val="en-GB"/>
        </w:rPr>
        <w:t>Climate AP v2.03</w:t>
      </w:r>
      <w:r>
        <w:rPr>
          <w:rFonts w:ascii="Times New Roman" w:hAnsi="Times New Roman" w:cs="Times New Roman"/>
          <w:sz w:val="18"/>
          <w:szCs w:val="18"/>
        </w:rPr>
        <w:t xml:space="preserve">, </w:t>
      </w:r>
      <w:r w:rsidRPr="00F2154E">
        <w:rPr>
          <w:rFonts w:ascii="Times New Roman" w:eastAsia="宋体" w:hAnsi="Times New Roman" w:cs="Times New Roman"/>
          <w:kern w:val="0"/>
          <w:sz w:val="18"/>
          <w:szCs w:val="18"/>
          <w:lang w:val="en-GB"/>
        </w:rPr>
        <w:t>http://climateap.net/</w:t>
      </w:r>
      <w:r>
        <w:rPr>
          <w:rFonts w:ascii="Times New Roman" w:eastAsia="宋体" w:hAnsi="Times New Roman" w:cs="Times New Roman" w:hint="eastAsia"/>
          <w:color w:val="000000"/>
          <w:kern w:val="0"/>
          <w:sz w:val="18"/>
          <w:szCs w:val="18"/>
          <w:lang w:val="en-GB"/>
        </w:rPr>
        <w:t>;</w:t>
      </w:r>
      <w:r>
        <w:rPr>
          <w:rFonts w:ascii="Times New Roman" w:eastAsia="宋体" w:hAnsi="Times New Roman" w:cs="Times New Roman"/>
          <w:color w:val="000000"/>
          <w:kern w:val="0"/>
          <w:sz w:val="18"/>
          <w:szCs w:val="18"/>
          <w:lang w:val="en-GB"/>
        </w:rPr>
        <w:t xml:space="preserve"> SRTM 90m Digital Elevation Database, </w:t>
      </w:r>
      <w:r w:rsidR="00261F3E" w:rsidRPr="00261F3E">
        <w:rPr>
          <w:rFonts w:ascii="Times New Roman" w:eastAsia="宋体" w:hAnsi="Times New Roman" w:cs="Times New Roman"/>
          <w:kern w:val="0"/>
          <w:sz w:val="18"/>
          <w:szCs w:val="18"/>
          <w:lang w:val="en-GB"/>
        </w:rPr>
        <w:t>http://srtm.csi.cgiar.org/</w:t>
      </w:r>
      <w:r w:rsidR="00026218">
        <w:rPr>
          <w:rFonts w:ascii="Times New Roman" w:eastAsia="宋体" w:hAnsi="Times New Roman" w:cs="Times New Roman"/>
          <w:kern w:val="0"/>
          <w:sz w:val="18"/>
          <w:szCs w:val="18"/>
          <w:lang w:val="en-GB"/>
        </w:rPr>
        <w:fldChar w:fldCharType="begin"/>
      </w:r>
      <w:r w:rsidR="006D0C6F">
        <w:rPr>
          <w:rFonts w:ascii="Times New Roman" w:eastAsia="宋体" w:hAnsi="Times New Roman" w:cs="Times New Roman"/>
          <w:kern w:val="0"/>
          <w:sz w:val="18"/>
          <w:szCs w:val="18"/>
          <w:lang w:val="en-GB"/>
        </w:rPr>
        <w:instrText xml:space="preserve"> ADDIN EN.CITE &lt;EndNote&gt;&lt;Cite&gt;&lt;Author&gt;Jarvis&lt;/Author&gt;&lt;Year&gt;2008&lt;/Year&gt;&lt;RecNum&gt;914&lt;/RecNum&gt;&lt;DisplayText&gt;[1]&lt;/DisplayText&gt;&lt;record&gt;&lt;rec-number&gt;914&lt;/rec-number&gt;&lt;foreign-keys&gt;&lt;key app="EN" db-id="5dwe00rz32ffp6eez5cxpzsqt0955fpt0psp" timestamp="1493706490"&gt;914&lt;/key&gt;&lt;/foreign-keys&gt;&lt;ref-type name="Book"&gt;6&lt;/ref-type&gt;&lt;contributors&gt;&lt;authors&gt;&lt;author&gt;Jarvis, A.&lt;/author&gt;&lt;author&gt;H.I. Reuter&lt;/author&gt;&lt;author&gt;A. Nelson&lt;/author&gt;&lt;author&gt;E. Guevara&lt;/author&gt;&lt;/authors&gt;&lt;/contributors&gt;&lt;titles&gt;&lt;title&gt;Hole-filled SRTM for the globe Version 4&lt;/title&gt;&lt;/titles&gt;&lt;dates&gt;&lt;year&gt;2008&lt;/year&gt;&lt;/dates&gt;&lt;pub-location&gt;USA&lt;/pub-location&gt;&lt;publisher&gt;CGIAR-CSI SRTM 90m Database&lt;/publisher&gt;&lt;urls&gt;&lt;related-urls&gt;&lt;url&gt;http://srtm.csi.cgiar.org&lt;/url&gt;&lt;/related-urls&gt;&lt;/urls&gt;&lt;/record&gt;&lt;/Cite&gt;&lt;/EndNote&gt;</w:instrText>
      </w:r>
      <w:r w:rsidR="00026218">
        <w:rPr>
          <w:rFonts w:ascii="Times New Roman" w:eastAsia="宋体" w:hAnsi="Times New Roman" w:cs="Times New Roman"/>
          <w:kern w:val="0"/>
          <w:sz w:val="18"/>
          <w:szCs w:val="18"/>
          <w:lang w:val="en-GB"/>
        </w:rPr>
        <w:fldChar w:fldCharType="separate"/>
      </w:r>
      <w:r w:rsidR="006D0C6F">
        <w:rPr>
          <w:rFonts w:ascii="Times New Roman" w:eastAsia="宋体" w:hAnsi="Times New Roman" w:cs="Times New Roman"/>
          <w:noProof/>
          <w:kern w:val="0"/>
          <w:sz w:val="18"/>
          <w:szCs w:val="18"/>
          <w:lang w:val="en-GB"/>
        </w:rPr>
        <w:t>[1]</w:t>
      </w:r>
      <w:r w:rsidR="00026218">
        <w:rPr>
          <w:rFonts w:ascii="Times New Roman" w:eastAsia="宋体" w:hAnsi="Times New Roman" w:cs="Times New Roman"/>
          <w:kern w:val="0"/>
          <w:sz w:val="18"/>
          <w:szCs w:val="18"/>
          <w:lang w:val="en-GB"/>
        </w:rPr>
        <w:fldChar w:fldCharType="end"/>
      </w:r>
      <w:r w:rsidR="00026218">
        <w:rPr>
          <w:rStyle w:val="ae"/>
          <w:rFonts w:ascii="Times New Roman" w:eastAsia="宋体" w:hAnsi="Times New Roman" w:cs="Times New Roman"/>
          <w:kern w:val="0"/>
          <w:sz w:val="18"/>
          <w:szCs w:val="18"/>
          <w:lang w:val="en-GB"/>
        </w:rPr>
        <w:t>.</w:t>
      </w:r>
    </w:p>
    <w:p w14:paraId="397084B2" w14:textId="785817C9" w:rsidR="00A5783F" w:rsidRPr="00026218" w:rsidRDefault="00261F3E" w:rsidP="00CA1476">
      <w:pPr>
        <w:widowControl/>
        <w:spacing w:line="480" w:lineRule="auto"/>
        <w:ind w:firstLineChars="200" w:firstLine="420"/>
        <w:jc w:val="left"/>
        <w:rPr>
          <w:rFonts w:ascii="Times New Roman" w:eastAsia="宋体" w:hAnsi="Times New Roman" w:cs="Times New Roman"/>
          <w:color w:val="000000"/>
          <w:kern w:val="0"/>
          <w:szCs w:val="24"/>
        </w:rPr>
      </w:pPr>
      <w:r w:rsidRPr="00026218">
        <w:rPr>
          <w:rFonts w:ascii="Times New Roman" w:eastAsia="宋体" w:hAnsi="Times New Roman" w:cs="Times New Roman"/>
          <w:color w:val="000000"/>
          <w:kern w:val="0"/>
          <w:szCs w:val="24"/>
        </w:rPr>
        <w:t>For different group</w:t>
      </w:r>
      <w:r w:rsidR="00D7689C">
        <w:rPr>
          <w:rFonts w:ascii="Times New Roman" w:eastAsia="宋体" w:hAnsi="Times New Roman" w:cs="Times New Roman" w:hint="eastAsia"/>
          <w:color w:val="000000"/>
          <w:kern w:val="0"/>
          <w:szCs w:val="24"/>
        </w:rPr>
        <w:t>s</w:t>
      </w:r>
      <w:r w:rsidRPr="00026218">
        <w:rPr>
          <w:rFonts w:ascii="Times New Roman" w:eastAsia="宋体" w:hAnsi="Times New Roman" w:cs="Times New Roman"/>
          <w:color w:val="000000"/>
          <w:kern w:val="0"/>
          <w:szCs w:val="24"/>
        </w:rPr>
        <w:t>, annual group for resident animal</w:t>
      </w:r>
      <w:r w:rsidR="0051390D">
        <w:rPr>
          <w:rFonts w:ascii="Times New Roman" w:eastAsia="宋体" w:hAnsi="Times New Roman" w:cs="Times New Roman"/>
          <w:color w:val="000000"/>
          <w:kern w:val="0"/>
          <w:szCs w:val="24"/>
        </w:rPr>
        <w:t>s</w:t>
      </w:r>
      <w:r w:rsidRPr="00026218">
        <w:rPr>
          <w:rFonts w:ascii="Times New Roman" w:eastAsia="宋体" w:hAnsi="Times New Roman" w:cs="Times New Roman"/>
          <w:color w:val="000000"/>
          <w:kern w:val="0"/>
          <w:szCs w:val="24"/>
        </w:rPr>
        <w:t xml:space="preserve"> (mammals and resident birds) includes TEMP, PREC, PAS, TRA</w:t>
      </w:r>
      <w:bookmarkStart w:id="0" w:name="_GoBack"/>
      <w:bookmarkEnd w:id="0"/>
      <w:r w:rsidRPr="00026218">
        <w:rPr>
          <w:rFonts w:ascii="Times New Roman" w:eastAsia="宋体" w:hAnsi="Times New Roman" w:cs="Times New Roman"/>
          <w:color w:val="000000"/>
          <w:kern w:val="0"/>
          <w:szCs w:val="24"/>
        </w:rPr>
        <w:t xml:space="preserve">NGE, ASP, and SLO; summer group for summer species </w:t>
      </w:r>
      <w:r w:rsidRPr="00026218">
        <w:rPr>
          <w:rFonts w:ascii="Times New Roman" w:eastAsia="宋体" w:hAnsi="Times New Roman" w:cs="Times New Roman"/>
          <w:color w:val="000000"/>
          <w:kern w:val="0"/>
          <w:szCs w:val="24"/>
        </w:rPr>
        <w:lastRenderedPageBreak/>
        <w:t xml:space="preserve">(summer birds) includes TMAX_JJA, TMIN_JJA, PPT_JJA, ASP, and SLO; </w:t>
      </w:r>
      <w:r w:rsidR="00CA52FE" w:rsidRPr="00026218">
        <w:rPr>
          <w:rFonts w:ascii="Times New Roman" w:eastAsia="宋体" w:hAnsi="Times New Roman" w:cs="Times New Roman"/>
          <w:color w:val="000000"/>
          <w:kern w:val="0"/>
          <w:szCs w:val="24"/>
        </w:rPr>
        <w:t>winter group for summer species (summer birds) includes TMAX_JJA, TMIN_JJA, PPT_JJA, ASP, and SLO.</w:t>
      </w:r>
    </w:p>
    <w:p w14:paraId="0B9C0B50" w14:textId="10620261" w:rsidR="00055C07" w:rsidRPr="00CA1476" w:rsidRDefault="00A5783F" w:rsidP="00CA1476">
      <w:pPr>
        <w:widowControl/>
        <w:spacing w:line="480" w:lineRule="auto"/>
        <w:ind w:firstLine="360"/>
        <w:jc w:val="left"/>
        <w:rPr>
          <w:rFonts w:ascii="Times New Roman" w:eastAsia="宋体" w:hAnsi="Times New Roman" w:cs="Times New Roman"/>
          <w:color w:val="000000"/>
          <w:kern w:val="0"/>
          <w:szCs w:val="24"/>
        </w:rPr>
      </w:pPr>
      <w:r w:rsidRPr="00C07B0D">
        <w:rPr>
          <w:rFonts w:ascii="Times New Roman" w:eastAsia="宋体" w:hAnsi="Times New Roman" w:cs="Times New Roman"/>
          <w:color w:val="000000"/>
          <w:kern w:val="0"/>
          <w:szCs w:val="24"/>
        </w:rPr>
        <w:t>Climate data can be obtain</w:t>
      </w:r>
      <w:r w:rsidR="0051390D">
        <w:rPr>
          <w:rFonts w:ascii="Times New Roman" w:eastAsia="宋体" w:hAnsi="Times New Roman" w:cs="Times New Roman" w:hint="eastAsia"/>
          <w:color w:val="000000"/>
          <w:kern w:val="0"/>
          <w:szCs w:val="24"/>
        </w:rPr>
        <w:t>ed</w:t>
      </w:r>
      <w:r w:rsidRPr="00C07B0D">
        <w:rPr>
          <w:rFonts w:ascii="Times New Roman" w:eastAsia="宋体" w:hAnsi="Times New Roman" w:cs="Times New Roman"/>
          <w:color w:val="000000"/>
          <w:kern w:val="0"/>
          <w:szCs w:val="24"/>
        </w:rPr>
        <w:t xml:space="preserve"> by interpolation of complex multivariate data using thin plate smoothing splines. The fishnet was created in the study area for downloading the climate data by Climate AP</w:t>
      </w:r>
      <w:r w:rsidRPr="00C07B0D">
        <w:rPr>
          <w:rFonts w:ascii="Times New Roman" w:eastAsia="宋体" w:hAnsi="Times New Roman" w:cs="Times New Roman"/>
          <w:color w:val="000000"/>
          <w:kern w:val="0"/>
          <w:szCs w:val="24"/>
        </w:rPr>
        <w:fldChar w:fldCharType="begin"/>
      </w:r>
      <w:r w:rsidR="006D0C6F">
        <w:rPr>
          <w:rFonts w:ascii="Times New Roman" w:eastAsia="宋体" w:hAnsi="Times New Roman" w:cs="Times New Roman"/>
          <w:color w:val="000000"/>
          <w:kern w:val="0"/>
          <w:szCs w:val="24"/>
        </w:rPr>
        <w:instrText xml:space="preserve"> ADDIN EN.CITE &lt;EndNote&gt;&lt;Cite&gt;&lt;Author&gt;Wang&lt;/Author&gt;&lt;Year&gt;2012&lt;/Year&gt;&lt;RecNum&gt;1033&lt;/RecNum&gt;&lt;DisplayText&gt;[2]&lt;/DisplayText&gt;&lt;record&gt;&lt;rec-number&gt;1033&lt;/rec-number&gt;&lt;foreign-keys&gt;&lt;key app="EN" db-id="5dwe00rz32ffp6eez5cxpzsqt0955fpt0psp" timestamp="1511420732"&gt;1033&lt;/key&gt;&lt;key app="ENWeb" db-id=""&gt;0&lt;/key&gt;&lt;/foreign-keys&gt;&lt;ref-type name="Journal Article"&gt;17&lt;/ref-type&gt;&lt;contributors&gt;&lt;authors&gt;&lt;author&gt;Wang, Tongli&lt;/author&gt;&lt;author&gt;Hamann, Andreas&lt;/author&gt;&lt;author&gt;Spittlehouse, David L.&lt;/author&gt;&lt;author&gt;Murdock, Trevor Q.&lt;/author&gt;&lt;/authors&gt;&lt;/contributors&gt;&lt;titles&gt;&lt;title&gt;ClimateWNA—High-Resolution Spatial Climate Data for Western North America&lt;/title&gt;&lt;secondary-title&gt;Journal of Applied Meteorology and Climatology&lt;/secondary-title&gt;&lt;/titles&gt;&lt;periodical&gt;&lt;full-title&gt;Journal of Applied Meteorology and Climatology&lt;/full-title&gt;&lt;/periodical&gt;&lt;pages&gt;16-29&lt;/pages&gt;&lt;volume&gt;51&lt;/volume&gt;&lt;number&gt;1&lt;/number&gt;&lt;dates&gt;&lt;year&gt;2012&lt;/year&gt;&lt;/dates&gt;&lt;isbn&gt;1558-8424&amp;#xD;1558-8432&lt;/isbn&gt;&lt;urls&gt;&lt;/urls&gt;&lt;electronic-resource-num&gt;10.1175/jamc-d-11-043.1&lt;/electronic-resource-num&gt;&lt;/record&gt;&lt;/Cite&gt;&lt;/EndNote&gt;</w:instrText>
      </w:r>
      <w:r w:rsidRPr="00C07B0D">
        <w:rPr>
          <w:rFonts w:ascii="Times New Roman" w:eastAsia="宋体" w:hAnsi="Times New Roman" w:cs="Times New Roman"/>
          <w:color w:val="000000"/>
          <w:kern w:val="0"/>
          <w:szCs w:val="24"/>
        </w:rPr>
        <w:fldChar w:fldCharType="separate"/>
      </w:r>
      <w:r w:rsidR="006D0C6F">
        <w:rPr>
          <w:rFonts w:ascii="Times New Roman" w:eastAsia="宋体" w:hAnsi="Times New Roman" w:cs="Times New Roman"/>
          <w:noProof/>
          <w:color w:val="000000"/>
          <w:kern w:val="0"/>
          <w:szCs w:val="24"/>
        </w:rPr>
        <w:t>[2]</w:t>
      </w:r>
      <w:r w:rsidRPr="00C07B0D">
        <w:rPr>
          <w:rFonts w:ascii="Times New Roman" w:eastAsia="宋体" w:hAnsi="Times New Roman" w:cs="Times New Roman"/>
          <w:color w:val="000000"/>
          <w:kern w:val="0"/>
          <w:szCs w:val="24"/>
        </w:rPr>
        <w:fldChar w:fldCharType="end"/>
      </w:r>
      <w:r w:rsidRPr="00C07B0D">
        <w:rPr>
          <w:rFonts w:ascii="Times New Roman" w:eastAsia="宋体" w:hAnsi="Times New Roman" w:cs="Times New Roman"/>
          <w:color w:val="000000"/>
          <w:kern w:val="0"/>
          <w:szCs w:val="24"/>
        </w:rPr>
        <w:t xml:space="preserve"> (Fig S2). </w:t>
      </w:r>
      <w:r w:rsidR="00055C07">
        <w:rPr>
          <w:rFonts w:ascii="Times New Roman" w:eastAsia="宋体" w:hAnsi="Times New Roman" w:cs="Times New Roman"/>
          <w:color w:val="000000"/>
          <w:kern w:val="0"/>
          <w:szCs w:val="24"/>
        </w:rPr>
        <w:t>240</w:t>
      </w:r>
      <w:r w:rsidRPr="00C07B0D">
        <w:rPr>
          <w:rFonts w:ascii="Times New Roman" w:eastAsia="宋体" w:hAnsi="Times New Roman" w:cs="Times New Roman"/>
          <w:color w:val="000000"/>
          <w:kern w:val="0"/>
          <w:szCs w:val="24"/>
        </w:rPr>
        <w:t xml:space="preserve"> points were obtained for analysis, and the values for mean temperature, precipitation, maximum temperature, and minimum temperature for four season</w:t>
      </w:r>
      <w:r w:rsidR="005E43E9">
        <w:rPr>
          <w:rFonts w:ascii="Times New Roman" w:eastAsia="宋体" w:hAnsi="Times New Roman" w:cs="Times New Roman"/>
          <w:color w:val="000000"/>
          <w:kern w:val="0"/>
          <w:szCs w:val="24"/>
        </w:rPr>
        <w:t>s</w:t>
      </w:r>
      <w:r w:rsidRPr="00C07B0D">
        <w:rPr>
          <w:rFonts w:ascii="Times New Roman" w:eastAsia="宋体" w:hAnsi="Times New Roman" w:cs="Times New Roman"/>
          <w:color w:val="000000"/>
          <w:kern w:val="0"/>
          <w:szCs w:val="24"/>
        </w:rPr>
        <w:t xml:space="preserve"> per year were downloaded by Climate AP. Due to reduce the bias, we calculate the climate variables from the</w:t>
      </w:r>
      <w:r w:rsidR="00BE38D7">
        <w:rPr>
          <w:rFonts w:ascii="Times New Roman" w:eastAsia="宋体" w:hAnsi="Times New Roman" w:cs="Times New Roman"/>
          <w:color w:val="000000"/>
          <w:kern w:val="0"/>
          <w:szCs w:val="24"/>
        </w:rPr>
        <w:t xml:space="preserve"> climate dataset from 1995</w:t>
      </w:r>
      <w:r w:rsidRPr="00C07B0D">
        <w:rPr>
          <w:rFonts w:ascii="Times New Roman" w:eastAsia="宋体" w:hAnsi="Times New Roman" w:cs="Times New Roman"/>
          <w:color w:val="000000"/>
          <w:kern w:val="0"/>
          <w:szCs w:val="24"/>
        </w:rPr>
        <w:t xml:space="preserve"> to 2015. Environmental variables were calculated with ANU</w:t>
      </w:r>
      <w:r w:rsidRPr="00C07B0D">
        <w:rPr>
          <w:rFonts w:ascii="Times New Roman" w:eastAsia="宋体" w:hAnsi="Times New Roman" w:cs="Times New Roman"/>
          <w:color w:val="000000"/>
          <w:kern w:val="0"/>
          <w:szCs w:val="24"/>
          <w:lang w:val="en-GB"/>
        </w:rPr>
        <w:t xml:space="preserve">SPLIN ver. 4.36. Mean Diurnal Range were calculated by </w:t>
      </w:r>
      <w:r w:rsidRPr="00C07B0D">
        <w:rPr>
          <w:rFonts w:ascii="Times New Roman" w:eastAsia="宋体" w:hAnsi="Times New Roman" w:cs="Times New Roman"/>
          <w:color w:val="000000"/>
          <w:kern w:val="0"/>
          <w:szCs w:val="24"/>
        </w:rPr>
        <w:t>maximum temperature and minimum temperature. All the variables were obtained by the same cell size (</w:t>
      </w:r>
      <w:r w:rsidR="004B63B7" w:rsidRPr="00C07B0D">
        <w:rPr>
          <w:rFonts w:ascii="Times New Roman" w:eastAsia="宋体" w:hAnsi="Times New Roman" w:cs="Times New Roman"/>
          <w:color w:val="000000"/>
          <w:kern w:val="0"/>
          <w:szCs w:val="24"/>
        </w:rPr>
        <w:t>1</w:t>
      </w:r>
      <w:r w:rsidRPr="00C07B0D">
        <w:rPr>
          <w:rFonts w:ascii="Times New Roman" w:eastAsia="宋体" w:hAnsi="Times New Roman" w:cs="Times New Roman"/>
          <w:color w:val="000000"/>
          <w:kern w:val="0"/>
          <w:szCs w:val="24"/>
        </w:rPr>
        <w:t>0m*</w:t>
      </w:r>
      <w:r w:rsidR="004B63B7" w:rsidRPr="00C07B0D">
        <w:rPr>
          <w:rFonts w:ascii="Times New Roman" w:eastAsia="宋体" w:hAnsi="Times New Roman" w:cs="Times New Roman"/>
          <w:color w:val="000000"/>
          <w:kern w:val="0"/>
          <w:szCs w:val="24"/>
        </w:rPr>
        <w:t>1</w:t>
      </w:r>
      <w:r w:rsidRPr="00C07B0D">
        <w:rPr>
          <w:rFonts w:ascii="Times New Roman" w:eastAsia="宋体" w:hAnsi="Times New Roman" w:cs="Times New Roman"/>
          <w:color w:val="000000"/>
          <w:kern w:val="0"/>
          <w:szCs w:val="24"/>
        </w:rPr>
        <w:t>0m).</w:t>
      </w:r>
    </w:p>
    <w:p w14:paraId="24EE2685" w14:textId="6A6D3DC9" w:rsidR="00055C07" w:rsidRDefault="00055C07" w:rsidP="00B412E2">
      <w:pPr>
        <w:spacing w:line="480" w:lineRule="auto"/>
        <w:jc w:val="left"/>
      </w:pPr>
      <w:r>
        <w:rPr>
          <w:noProof/>
        </w:rPr>
        <w:drawing>
          <wp:inline distT="0" distB="0" distL="0" distR="0" wp14:anchorId="4FD1CB6A" wp14:editId="694E6AAE">
            <wp:extent cx="5270500" cy="4083050"/>
            <wp:effectExtent l="0" t="0" r="6350" b="0"/>
            <wp:docPr id="4" name="图片 4" descr="D:\paper2016.12.5\wulingshan\fig\climatebas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aper2016.12.5\wulingshan\fig\climatebase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143BE" w14:textId="4AD9F378" w:rsidR="00A472A5" w:rsidRPr="00CA1476" w:rsidRDefault="00055C07" w:rsidP="00C05163">
      <w:pPr>
        <w:widowControl/>
        <w:spacing w:line="480" w:lineRule="auto"/>
        <w:jc w:val="left"/>
      </w:pPr>
      <w:r w:rsidRPr="00055C07">
        <w:rPr>
          <w:rFonts w:ascii="Times New Roman" w:eastAsia="宋体" w:hAnsi="Times New Roman" w:cs="Times New Roman" w:hint="eastAsia"/>
          <w:color w:val="000000"/>
          <w:kern w:val="0"/>
          <w:szCs w:val="24"/>
        </w:rPr>
        <w:t xml:space="preserve">Figure S4 </w:t>
      </w:r>
      <w:r w:rsidRPr="00055C07">
        <w:rPr>
          <w:rFonts w:ascii="Times New Roman" w:eastAsia="宋体" w:hAnsi="Times New Roman" w:cs="Times New Roman"/>
          <w:color w:val="000000"/>
          <w:kern w:val="0"/>
          <w:szCs w:val="24"/>
        </w:rPr>
        <w:t>Grids for climate data</w:t>
      </w:r>
      <w:r>
        <w:rPr>
          <w:rFonts w:ascii="Times New Roman" w:eastAsia="宋体" w:hAnsi="Times New Roman" w:cs="Times New Roman"/>
          <w:color w:val="000000"/>
          <w:kern w:val="0"/>
          <w:szCs w:val="24"/>
        </w:rPr>
        <w:t xml:space="preserve"> in Hebei </w:t>
      </w:r>
      <w:proofErr w:type="spellStart"/>
      <w:r>
        <w:rPr>
          <w:rFonts w:ascii="Times New Roman" w:eastAsia="宋体" w:hAnsi="Times New Roman" w:cs="Times New Roman"/>
          <w:color w:val="000000"/>
          <w:kern w:val="0"/>
          <w:szCs w:val="24"/>
        </w:rPr>
        <w:t>Wulingshan</w:t>
      </w:r>
      <w:proofErr w:type="spellEnd"/>
      <w:r>
        <w:rPr>
          <w:rFonts w:ascii="Times New Roman" w:eastAsia="宋体" w:hAnsi="Times New Roman" w:cs="Times New Roman"/>
          <w:color w:val="000000"/>
          <w:kern w:val="0"/>
          <w:szCs w:val="24"/>
        </w:rPr>
        <w:t xml:space="preserve"> Nature Reserve</w:t>
      </w:r>
      <w:r w:rsidR="00A472A5">
        <w:br w:type="page"/>
      </w:r>
    </w:p>
    <w:p w14:paraId="12408319" w14:textId="18036962" w:rsidR="004B63B7" w:rsidRPr="004F0B82" w:rsidRDefault="004B63B7" w:rsidP="00B412E2">
      <w:pPr>
        <w:widowControl/>
        <w:spacing w:line="480" w:lineRule="auto"/>
        <w:jc w:val="left"/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  <w:r w:rsidRPr="004F0B82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  <w:lastRenderedPageBreak/>
        <w:t>R</w:t>
      </w:r>
      <w:r w:rsidRPr="004F0B82">
        <w:rPr>
          <w:rFonts w:ascii="Times New Roman" w:eastAsia="宋体" w:hAnsi="Times New Roman" w:cs="Times New Roman" w:hint="eastAsia"/>
          <w:b/>
          <w:color w:val="000000"/>
          <w:kern w:val="0"/>
          <w:sz w:val="24"/>
          <w:szCs w:val="24"/>
        </w:rPr>
        <w:t>eference</w:t>
      </w:r>
    </w:p>
    <w:p w14:paraId="784A03F6" w14:textId="77777777" w:rsidR="00C05163" w:rsidRPr="00C05163" w:rsidRDefault="004B63B7" w:rsidP="00C05163">
      <w:pPr>
        <w:pStyle w:val="EndNoteBibliography"/>
      </w:pPr>
      <w:r w:rsidRPr="004F0B82">
        <w:rPr>
          <w:rFonts w:ascii="Times New Roman" w:hAnsi="Times New Roman" w:cs="Times New Roman"/>
          <w:sz w:val="21"/>
          <w:szCs w:val="21"/>
        </w:rPr>
        <w:fldChar w:fldCharType="begin"/>
      </w:r>
      <w:r w:rsidRPr="004F0B82">
        <w:rPr>
          <w:rFonts w:ascii="Times New Roman" w:hAnsi="Times New Roman" w:cs="Times New Roman"/>
          <w:sz w:val="21"/>
          <w:szCs w:val="21"/>
        </w:rPr>
        <w:instrText xml:space="preserve"> ADDIN EN.REFLIST </w:instrText>
      </w:r>
      <w:r w:rsidRPr="004F0B82">
        <w:rPr>
          <w:rFonts w:ascii="Times New Roman" w:hAnsi="Times New Roman" w:cs="Times New Roman"/>
          <w:sz w:val="21"/>
          <w:szCs w:val="21"/>
        </w:rPr>
        <w:fldChar w:fldCharType="separate"/>
      </w:r>
      <w:r w:rsidR="00C05163" w:rsidRPr="00C05163">
        <w:t xml:space="preserve">[1] Jarvis, A., Reuter, H.I., Nelson, A. &amp; Guevara, E. 2008 </w:t>
      </w:r>
      <w:r w:rsidR="00C05163" w:rsidRPr="00C05163">
        <w:rPr>
          <w:i/>
        </w:rPr>
        <w:t>Hole-filled SRTM for the globe Version 4</w:t>
      </w:r>
      <w:r w:rsidR="00C05163" w:rsidRPr="00C05163">
        <w:t>. USA, CGIAR-CSI SRTM 90m Database.</w:t>
      </w:r>
    </w:p>
    <w:p w14:paraId="61A06505" w14:textId="77777777" w:rsidR="00C05163" w:rsidRPr="00C05163" w:rsidRDefault="00C05163" w:rsidP="00C05163">
      <w:pPr>
        <w:pStyle w:val="EndNoteBibliography"/>
      </w:pPr>
      <w:r w:rsidRPr="00C05163">
        <w:t xml:space="preserve">[2] Wang, T., Hamann, A., Spittlehouse, D.L. &amp; Murdock, T.Q. 2012 ClimateWNA—High-Resolution Spatial Climate Data for Western North America. </w:t>
      </w:r>
      <w:r w:rsidRPr="00C05163">
        <w:rPr>
          <w:i/>
        </w:rPr>
        <w:t>Journal of Applied Meteorology and Climatology</w:t>
      </w:r>
      <w:r w:rsidRPr="00C05163">
        <w:t xml:space="preserve"> </w:t>
      </w:r>
      <w:r w:rsidRPr="00CA1476">
        <w:t>51, 16-29. (doi:10.1</w:t>
      </w:r>
      <w:r w:rsidRPr="00C05163">
        <w:t>175/jamc-d-11-043.1).</w:t>
      </w:r>
    </w:p>
    <w:p w14:paraId="3C1F1E1A" w14:textId="57587A49" w:rsidR="0004717F" w:rsidRDefault="004B63B7" w:rsidP="00CA1476">
      <w:pPr>
        <w:pStyle w:val="EndNoteBibliography"/>
        <w:spacing w:line="480" w:lineRule="auto"/>
        <w:jc w:val="left"/>
      </w:pPr>
      <w:r w:rsidRPr="004F0B82">
        <w:rPr>
          <w:rFonts w:ascii="Times New Roman" w:hAnsi="Times New Roman" w:cs="Times New Roman"/>
          <w:sz w:val="21"/>
          <w:szCs w:val="21"/>
        </w:rPr>
        <w:fldChar w:fldCharType="end"/>
      </w:r>
    </w:p>
    <w:sectPr w:rsidR="0004717F" w:rsidSect="00102B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A8ECED" w14:textId="77777777" w:rsidR="003741F5" w:rsidRDefault="003741F5" w:rsidP="0004717F">
      <w:r>
        <w:separator/>
      </w:r>
    </w:p>
  </w:endnote>
  <w:endnote w:type="continuationSeparator" w:id="0">
    <w:p w14:paraId="119EE72D" w14:textId="77777777" w:rsidR="003741F5" w:rsidRDefault="003741F5" w:rsidP="00047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DB5D71" w14:textId="77777777" w:rsidR="003741F5" w:rsidRDefault="003741F5" w:rsidP="0004717F">
      <w:r>
        <w:separator/>
      </w:r>
    </w:p>
  </w:footnote>
  <w:footnote w:type="continuationSeparator" w:id="0">
    <w:p w14:paraId="013F98E5" w14:textId="77777777" w:rsidR="003741F5" w:rsidRDefault="003741F5" w:rsidP="000471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B67CCE"/>
    <w:multiLevelType w:val="hybridMultilevel"/>
    <w:tmpl w:val="D7AA2672"/>
    <w:lvl w:ilvl="0" w:tplc="55D6521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roc R Soc B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dwe00rz32ffp6eez5cxpzsqt0955fpt0psp&quot;&gt;YANGLI&lt;record-ids&gt;&lt;item&gt;914&lt;/item&gt;&lt;item&gt;1033&lt;/item&gt;&lt;/record-ids&gt;&lt;/item&gt;&lt;/Libraries&gt;"/>
  </w:docVars>
  <w:rsids>
    <w:rsidRoot w:val="00451F02"/>
    <w:rsid w:val="000112EE"/>
    <w:rsid w:val="00026218"/>
    <w:rsid w:val="000363FC"/>
    <w:rsid w:val="0004717F"/>
    <w:rsid w:val="00055C07"/>
    <w:rsid w:val="00077AAE"/>
    <w:rsid w:val="000A6BDC"/>
    <w:rsid w:val="000B2136"/>
    <w:rsid w:val="000D2431"/>
    <w:rsid w:val="000F5F50"/>
    <w:rsid w:val="00102B42"/>
    <w:rsid w:val="0010496E"/>
    <w:rsid w:val="00117E0A"/>
    <w:rsid w:val="00133B3F"/>
    <w:rsid w:val="00141B24"/>
    <w:rsid w:val="00145352"/>
    <w:rsid w:val="00147DF7"/>
    <w:rsid w:val="00172C94"/>
    <w:rsid w:val="00182BBB"/>
    <w:rsid w:val="001944D4"/>
    <w:rsid w:val="00197383"/>
    <w:rsid w:val="001A625C"/>
    <w:rsid w:val="001C6694"/>
    <w:rsid w:val="001E13E7"/>
    <w:rsid w:val="001E1F56"/>
    <w:rsid w:val="001F1EF2"/>
    <w:rsid w:val="00261F3E"/>
    <w:rsid w:val="00277BFA"/>
    <w:rsid w:val="00291CEC"/>
    <w:rsid w:val="002B2C54"/>
    <w:rsid w:val="002D1031"/>
    <w:rsid w:val="002D2549"/>
    <w:rsid w:val="002D258A"/>
    <w:rsid w:val="00306BDC"/>
    <w:rsid w:val="00325267"/>
    <w:rsid w:val="00325D9F"/>
    <w:rsid w:val="003741F5"/>
    <w:rsid w:val="00375498"/>
    <w:rsid w:val="0039653D"/>
    <w:rsid w:val="003C31DD"/>
    <w:rsid w:val="003C4F20"/>
    <w:rsid w:val="003E2DFF"/>
    <w:rsid w:val="003E393A"/>
    <w:rsid w:val="00451F02"/>
    <w:rsid w:val="00462F76"/>
    <w:rsid w:val="00480F11"/>
    <w:rsid w:val="004930FB"/>
    <w:rsid w:val="004A7832"/>
    <w:rsid w:val="004B63B7"/>
    <w:rsid w:val="004D2B55"/>
    <w:rsid w:val="004D5C5F"/>
    <w:rsid w:val="004F0B82"/>
    <w:rsid w:val="005044A8"/>
    <w:rsid w:val="0050575E"/>
    <w:rsid w:val="00512CF7"/>
    <w:rsid w:val="005138F7"/>
    <w:rsid w:val="0051390D"/>
    <w:rsid w:val="005232AF"/>
    <w:rsid w:val="00532564"/>
    <w:rsid w:val="005541E7"/>
    <w:rsid w:val="00557FAC"/>
    <w:rsid w:val="00560D92"/>
    <w:rsid w:val="005A38C0"/>
    <w:rsid w:val="005A425E"/>
    <w:rsid w:val="005B7A04"/>
    <w:rsid w:val="005C1229"/>
    <w:rsid w:val="005E1E26"/>
    <w:rsid w:val="005E2BE6"/>
    <w:rsid w:val="005E43E9"/>
    <w:rsid w:val="005F26B4"/>
    <w:rsid w:val="00606086"/>
    <w:rsid w:val="00606C03"/>
    <w:rsid w:val="0063340D"/>
    <w:rsid w:val="00636583"/>
    <w:rsid w:val="00676E2A"/>
    <w:rsid w:val="00676EA7"/>
    <w:rsid w:val="006838C3"/>
    <w:rsid w:val="006861E3"/>
    <w:rsid w:val="006D0C6F"/>
    <w:rsid w:val="00703F90"/>
    <w:rsid w:val="00710043"/>
    <w:rsid w:val="00711720"/>
    <w:rsid w:val="00711EAA"/>
    <w:rsid w:val="00720897"/>
    <w:rsid w:val="00727A22"/>
    <w:rsid w:val="00770CFC"/>
    <w:rsid w:val="00783659"/>
    <w:rsid w:val="00787962"/>
    <w:rsid w:val="007B11E5"/>
    <w:rsid w:val="007C1BBF"/>
    <w:rsid w:val="007F0778"/>
    <w:rsid w:val="00834637"/>
    <w:rsid w:val="00840D28"/>
    <w:rsid w:val="008602B5"/>
    <w:rsid w:val="008667E5"/>
    <w:rsid w:val="008E2A82"/>
    <w:rsid w:val="00962720"/>
    <w:rsid w:val="00966F72"/>
    <w:rsid w:val="009706DA"/>
    <w:rsid w:val="00982121"/>
    <w:rsid w:val="009A77DD"/>
    <w:rsid w:val="009E08DE"/>
    <w:rsid w:val="009E12F2"/>
    <w:rsid w:val="00A0394B"/>
    <w:rsid w:val="00A06DEF"/>
    <w:rsid w:val="00A1568A"/>
    <w:rsid w:val="00A3637A"/>
    <w:rsid w:val="00A44F31"/>
    <w:rsid w:val="00A45DEB"/>
    <w:rsid w:val="00A472A5"/>
    <w:rsid w:val="00A51142"/>
    <w:rsid w:val="00A5783F"/>
    <w:rsid w:val="00A63330"/>
    <w:rsid w:val="00A66F21"/>
    <w:rsid w:val="00A80000"/>
    <w:rsid w:val="00A97E53"/>
    <w:rsid w:val="00AA7055"/>
    <w:rsid w:val="00AD6BFE"/>
    <w:rsid w:val="00B1201F"/>
    <w:rsid w:val="00B35764"/>
    <w:rsid w:val="00B412E2"/>
    <w:rsid w:val="00B42EA7"/>
    <w:rsid w:val="00B61904"/>
    <w:rsid w:val="00BB0E7C"/>
    <w:rsid w:val="00BD6561"/>
    <w:rsid w:val="00BE38D7"/>
    <w:rsid w:val="00C05163"/>
    <w:rsid w:val="00C07B0D"/>
    <w:rsid w:val="00C07C0F"/>
    <w:rsid w:val="00C61B42"/>
    <w:rsid w:val="00CA1476"/>
    <w:rsid w:val="00CA52FE"/>
    <w:rsid w:val="00CF67F5"/>
    <w:rsid w:val="00D02C78"/>
    <w:rsid w:val="00D26817"/>
    <w:rsid w:val="00D4361D"/>
    <w:rsid w:val="00D47BFC"/>
    <w:rsid w:val="00D512E0"/>
    <w:rsid w:val="00D72677"/>
    <w:rsid w:val="00D75365"/>
    <w:rsid w:val="00D7689C"/>
    <w:rsid w:val="00D9618F"/>
    <w:rsid w:val="00DD010C"/>
    <w:rsid w:val="00DE3B27"/>
    <w:rsid w:val="00DF7310"/>
    <w:rsid w:val="00EB5486"/>
    <w:rsid w:val="00EF4285"/>
    <w:rsid w:val="00F043A6"/>
    <w:rsid w:val="00F2154E"/>
    <w:rsid w:val="00F22FCC"/>
    <w:rsid w:val="00F32246"/>
    <w:rsid w:val="00F80F83"/>
    <w:rsid w:val="00FA16A7"/>
    <w:rsid w:val="00FC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E218A"/>
  <w15:docId w15:val="{15B2C906-178E-445D-B683-ABF2CB90A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71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4717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471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4717F"/>
    <w:rPr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077AAE"/>
    <w:rPr>
      <w:sz w:val="21"/>
      <w:szCs w:val="21"/>
    </w:rPr>
  </w:style>
  <w:style w:type="paragraph" w:styleId="a8">
    <w:name w:val="annotation text"/>
    <w:basedOn w:val="a"/>
    <w:link w:val="a9"/>
    <w:uiPriority w:val="99"/>
    <w:semiHidden/>
    <w:unhideWhenUsed/>
    <w:rsid w:val="00077AAE"/>
    <w:pPr>
      <w:jc w:val="left"/>
    </w:pPr>
  </w:style>
  <w:style w:type="character" w:customStyle="1" w:styleId="a9">
    <w:name w:val="批注文字 字符"/>
    <w:basedOn w:val="a0"/>
    <w:link w:val="a8"/>
    <w:uiPriority w:val="99"/>
    <w:semiHidden/>
    <w:rsid w:val="00077AAE"/>
  </w:style>
  <w:style w:type="paragraph" w:styleId="aa">
    <w:name w:val="annotation subject"/>
    <w:basedOn w:val="a8"/>
    <w:next w:val="a8"/>
    <w:link w:val="ab"/>
    <w:uiPriority w:val="99"/>
    <w:semiHidden/>
    <w:unhideWhenUsed/>
    <w:rsid w:val="00077AAE"/>
    <w:rPr>
      <w:b/>
      <w:bCs/>
    </w:rPr>
  </w:style>
  <w:style w:type="character" w:customStyle="1" w:styleId="ab">
    <w:name w:val="批注主题 字符"/>
    <w:basedOn w:val="a9"/>
    <w:link w:val="aa"/>
    <w:uiPriority w:val="99"/>
    <w:semiHidden/>
    <w:rsid w:val="00077AAE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077AAE"/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077AAE"/>
    <w:rPr>
      <w:sz w:val="18"/>
      <w:szCs w:val="18"/>
    </w:rPr>
  </w:style>
  <w:style w:type="character" w:styleId="ae">
    <w:name w:val="Hyperlink"/>
    <w:basedOn w:val="a0"/>
    <w:uiPriority w:val="99"/>
    <w:unhideWhenUsed/>
    <w:rsid w:val="00A5783F"/>
    <w:rPr>
      <w:color w:val="0563C1" w:themeColor="hyperlink"/>
      <w:u w:val="single"/>
    </w:rPr>
  </w:style>
  <w:style w:type="paragraph" w:customStyle="1" w:styleId="EndNoteBibliographyTitle">
    <w:name w:val="EndNote Bibliography Title"/>
    <w:basedOn w:val="a"/>
    <w:link w:val="EndNoteBibliographyTitle0"/>
    <w:rsid w:val="004B63B7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4B63B7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4B63B7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4B63B7"/>
    <w:rPr>
      <w:rFonts w:ascii="等线" w:eastAsia="等线" w:hAnsi="等线"/>
      <w:noProof/>
      <w:sz w:val="20"/>
    </w:rPr>
  </w:style>
  <w:style w:type="paragraph" w:styleId="af">
    <w:name w:val="List Paragraph"/>
    <w:basedOn w:val="a"/>
    <w:uiPriority w:val="34"/>
    <w:qFormat/>
    <w:rsid w:val="00FC543C"/>
    <w:pPr>
      <w:ind w:firstLineChars="200" w:firstLine="420"/>
    </w:pPr>
  </w:style>
  <w:style w:type="paragraph" w:styleId="af0">
    <w:name w:val="Revision"/>
    <w:hidden/>
    <w:uiPriority w:val="99"/>
    <w:semiHidden/>
    <w:rsid w:val="00557FAC"/>
  </w:style>
  <w:style w:type="character" w:styleId="af1">
    <w:name w:val="line number"/>
    <w:basedOn w:val="a0"/>
    <w:uiPriority w:val="99"/>
    <w:semiHidden/>
    <w:unhideWhenUsed/>
    <w:rsid w:val="00A633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48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76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5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F48EA7-4BAD-40A2-93C3-D9F7793C6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1032</Words>
  <Characters>5883</Characters>
  <Application>Microsoft Office Word</Application>
  <DocSecurity>0</DocSecurity>
  <Lines>49</Lines>
  <Paragraphs>13</Paragraphs>
  <ScaleCrop>false</ScaleCrop>
  <Company/>
  <LinksUpToDate>false</LinksUpToDate>
  <CharactersWithSpaces>6902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yangli</dc:creator>
  <cp:keywords/>
  <dc:description/>
  <cp:lastModifiedBy>阿瞒 曹</cp:lastModifiedBy>
  <cp:revision>18</cp:revision>
  <dcterms:created xsi:type="dcterms:W3CDTF">2018-01-13T05:02:00Z</dcterms:created>
  <dcterms:modified xsi:type="dcterms:W3CDTF">2018-08-16T01:37:00Z</dcterms:modified>
</cp:coreProperties>
</file>