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822B6C" w14:textId="20F03A42" w:rsidR="00F006E6" w:rsidRPr="00781AB2" w:rsidRDefault="00F006E6" w:rsidP="00A917EB">
      <w:pPr>
        <w:spacing w:after="0" w:line="360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GB"/>
        </w:rPr>
      </w:pPr>
      <w:r w:rsidRPr="00781AB2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GB"/>
        </w:rPr>
        <w:t>SUPPLEMENTARY MATERIAL FOR:</w:t>
      </w:r>
    </w:p>
    <w:p w14:paraId="224DE252" w14:textId="77777777" w:rsidR="00F006E6" w:rsidRPr="00781AB2" w:rsidRDefault="00F006E6" w:rsidP="00A917EB">
      <w:pPr>
        <w:spacing w:after="0" w:line="360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GB"/>
        </w:rPr>
      </w:pPr>
    </w:p>
    <w:p w14:paraId="33558960" w14:textId="77777777" w:rsidR="00615988" w:rsidRDefault="00615988" w:rsidP="00967395">
      <w:pPr>
        <w:spacing w:before="240" w:line="480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AA5E25">
        <w:rPr>
          <w:b/>
          <w:sz w:val="24"/>
          <w:szCs w:val="24"/>
          <w:lang w:val="en-US"/>
        </w:rPr>
        <w:t xml:space="preserve">High-throughput </w:t>
      </w:r>
      <w:proofErr w:type="spellStart"/>
      <w:r w:rsidRPr="00AA5E25">
        <w:rPr>
          <w:b/>
          <w:sz w:val="24"/>
          <w:szCs w:val="24"/>
          <w:lang w:val="en-US"/>
        </w:rPr>
        <w:t>metabarcoding</w:t>
      </w:r>
      <w:proofErr w:type="spellEnd"/>
      <w:r w:rsidRPr="00AA5E25">
        <w:rPr>
          <w:b/>
          <w:sz w:val="24"/>
          <w:szCs w:val="24"/>
          <w:lang w:val="en-US"/>
        </w:rPr>
        <w:t xml:space="preserve"> reveals the effect of physicochemical soil properties on soil and litter biodiversity and community turnover across Amazonia</w:t>
      </w:r>
      <w:r w:rsidRPr="0061598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</w:p>
    <w:p w14:paraId="51E95BD2" w14:textId="73840263" w:rsidR="00967395" w:rsidRPr="00615988" w:rsidRDefault="00967395" w:rsidP="00967395">
      <w:pPr>
        <w:spacing w:before="240" w:line="48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15988">
        <w:rPr>
          <w:rFonts w:asciiTheme="minorHAnsi" w:hAnsiTheme="minorHAnsi" w:cstheme="minorHAnsi"/>
          <w:sz w:val="24"/>
          <w:szCs w:val="24"/>
        </w:rPr>
        <w:t>Camila D.</w:t>
      </w:r>
      <w:r w:rsidRPr="00615988">
        <w:rPr>
          <w:rFonts w:asciiTheme="minorHAnsi" w:hAnsiTheme="minorHAnsi" w:cstheme="minorHAnsi"/>
          <w:sz w:val="24"/>
          <w:szCs w:val="24"/>
          <w:vertAlign w:val="superscript"/>
        </w:rPr>
        <w:t xml:space="preserve"> </w:t>
      </w:r>
      <w:r w:rsidRPr="00615988">
        <w:rPr>
          <w:rFonts w:asciiTheme="minorHAnsi" w:hAnsiTheme="minorHAnsi" w:cstheme="minorHAnsi"/>
          <w:sz w:val="24"/>
          <w:szCs w:val="24"/>
        </w:rPr>
        <w:t>Ritter</w:t>
      </w:r>
      <w:r w:rsidRPr="00615988">
        <w:rPr>
          <w:rFonts w:asciiTheme="minorHAnsi" w:hAnsiTheme="minorHAnsi" w:cstheme="minorHAnsi"/>
          <w:sz w:val="24"/>
          <w:szCs w:val="24"/>
          <w:vertAlign w:val="superscript"/>
        </w:rPr>
        <w:t>1,2*</w:t>
      </w:r>
      <w:r w:rsidRPr="00615988">
        <w:rPr>
          <w:rFonts w:asciiTheme="minorHAnsi" w:hAnsiTheme="minorHAnsi" w:cstheme="minorHAnsi"/>
          <w:sz w:val="24"/>
          <w:szCs w:val="24"/>
        </w:rPr>
        <w:t>, Alexander Zizka</w:t>
      </w:r>
      <w:r w:rsidRPr="00615988">
        <w:rPr>
          <w:rFonts w:asciiTheme="minorHAnsi" w:hAnsiTheme="minorHAnsi" w:cstheme="minorHAnsi"/>
          <w:sz w:val="24"/>
          <w:szCs w:val="24"/>
          <w:vertAlign w:val="superscript"/>
        </w:rPr>
        <w:t>1,2</w:t>
      </w:r>
      <w:r w:rsidRPr="00615988">
        <w:rPr>
          <w:rFonts w:asciiTheme="minorHAnsi" w:hAnsiTheme="minorHAnsi" w:cstheme="minorHAnsi"/>
          <w:sz w:val="24"/>
          <w:szCs w:val="24"/>
        </w:rPr>
        <w:t>, Fabian Roger</w:t>
      </w:r>
      <w:r w:rsidRPr="00615988">
        <w:rPr>
          <w:rFonts w:asciiTheme="minorHAnsi" w:hAnsiTheme="minorHAnsi" w:cstheme="minorHAnsi"/>
          <w:sz w:val="24"/>
          <w:szCs w:val="24"/>
          <w:vertAlign w:val="superscript"/>
        </w:rPr>
        <w:t>3</w:t>
      </w:r>
      <w:r w:rsidRPr="00615988">
        <w:rPr>
          <w:rFonts w:asciiTheme="minorHAnsi" w:hAnsiTheme="minorHAnsi" w:cstheme="minorHAnsi"/>
          <w:sz w:val="24"/>
          <w:szCs w:val="24"/>
        </w:rPr>
        <w:t>, Hanna Tuomisto</w:t>
      </w:r>
      <w:r w:rsidRPr="00615988">
        <w:rPr>
          <w:rFonts w:asciiTheme="minorHAnsi" w:hAnsiTheme="minorHAnsi" w:cstheme="minorHAnsi"/>
          <w:sz w:val="24"/>
          <w:szCs w:val="24"/>
          <w:vertAlign w:val="superscript"/>
        </w:rPr>
        <w:t>4</w:t>
      </w:r>
      <w:r w:rsidRPr="00615988">
        <w:rPr>
          <w:rFonts w:asciiTheme="minorHAnsi" w:hAnsiTheme="minorHAnsi" w:cstheme="minorHAnsi"/>
          <w:sz w:val="24"/>
          <w:szCs w:val="24"/>
        </w:rPr>
        <w:t>, Christopher Barnes</w:t>
      </w:r>
      <w:r w:rsidRPr="00615988">
        <w:rPr>
          <w:rFonts w:asciiTheme="minorHAnsi" w:hAnsiTheme="minorHAnsi" w:cstheme="minorHAnsi"/>
          <w:sz w:val="24"/>
          <w:szCs w:val="24"/>
          <w:vertAlign w:val="superscript"/>
        </w:rPr>
        <w:t>5</w:t>
      </w:r>
      <w:r w:rsidRPr="00615988">
        <w:rPr>
          <w:rFonts w:asciiTheme="minorHAnsi" w:hAnsiTheme="minorHAnsi" w:cstheme="minorHAnsi"/>
          <w:sz w:val="24"/>
          <w:szCs w:val="24"/>
        </w:rPr>
        <w:t>,</w:t>
      </w:r>
      <w:r w:rsidRPr="00615988">
        <w:rPr>
          <w:rFonts w:asciiTheme="minorHAnsi" w:hAnsiTheme="minorHAnsi" w:cstheme="minorHAnsi"/>
          <w:sz w:val="24"/>
          <w:szCs w:val="24"/>
          <w:vertAlign w:val="superscript"/>
        </w:rPr>
        <w:t xml:space="preserve"> </w:t>
      </w:r>
      <w:r w:rsidR="00AB0469" w:rsidRPr="00615988">
        <w:rPr>
          <w:rFonts w:asciiTheme="minorHAnsi" w:hAnsiTheme="minorHAnsi" w:cstheme="minorHAnsi"/>
          <w:sz w:val="24"/>
          <w:szCs w:val="24"/>
        </w:rPr>
        <w:t>R. Henrik Nilsson</w:t>
      </w:r>
      <w:r w:rsidR="00AB0469" w:rsidRPr="00615988">
        <w:rPr>
          <w:rFonts w:asciiTheme="minorHAnsi" w:hAnsiTheme="minorHAnsi" w:cstheme="minorHAnsi"/>
          <w:sz w:val="24"/>
          <w:szCs w:val="24"/>
          <w:vertAlign w:val="superscript"/>
        </w:rPr>
        <w:t>1,2</w:t>
      </w:r>
      <w:r w:rsidR="00AB0469" w:rsidRPr="00615988">
        <w:rPr>
          <w:rFonts w:asciiTheme="minorHAnsi" w:hAnsiTheme="minorHAnsi" w:cstheme="minorHAnsi"/>
          <w:sz w:val="24"/>
          <w:szCs w:val="24"/>
        </w:rPr>
        <w:t xml:space="preserve">, </w:t>
      </w:r>
      <w:r w:rsidRPr="00615988">
        <w:rPr>
          <w:rFonts w:asciiTheme="minorHAnsi" w:hAnsiTheme="minorHAnsi" w:cstheme="minorHAnsi"/>
          <w:sz w:val="24"/>
          <w:szCs w:val="24"/>
        </w:rPr>
        <w:t>Alexandre Antonelli</w:t>
      </w:r>
      <w:r w:rsidRPr="00615988">
        <w:rPr>
          <w:rFonts w:asciiTheme="minorHAnsi" w:hAnsiTheme="minorHAnsi" w:cstheme="minorHAnsi"/>
          <w:sz w:val="24"/>
          <w:szCs w:val="24"/>
          <w:vertAlign w:val="superscript"/>
        </w:rPr>
        <w:t>1,2,6,7</w:t>
      </w:r>
    </w:p>
    <w:p w14:paraId="00746015" w14:textId="77777777" w:rsidR="00967395" w:rsidRPr="00781AB2" w:rsidRDefault="00967395" w:rsidP="00967395">
      <w:pPr>
        <w:spacing w:before="240" w:line="48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81AB2">
        <w:rPr>
          <w:rFonts w:asciiTheme="minorHAnsi" w:hAnsiTheme="minorHAnsi" w:cstheme="minorHAnsi"/>
          <w:sz w:val="24"/>
          <w:szCs w:val="24"/>
          <w:vertAlign w:val="superscript"/>
        </w:rPr>
        <w:t>1</w:t>
      </w:r>
      <w:r w:rsidRPr="00781AB2">
        <w:rPr>
          <w:rFonts w:asciiTheme="minorHAnsi" w:hAnsiTheme="minorHAnsi" w:cstheme="minorHAnsi"/>
          <w:sz w:val="24"/>
          <w:szCs w:val="24"/>
        </w:rPr>
        <w:t xml:space="preserve"> Gothenburg Global </w:t>
      </w:r>
      <w:proofErr w:type="spellStart"/>
      <w:r w:rsidRPr="00781AB2">
        <w:rPr>
          <w:rFonts w:asciiTheme="minorHAnsi" w:hAnsiTheme="minorHAnsi" w:cstheme="minorHAnsi"/>
          <w:sz w:val="24"/>
          <w:szCs w:val="24"/>
        </w:rPr>
        <w:t>Biodiversity</w:t>
      </w:r>
      <w:proofErr w:type="spellEnd"/>
      <w:r w:rsidRPr="00781AB2">
        <w:rPr>
          <w:rFonts w:asciiTheme="minorHAnsi" w:hAnsiTheme="minorHAnsi" w:cstheme="minorHAnsi"/>
          <w:sz w:val="24"/>
          <w:szCs w:val="24"/>
        </w:rPr>
        <w:t xml:space="preserve"> Centre, Box 461, SE-405 30 Göteborg, Sweden</w:t>
      </w:r>
    </w:p>
    <w:p w14:paraId="0B96C279" w14:textId="77777777" w:rsidR="00967395" w:rsidRPr="00781AB2" w:rsidRDefault="00967395" w:rsidP="00967395">
      <w:pPr>
        <w:spacing w:before="240" w:line="480" w:lineRule="auto"/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781AB2">
        <w:rPr>
          <w:rFonts w:asciiTheme="minorHAnsi" w:hAnsiTheme="minorHAnsi" w:cstheme="minorHAnsi"/>
          <w:sz w:val="24"/>
          <w:szCs w:val="24"/>
          <w:vertAlign w:val="superscript"/>
          <w:lang w:val="en-GB"/>
        </w:rPr>
        <w:t xml:space="preserve">2 </w:t>
      </w:r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Department of Biological and Environmental Sciences, University of Gothenburg, Box 463, 405 30 </w:t>
      </w:r>
      <w:proofErr w:type="spellStart"/>
      <w:r w:rsidRPr="00781AB2">
        <w:rPr>
          <w:rFonts w:asciiTheme="minorHAnsi" w:hAnsiTheme="minorHAnsi" w:cstheme="minorHAnsi"/>
          <w:sz w:val="24"/>
          <w:szCs w:val="24"/>
          <w:lang w:val="en-GB"/>
        </w:rPr>
        <w:t>Göteborg</w:t>
      </w:r>
      <w:proofErr w:type="spellEnd"/>
      <w:r w:rsidRPr="00781AB2">
        <w:rPr>
          <w:rFonts w:asciiTheme="minorHAnsi" w:hAnsiTheme="minorHAnsi" w:cstheme="minorHAnsi"/>
          <w:sz w:val="24"/>
          <w:szCs w:val="24"/>
          <w:lang w:val="en-GB"/>
        </w:rPr>
        <w:t>, Sweden</w:t>
      </w:r>
    </w:p>
    <w:p w14:paraId="31AF6251" w14:textId="6DD8E2D5" w:rsidR="00967395" w:rsidRPr="00781AB2" w:rsidRDefault="00967395" w:rsidP="00967395">
      <w:pPr>
        <w:shd w:val="clear" w:color="auto" w:fill="FFFFFF"/>
        <w:spacing w:line="480" w:lineRule="auto"/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781AB2">
        <w:rPr>
          <w:rFonts w:asciiTheme="minorHAnsi" w:hAnsiTheme="minorHAnsi" w:cstheme="minorHAnsi"/>
          <w:sz w:val="24"/>
          <w:szCs w:val="24"/>
          <w:vertAlign w:val="superscript"/>
          <w:lang w:val="en-GB"/>
        </w:rPr>
        <w:t xml:space="preserve">3 </w:t>
      </w:r>
      <w:r w:rsidR="00112254" w:rsidRPr="001F43E9">
        <w:rPr>
          <w:sz w:val="24"/>
          <w:szCs w:val="24"/>
          <w:lang w:val="en-US"/>
        </w:rPr>
        <w:t>Centre for Environmental and Climate Research, Lund University</w:t>
      </w:r>
      <w:r w:rsidR="00112254">
        <w:rPr>
          <w:sz w:val="24"/>
          <w:szCs w:val="24"/>
          <w:lang w:val="en-US"/>
        </w:rPr>
        <w:t xml:space="preserve">, </w:t>
      </w:r>
      <w:proofErr w:type="spellStart"/>
      <w:r w:rsidR="00112254" w:rsidRPr="001F43E9">
        <w:rPr>
          <w:sz w:val="24"/>
          <w:szCs w:val="24"/>
          <w:lang w:val="en-US"/>
        </w:rPr>
        <w:t>Sölvegatan</w:t>
      </w:r>
      <w:proofErr w:type="spellEnd"/>
      <w:r w:rsidR="00112254" w:rsidRPr="001F43E9">
        <w:rPr>
          <w:sz w:val="24"/>
          <w:szCs w:val="24"/>
          <w:lang w:val="en-US"/>
        </w:rPr>
        <w:t xml:space="preserve"> 37, S</w:t>
      </w:r>
      <w:r w:rsidR="00112254">
        <w:rPr>
          <w:sz w:val="24"/>
          <w:szCs w:val="24"/>
          <w:lang w:val="en-US"/>
        </w:rPr>
        <w:t>E</w:t>
      </w:r>
      <w:r w:rsidR="00112254" w:rsidRPr="001F43E9">
        <w:rPr>
          <w:sz w:val="24"/>
          <w:szCs w:val="24"/>
          <w:lang w:val="en-US"/>
        </w:rPr>
        <w:t>-223 62 Lund</w:t>
      </w:r>
      <w:r w:rsidR="00112254">
        <w:rPr>
          <w:sz w:val="24"/>
          <w:szCs w:val="24"/>
          <w:lang w:val="en-US"/>
        </w:rPr>
        <w:t>,</w:t>
      </w:r>
      <w:r w:rsidR="00112254" w:rsidRPr="001F43E9">
        <w:rPr>
          <w:sz w:val="24"/>
          <w:szCs w:val="24"/>
          <w:lang w:val="en-US"/>
        </w:rPr>
        <w:t xml:space="preserve"> Sweden</w:t>
      </w:r>
    </w:p>
    <w:p w14:paraId="305B91E9" w14:textId="77777777" w:rsidR="00967395" w:rsidRPr="00781AB2" w:rsidRDefault="00967395" w:rsidP="00967395">
      <w:pPr>
        <w:shd w:val="clear" w:color="auto" w:fill="FFFFFF"/>
        <w:spacing w:line="480" w:lineRule="auto"/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781AB2">
        <w:rPr>
          <w:rFonts w:asciiTheme="minorHAnsi" w:hAnsiTheme="minorHAnsi" w:cstheme="minorHAnsi"/>
          <w:sz w:val="24"/>
          <w:szCs w:val="24"/>
          <w:vertAlign w:val="superscript"/>
          <w:lang w:val="en-GB"/>
        </w:rPr>
        <w:t>4</w:t>
      </w:r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proofErr w:type="gramStart"/>
      <w:r w:rsidRPr="00781AB2">
        <w:rPr>
          <w:rFonts w:asciiTheme="minorHAnsi" w:hAnsiTheme="minorHAnsi" w:cstheme="minorHAnsi"/>
          <w:sz w:val="24"/>
          <w:szCs w:val="24"/>
          <w:lang w:val="en-GB"/>
        </w:rPr>
        <w:t>Department</w:t>
      </w:r>
      <w:proofErr w:type="gramEnd"/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 of Biology, University of Turku, Turku, Finland</w:t>
      </w:r>
    </w:p>
    <w:p w14:paraId="43F9569F" w14:textId="77777777" w:rsidR="00967395" w:rsidRPr="00781AB2" w:rsidRDefault="00967395" w:rsidP="00967395">
      <w:pPr>
        <w:shd w:val="clear" w:color="auto" w:fill="FFFFFF"/>
        <w:spacing w:line="480" w:lineRule="auto"/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781AB2">
        <w:rPr>
          <w:rFonts w:asciiTheme="minorHAnsi" w:hAnsiTheme="minorHAnsi" w:cstheme="minorHAnsi"/>
          <w:sz w:val="24"/>
          <w:szCs w:val="24"/>
          <w:vertAlign w:val="superscript"/>
          <w:lang w:val="en-GB"/>
        </w:rPr>
        <w:t>5</w:t>
      </w:r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 Natural History </w:t>
      </w:r>
      <w:proofErr w:type="gramStart"/>
      <w:r w:rsidRPr="00781AB2">
        <w:rPr>
          <w:rFonts w:asciiTheme="minorHAnsi" w:hAnsiTheme="minorHAnsi" w:cstheme="minorHAnsi"/>
          <w:sz w:val="24"/>
          <w:szCs w:val="24"/>
          <w:lang w:val="en-GB"/>
        </w:rPr>
        <w:t>Museum</w:t>
      </w:r>
      <w:proofErr w:type="gramEnd"/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 of Denmark, University of Copenhagen, </w:t>
      </w:r>
      <w:proofErr w:type="spellStart"/>
      <w:r w:rsidRPr="00781AB2">
        <w:rPr>
          <w:rFonts w:asciiTheme="minorHAnsi" w:hAnsiTheme="minorHAnsi" w:cstheme="minorHAnsi"/>
          <w:sz w:val="24"/>
          <w:szCs w:val="24"/>
          <w:lang w:val="en-GB"/>
        </w:rPr>
        <w:t>Solvgade</w:t>
      </w:r>
      <w:proofErr w:type="spellEnd"/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 83, DK-1307 Copenhagen, Denmark</w:t>
      </w:r>
    </w:p>
    <w:p w14:paraId="4F7CF215" w14:textId="77777777" w:rsidR="00967395" w:rsidRPr="00781AB2" w:rsidRDefault="00967395" w:rsidP="00967395">
      <w:pPr>
        <w:shd w:val="clear" w:color="auto" w:fill="FFFFFF"/>
        <w:spacing w:line="48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81AB2">
        <w:rPr>
          <w:rFonts w:asciiTheme="minorHAnsi" w:hAnsiTheme="minorHAnsi" w:cstheme="minorHAnsi"/>
          <w:sz w:val="24"/>
          <w:szCs w:val="24"/>
          <w:vertAlign w:val="superscript"/>
        </w:rPr>
        <w:t xml:space="preserve">6 </w:t>
      </w:r>
      <w:r w:rsidRPr="00781AB2">
        <w:rPr>
          <w:rFonts w:asciiTheme="minorHAnsi" w:hAnsiTheme="minorHAnsi" w:cstheme="minorHAnsi"/>
          <w:sz w:val="24"/>
          <w:szCs w:val="24"/>
        </w:rPr>
        <w:t xml:space="preserve">Gothenburg </w:t>
      </w:r>
      <w:proofErr w:type="spellStart"/>
      <w:r w:rsidRPr="00781AB2">
        <w:rPr>
          <w:rFonts w:asciiTheme="minorHAnsi" w:hAnsiTheme="minorHAnsi" w:cstheme="minorHAnsi"/>
          <w:sz w:val="24"/>
          <w:szCs w:val="24"/>
        </w:rPr>
        <w:t>Botanical</w:t>
      </w:r>
      <w:proofErr w:type="spellEnd"/>
      <w:r w:rsidRPr="00781AB2">
        <w:rPr>
          <w:rFonts w:asciiTheme="minorHAnsi" w:hAnsiTheme="minorHAnsi" w:cstheme="minorHAnsi"/>
          <w:sz w:val="24"/>
          <w:szCs w:val="24"/>
        </w:rPr>
        <w:t xml:space="preserve"> Garden, Carl Skottsbergs gata 22A, SE-41319 Göteborg, Sweden</w:t>
      </w:r>
    </w:p>
    <w:p w14:paraId="075FE979" w14:textId="77777777" w:rsidR="00967395" w:rsidRPr="00781AB2" w:rsidRDefault="00967395" w:rsidP="00967395">
      <w:pPr>
        <w:spacing w:before="240" w:line="480" w:lineRule="auto"/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781AB2">
        <w:rPr>
          <w:rFonts w:asciiTheme="minorHAnsi" w:hAnsiTheme="minorHAnsi" w:cstheme="minorHAnsi"/>
          <w:sz w:val="24"/>
          <w:szCs w:val="24"/>
          <w:vertAlign w:val="superscript"/>
          <w:lang w:val="en-GB"/>
        </w:rPr>
        <w:t xml:space="preserve">7 </w:t>
      </w:r>
      <w:proofErr w:type="gramStart"/>
      <w:r w:rsidRPr="00781AB2">
        <w:rPr>
          <w:rFonts w:asciiTheme="minorHAnsi" w:eastAsia="Times New Roman" w:hAnsiTheme="minorHAnsi" w:cstheme="minorHAnsi"/>
          <w:sz w:val="24"/>
          <w:szCs w:val="24"/>
          <w:lang w:val="en-GB"/>
        </w:rPr>
        <w:t>Department</w:t>
      </w:r>
      <w:proofErr w:type="gramEnd"/>
      <w:r w:rsidRPr="00781AB2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 of Organismic and Evolutionary Biology, Harvard University, 26 Oxford St., Cambridge, MA 02138 USA</w:t>
      </w:r>
    </w:p>
    <w:p w14:paraId="59AF8575" w14:textId="77777777" w:rsidR="00317725" w:rsidRDefault="00967395" w:rsidP="00317725">
      <w:pPr>
        <w:spacing w:before="240" w:line="48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81AB2">
        <w:rPr>
          <w:rFonts w:asciiTheme="minorHAnsi" w:hAnsiTheme="minorHAnsi" w:cstheme="minorHAnsi"/>
          <w:sz w:val="24"/>
          <w:szCs w:val="24"/>
        </w:rPr>
        <w:t>*</w:t>
      </w:r>
      <w:proofErr w:type="spellStart"/>
      <w:r w:rsidRPr="00781AB2">
        <w:rPr>
          <w:rFonts w:asciiTheme="minorHAnsi" w:hAnsiTheme="minorHAnsi" w:cstheme="minorHAnsi"/>
          <w:sz w:val="24"/>
          <w:szCs w:val="24"/>
        </w:rPr>
        <w:t>Corresponding</w:t>
      </w:r>
      <w:proofErr w:type="spellEnd"/>
      <w:r w:rsidRPr="00781AB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81AB2">
        <w:rPr>
          <w:rFonts w:asciiTheme="minorHAnsi" w:hAnsiTheme="minorHAnsi" w:cstheme="minorHAnsi"/>
          <w:sz w:val="24"/>
          <w:szCs w:val="24"/>
        </w:rPr>
        <w:t>author</w:t>
      </w:r>
      <w:proofErr w:type="spellEnd"/>
      <w:r w:rsidRPr="00781AB2">
        <w:rPr>
          <w:rFonts w:asciiTheme="minorHAnsi" w:hAnsiTheme="minorHAnsi" w:cstheme="minorHAnsi"/>
          <w:sz w:val="24"/>
          <w:szCs w:val="24"/>
        </w:rPr>
        <w:t xml:space="preserve">: Camila Ritter, camila.ritter@bioenv.gu.se. </w:t>
      </w:r>
      <w:proofErr w:type="spellStart"/>
      <w:r w:rsidRPr="00781AB2">
        <w:rPr>
          <w:rFonts w:asciiTheme="minorHAnsi" w:hAnsiTheme="minorHAnsi" w:cstheme="minorHAnsi"/>
          <w:sz w:val="24"/>
          <w:szCs w:val="24"/>
        </w:rPr>
        <w:t>Phone</w:t>
      </w:r>
      <w:proofErr w:type="spellEnd"/>
      <w:r w:rsidRPr="00781AB2">
        <w:rPr>
          <w:rFonts w:asciiTheme="minorHAnsi" w:hAnsiTheme="minorHAnsi" w:cstheme="minorHAnsi"/>
          <w:sz w:val="24"/>
          <w:szCs w:val="24"/>
        </w:rPr>
        <w:t>: +46 723924447, Carl Skottsbergs gata 22B - P.O. Box 461 - SE 405 30 - Göteborg – Sweden</w:t>
      </w:r>
    </w:p>
    <w:sdt>
      <w:sdtPr>
        <w:rPr>
          <w:rFonts w:asciiTheme="minorHAnsi" w:hAnsiTheme="minorHAnsi" w:cstheme="minorHAnsi"/>
          <w:b/>
          <w:bCs/>
        </w:rPr>
        <w:id w:val="-1354190832"/>
        <w:docPartObj>
          <w:docPartGallery w:val="Table of Contents"/>
          <w:docPartUnique/>
        </w:docPartObj>
      </w:sdtPr>
      <w:sdtEndPr>
        <w:rPr>
          <w:b w:val="0"/>
          <w:bCs w:val="0"/>
          <w:noProof/>
        </w:rPr>
      </w:sdtEndPr>
      <w:sdtContent>
        <w:p w14:paraId="4227D445" w14:textId="46C048A4" w:rsidR="00967395" w:rsidRPr="00781AB2" w:rsidRDefault="00967395" w:rsidP="00317725">
          <w:pPr>
            <w:spacing w:before="240" w:line="480" w:lineRule="auto"/>
            <w:jc w:val="both"/>
            <w:rPr>
              <w:rFonts w:asciiTheme="minorHAnsi" w:hAnsiTheme="minorHAnsi" w:cstheme="minorHAnsi"/>
            </w:rPr>
          </w:pPr>
          <w:proofErr w:type="spellStart"/>
          <w:r w:rsidRPr="00781AB2">
            <w:rPr>
              <w:rFonts w:asciiTheme="minorHAnsi" w:hAnsiTheme="minorHAnsi" w:cstheme="minorHAnsi"/>
            </w:rPr>
            <w:t>Contents</w:t>
          </w:r>
          <w:proofErr w:type="spellEnd"/>
        </w:p>
        <w:p w14:paraId="2A2D804C" w14:textId="77777777" w:rsidR="00053204" w:rsidRDefault="0096739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val="en-US"/>
            </w:rPr>
          </w:pPr>
          <w:r w:rsidRPr="00781AB2">
            <w:rPr>
              <w:rFonts w:asciiTheme="minorHAnsi" w:hAnsiTheme="minorHAnsi" w:cstheme="minorHAnsi"/>
            </w:rPr>
            <w:fldChar w:fldCharType="begin"/>
          </w:r>
          <w:r w:rsidRPr="00781AB2">
            <w:rPr>
              <w:rFonts w:asciiTheme="minorHAnsi" w:hAnsiTheme="minorHAnsi" w:cstheme="minorHAnsi"/>
            </w:rPr>
            <w:instrText xml:space="preserve"> TOC \o "1-3" \h \z \u </w:instrText>
          </w:r>
          <w:r w:rsidRPr="00781AB2">
            <w:rPr>
              <w:rFonts w:asciiTheme="minorHAnsi" w:hAnsiTheme="minorHAnsi" w:cstheme="minorHAnsi"/>
            </w:rPr>
            <w:fldChar w:fldCharType="separate"/>
          </w:r>
          <w:hyperlink w:anchor="_Toc521324799" w:history="1">
            <w:r w:rsidR="00053204" w:rsidRPr="00A1087D">
              <w:rPr>
                <w:rStyle w:val="Hyperlink"/>
                <w:rFonts w:cstheme="minorHAnsi"/>
                <w:noProof/>
                <w:lang w:val="en-US"/>
              </w:rPr>
              <w:t>Table S1</w:t>
            </w:r>
            <w:r w:rsidR="00053204">
              <w:rPr>
                <w:noProof/>
                <w:webHidden/>
              </w:rPr>
              <w:tab/>
            </w:r>
            <w:r w:rsidR="00053204">
              <w:rPr>
                <w:noProof/>
                <w:webHidden/>
              </w:rPr>
              <w:fldChar w:fldCharType="begin"/>
            </w:r>
            <w:r w:rsidR="00053204">
              <w:rPr>
                <w:noProof/>
                <w:webHidden/>
              </w:rPr>
              <w:instrText xml:space="preserve"> PAGEREF _Toc521324799 \h </w:instrText>
            </w:r>
            <w:r w:rsidR="00053204">
              <w:rPr>
                <w:noProof/>
                <w:webHidden/>
              </w:rPr>
            </w:r>
            <w:r w:rsidR="00053204">
              <w:rPr>
                <w:noProof/>
                <w:webHidden/>
              </w:rPr>
              <w:fldChar w:fldCharType="separate"/>
            </w:r>
            <w:r w:rsidR="00053204">
              <w:rPr>
                <w:noProof/>
                <w:webHidden/>
              </w:rPr>
              <w:t>3</w:t>
            </w:r>
            <w:r w:rsidR="00053204">
              <w:rPr>
                <w:noProof/>
                <w:webHidden/>
              </w:rPr>
              <w:fldChar w:fldCharType="end"/>
            </w:r>
          </w:hyperlink>
        </w:p>
        <w:p w14:paraId="2E9FA241" w14:textId="77777777" w:rsidR="00053204" w:rsidRDefault="0005320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521324800" w:history="1">
            <w:r w:rsidRPr="00A1087D">
              <w:rPr>
                <w:rStyle w:val="Hyperlink"/>
                <w:rFonts w:cstheme="minorHAnsi"/>
                <w:noProof/>
                <w:lang w:val="en-US"/>
              </w:rPr>
              <w:t>Table S2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_Toc521324800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205C66" w14:textId="77777777" w:rsidR="00053204" w:rsidRDefault="0005320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521324801" w:history="1">
            <w:r w:rsidRPr="00A1087D">
              <w:rPr>
                <w:rStyle w:val="Hyperlink"/>
                <w:rFonts w:cstheme="minorHAnsi"/>
                <w:noProof/>
                <w:lang w:val="en-US"/>
              </w:rPr>
              <w:t>Table S3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_Toc521324801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858528" w14:textId="77777777" w:rsidR="00053204" w:rsidRDefault="0005320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521324802" w:history="1">
            <w:r w:rsidRPr="00A1087D">
              <w:rPr>
                <w:rStyle w:val="Hyperlink"/>
                <w:rFonts w:cstheme="minorHAnsi"/>
                <w:noProof/>
                <w:lang w:val="en-US"/>
              </w:rPr>
              <w:t>Table S4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_Toc521324802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5209AD" w14:textId="77777777" w:rsidR="00053204" w:rsidRDefault="0005320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521324803" w:history="1">
            <w:r w:rsidRPr="00A1087D">
              <w:rPr>
                <w:rStyle w:val="Hyperlink"/>
                <w:rFonts w:cstheme="minorHAnsi"/>
                <w:noProof/>
                <w:lang w:val="en-GB"/>
              </w:rPr>
              <w:t>List of figures: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_Toc521324803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4A09E4" w14:textId="77777777" w:rsidR="00053204" w:rsidRDefault="0005320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521324804" w:history="1">
            <w:r w:rsidRPr="00A1087D">
              <w:rPr>
                <w:rStyle w:val="Hyperlink"/>
                <w:rFonts w:cstheme="minorHAnsi"/>
                <w:noProof/>
                <w:lang w:val="en-US"/>
              </w:rPr>
              <w:t>Figure S1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_Toc521324804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6A33B7" w14:textId="77777777" w:rsidR="00053204" w:rsidRDefault="00053204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521324805" w:history="1">
            <w:r w:rsidRPr="00A1087D">
              <w:rPr>
                <w:rStyle w:val="Hyperlink"/>
                <w:rFonts w:cstheme="minorHAnsi"/>
                <w:noProof/>
                <w:lang w:val="en-US"/>
              </w:rPr>
              <w:t>Figure S3: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_Toc521324805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072446" w14:textId="118480F2" w:rsidR="00967395" w:rsidRPr="00781AB2" w:rsidRDefault="00967395">
          <w:pPr>
            <w:rPr>
              <w:rFonts w:asciiTheme="minorHAnsi" w:hAnsiTheme="minorHAnsi" w:cstheme="minorHAnsi"/>
              <w:lang w:val="en-US"/>
            </w:rPr>
          </w:pPr>
          <w:r w:rsidRPr="00781AB2">
            <w:rPr>
              <w:rFonts w:asciiTheme="minorHAnsi" w:hAnsiTheme="minorHAnsi" w:cstheme="minorHAnsi"/>
              <w:b/>
              <w:bCs/>
              <w:noProof/>
            </w:rPr>
            <w:fldChar w:fldCharType="end"/>
          </w:r>
        </w:p>
      </w:sdtContent>
    </w:sdt>
    <w:p w14:paraId="3AF7C0FB" w14:textId="77777777" w:rsidR="00F006E6" w:rsidRPr="00781AB2" w:rsidRDefault="00F006E6" w:rsidP="00A917EB">
      <w:pPr>
        <w:spacing w:after="0" w:line="360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US"/>
        </w:rPr>
      </w:pPr>
    </w:p>
    <w:p w14:paraId="7ABC818C" w14:textId="64DDD164" w:rsidR="00F006E6" w:rsidRPr="00781AB2" w:rsidRDefault="00F006E6" w:rsidP="002B2883">
      <w:pPr>
        <w:spacing w:line="276" w:lineRule="auto"/>
        <w:jc w:val="both"/>
        <w:rPr>
          <w:rFonts w:asciiTheme="minorHAnsi" w:eastAsiaTheme="minorEastAsia" w:hAnsiTheme="minorHAnsi" w:cstheme="minorHAnsi"/>
          <w:sz w:val="24"/>
          <w:szCs w:val="24"/>
          <w:lang w:val="en-GB"/>
        </w:rPr>
      </w:pPr>
      <w:bookmarkStart w:id="0" w:name="_GoBack"/>
      <w:bookmarkEnd w:id="0"/>
      <w:r w:rsidRPr="00781AB2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GB"/>
        </w:rPr>
        <w:br w:type="page"/>
      </w:r>
      <w:bookmarkStart w:id="1" w:name="_Toc505004787"/>
      <w:bookmarkStart w:id="2" w:name="_Toc521324799"/>
      <w:r w:rsidR="00F6104B" w:rsidRPr="00781AB2">
        <w:rPr>
          <w:rStyle w:val="Heading1Char"/>
          <w:rFonts w:asciiTheme="minorHAnsi" w:hAnsiTheme="minorHAnsi" w:cstheme="minorHAnsi"/>
          <w:lang w:val="en-US"/>
        </w:rPr>
        <w:lastRenderedPageBreak/>
        <w:t>Table S1</w:t>
      </w:r>
      <w:bookmarkEnd w:id="1"/>
      <w:bookmarkEnd w:id="2"/>
      <w:r w:rsidR="00F6104B" w:rsidRPr="00781AB2">
        <w:rPr>
          <w:rFonts w:asciiTheme="minorHAnsi" w:eastAsiaTheme="minorEastAsia" w:hAnsiTheme="minorHAnsi" w:cstheme="minorHAnsi"/>
          <w:b/>
          <w:sz w:val="24"/>
          <w:szCs w:val="24"/>
          <w:lang w:val="en-GB"/>
        </w:rPr>
        <w:t xml:space="preserve">: </w:t>
      </w:r>
      <w:r w:rsidR="004E02F2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Mean</w:t>
      </w:r>
      <w:r w:rsidR="003D2E29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of </w:t>
      </w:r>
      <w:r w:rsidR="004845EF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operational t</w:t>
      </w:r>
      <w:r w:rsidR="002A54D3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axonomic </w:t>
      </w:r>
      <w:r w:rsidR="004845EF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u</w:t>
      </w:r>
      <w:r w:rsidR="002A54D3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nits (OTU</w:t>
      </w:r>
      <w:r w:rsidR="00E70BF4">
        <w:rPr>
          <w:rFonts w:asciiTheme="minorHAnsi" w:eastAsiaTheme="minorEastAsia" w:hAnsiTheme="minorHAnsi" w:cstheme="minorHAnsi"/>
          <w:sz w:val="24"/>
          <w:szCs w:val="24"/>
          <w:lang w:val="en-GB"/>
        </w:rPr>
        <w:t>s</w:t>
      </w:r>
      <w:r w:rsidR="002A54D3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) </w:t>
      </w:r>
      <w:r w:rsidR="00237F09" w:rsidRPr="002F74AE">
        <w:rPr>
          <w:rFonts w:cstheme="minorHAnsi"/>
          <w:sz w:val="24"/>
          <w:szCs w:val="24"/>
          <w:lang w:val="en-GB"/>
        </w:rPr>
        <w:t xml:space="preserve">rarefied to the lowest number of reads obtained from </w:t>
      </w:r>
      <w:r w:rsidR="00237F09">
        <w:rPr>
          <w:rFonts w:cstheme="minorHAnsi"/>
          <w:sz w:val="24"/>
          <w:szCs w:val="24"/>
          <w:lang w:val="en-GB"/>
        </w:rPr>
        <w:t xml:space="preserve">a </w:t>
      </w:r>
      <w:r w:rsidR="00237F09" w:rsidRPr="002F74AE">
        <w:rPr>
          <w:rFonts w:cstheme="minorHAnsi"/>
          <w:sz w:val="24"/>
          <w:szCs w:val="24"/>
          <w:lang w:val="en-GB"/>
        </w:rPr>
        <w:t xml:space="preserve">single plot (22,209 for 16S and </w:t>
      </w:r>
      <w:r w:rsidR="00FC235B" w:rsidRPr="0017382F">
        <w:rPr>
          <w:sz w:val="24"/>
          <w:szCs w:val="24"/>
          <w:lang w:val="en-GB"/>
        </w:rPr>
        <w:t>25</w:t>
      </w:r>
      <w:r w:rsidR="00FC235B">
        <w:rPr>
          <w:sz w:val="24"/>
          <w:szCs w:val="24"/>
          <w:lang w:val="en-GB"/>
        </w:rPr>
        <w:t>,</w:t>
      </w:r>
      <w:r w:rsidR="00FC235B" w:rsidRPr="0017382F">
        <w:rPr>
          <w:sz w:val="24"/>
          <w:szCs w:val="24"/>
          <w:lang w:val="en-GB"/>
        </w:rPr>
        <w:t>144</w:t>
      </w:r>
      <w:r w:rsidR="00FC235B" w:rsidRPr="00C33845">
        <w:rPr>
          <w:sz w:val="24"/>
          <w:szCs w:val="24"/>
          <w:lang w:val="en-GB"/>
        </w:rPr>
        <w:t xml:space="preserve"> </w:t>
      </w:r>
      <w:r w:rsidR="00237F09" w:rsidRPr="002F74AE">
        <w:rPr>
          <w:rFonts w:cstheme="minorHAnsi"/>
          <w:sz w:val="24"/>
          <w:szCs w:val="24"/>
          <w:lang w:val="en-GB"/>
        </w:rPr>
        <w:t>for 18S; Fig S2)</w:t>
      </w:r>
      <w:r w:rsidR="00FC235B">
        <w:rPr>
          <w:rFonts w:cstheme="minorHAnsi"/>
          <w:sz w:val="24"/>
          <w:szCs w:val="24"/>
          <w:lang w:val="en-GB"/>
        </w:rPr>
        <w:t xml:space="preserve"> and the effective number of OTUs </w:t>
      </w:r>
      <w:r w:rsidR="00531166">
        <w:rPr>
          <w:sz w:val="24"/>
          <w:szCs w:val="24"/>
          <w:lang w:val="en-GB"/>
        </w:rPr>
        <w:t xml:space="preserve">derived from </w:t>
      </w:r>
      <w:r w:rsidR="00FC235B">
        <w:rPr>
          <w:sz w:val="24"/>
          <w:szCs w:val="24"/>
          <w:lang w:val="en-GB"/>
        </w:rPr>
        <w:t>the unrarefied read counts</w:t>
      </w:r>
      <w:r w:rsidR="002A54D3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.</w:t>
      </w:r>
      <w:r w:rsidR="00F6104B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</w:t>
      </w:r>
      <w:r w:rsidR="00933CC1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The samples for which soil variables were directly measured are marked with “</w:t>
      </w:r>
      <w:proofErr w:type="gramStart"/>
      <w:r w:rsidR="00933CC1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YES”,</w:t>
      </w:r>
      <w:proofErr w:type="gramEnd"/>
      <w:r w:rsidR="00933CC1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and the others </w:t>
      </w:r>
      <w:r w:rsidR="00DD65C2">
        <w:rPr>
          <w:rFonts w:asciiTheme="minorHAnsi" w:eastAsiaTheme="minorEastAsia" w:hAnsiTheme="minorHAnsi" w:cstheme="minorHAnsi"/>
          <w:sz w:val="24"/>
          <w:szCs w:val="24"/>
          <w:lang w:val="en-GB"/>
        </w:rPr>
        <w:t>sport values</w:t>
      </w:r>
      <w:r w:rsidR="00DD65C2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</w:t>
      </w:r>
      <w:r w:rsidR="00237F09">
        <w:rPr>
          <w:rFonts w:asciiTheme="minorHAnsi" w:hAnsiTheme="minorHAnsi" w:cstheme="minorHAnsi"/>
          <w:sz w:val="24"/>
          <w:szCs w:val="24"/>
          <w:lang w:val="en-GB"/>
        </w:rPr>
        <w:t>inferred</w:t>
      </w:r>
      <w:r w:rsidR="00237F09" w:rsidRPr="002F74AE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237F09" w:rsidRPr="00614805">
        <w:rPr>
          <w:rFonts w:asciiTheme="minorHAnsi" w:hAnsiTheme="minorHAnsi" w:cstheme="minorHAnsi"/>
          <w:sz w:val="24"/>
          <w:szCs w:val="24"/>
          <w:lang w:val="en-GB"/>
        </w:rPr>
        <w:t>by</w:t>
      </w:r>
      <w:r w:rsidR="00237F09" w:rsidRPr="00194F9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237F09" w:rsidRPr="00194F9E">
        <w:rPr>
          <w:rFonts w:asciiTheme="minorHAnsi" w:hAnsiTheme="minorHAnsi" w:cstheme="minorHAnsi"/>
          <w:sz w:val="24"/>
          <w:szCs w:val="24"/>
          <w:lang w:val="en-GB"/>
        </w:rPr>
        <w:t>calculation of the regression weights from the observed data</w:t>
      </w:r>
      <w:r w:rsidR="00933CC1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.</w:t>
      </w:r>
    </w:p>
    <w:tbl>
      <w:tblPr>
        <w:tblW w:w="9600" w:type="dxa"/>
        <w:tblInd w:w="93" w:type="dxa"/>
        <w:tblLook w:val="04A0" w:firstRow="1" w:lastRow="0" w:firstColumn="1" w:lastColumn="0" w:noHBand="0" w:noVBand="1"/>
      </w:tblPr>
      <w:tblGrid>
        <w:gridCol w:w="1306"/>
        <w:gridCol w:w="943"/>
        <w:gridCol w:w="972"/>
        <w:gridCol w:w="943"/>
        <w:gridCol w:w="972"/>
        <w:gridCol w:w="943"/>
        <w:gridCol w:w="972"/>
        <w:gridCol w:w="943"/>
        <w:gridCol w:w="972"/>
        <w:gridCol w:w="920"/>
      </w:tblGrid>
      <w:tr w:rsidR="00FC235B" w:rsidRPr="00FC235B" w14:paraId="25BA35E0" w14:textId="77777777" w:rsidTr="00FC235B">
        <w:trPr>
          <w:trHeight w:val="1290"/>
        </w:trPr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C9146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>ID</w:t>
            </w:r>
          </w:p>
        </w:tc>
        <w:tc>
          <w:tcPr>
            <w:tcW w:w="9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71FA17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>OTUs mean soil 16S rarefied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381FCA3" w14:textId="73022E48" w:rsidR="00FC235B" w:rsidRPr="00FC235B" w:rsidRDefault="00FC235B" w:rsidP="00590B12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Effective number of OTU soil (16S) </w:t>
            </w:r>
          </w:p>
        </w:tc>
        <w:tc>
          <w:tcPr>
            <w:tcW w:w="9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CC5F21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>OTUs mean litter 16S rarefied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0E49C4B" w14:textId="493AE223" w:rsidR="00FC235B" w:rsidRPr="00FC235B" w:rsidRDefault="00FC235B" w:rsidP="00590B12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Effective number of OTU litter (16S) </w:t>
            </w:r>
          </w:p>
        </w:tc>
        <w:tc>
          <w:tcPr>
            <w:tcW w:w="9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D4CB77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>OTUs mean soil 18S rarefied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32768B6" w14:textId="75E237ED" w:rsidR="00FC235B" w:rsidRPr="00FC235B" w:rsidRDefault="00FC235B" w:rsidP="00590B12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Effective number of OTU soil (18S) </w:t>
            </w:r>
          </w:p>
        </w:tc>
        <w:tc>
          <w:tcPr>
            <w:tcW w:w="9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9E8DA1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>OTUs mean litter 18S rarefied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503AB9A" w14:textId="02887D48" w:rsidR="00FC235B" w:rsidRPr="00FC235B" w:rsidRDefault="00FC235B" w:rsidP="00590B12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Effective number of OTU litter (18S) 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8DB077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Soil data</w:t>
            </w:r>
          </w:p>
        </w:tc>
      </w:tr>
      <w:tr w:rsidR="00FC235B" w:rsidRPr="00FC235B" w14:paraId="2FD2A0CC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19D7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BCIGP1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2452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1378.11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2E2A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262.17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EB8A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1250.87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F96A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142.01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4057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271.58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1D2C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96.63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F4F5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160.41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3A7F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8.10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006D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41C9F99B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F8B4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BCIGP2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EDC1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1432.34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F1CA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319.49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AFD8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1512.63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CC2D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373.40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B7EA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208.74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7CB7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40.35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5E13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331.40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E937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115.54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B04F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7E057D80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9778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BCIGP3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BD48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1553.50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43DF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369.64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921A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1343.76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D4BC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126.64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1D78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281.82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6510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65.65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E49B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331.25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DB2D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118.65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39E8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0907EC9A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C9D4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BCTFP1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95C9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1412.69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108F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286.43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26B0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1441.08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033C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342.68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FED8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235.31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92F4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61.85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6EC8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238.46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D43D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66.66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FB96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4A8C581F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C771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BCTFP2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04D3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1261.97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038B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223.33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C7B4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1373.28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13DF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324.13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3D06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224.98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FC44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52.23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AD4F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272.45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86EB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85.07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BD5F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4B2225A4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D6C9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BCTFP3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C843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1203.32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9599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197.12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F02B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1319.84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8394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295.57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9B92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201.18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1B42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39.56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9674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198.86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CF01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50.51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319D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2985E4A1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ADFB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BCVZP1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45E5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1346.84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4361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226.04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C5F0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1334.09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5A83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199.96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333A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159.04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24AB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16.15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82FC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327.73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DF06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97.93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DB7E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5A59D6C6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0ACB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BCVZP2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D984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1460.06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6D7E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267.01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6383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1402.10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6D09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224.51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D4FC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184.70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A749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23.29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7F80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177.72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24A2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31.27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49E4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102DA24E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14BD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BCVZP3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8204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1414.13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ADFB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267.40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64C5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1201.57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BC16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159.64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6984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194.29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CC72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26.47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17B4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156.64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28D7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21.07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AA73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1864ED61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83C1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CUICAMP1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6093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1248.07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C21B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180.31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5BBF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1218.09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A1C0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242.37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1EBB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338.24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CCE1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150.85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AC61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285.84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EE8C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119.59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4F48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75380B08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3670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CUICAMP2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4214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905.33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D816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262.04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91EF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993.41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58A1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189.78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FCCE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263.64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4A25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119.29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5D1E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215.77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372E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72.99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AC5E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0B7535E3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C2E5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CUICAMP3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B746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1128.76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CC23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133.02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2ECE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1180.12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7339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152.63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3AB6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287.26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3966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108.08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E2DF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220.00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6EF5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63.28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8D1C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775106A2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0F07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CUIIGP1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635D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953.91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C317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125.44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1F96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984.34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971C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175.98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DDFB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109.86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B566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8.00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E83C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206.82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3869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46.00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F72B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44549CC9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8767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CUIIGP2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6094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907.44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FA6D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122.25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148A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807.74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DC6E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119.15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44C4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93.87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F413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10.12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4E93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126.58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4AD5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22.11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AB6D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0E8AE4FF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FA69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CUIIGP3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67A9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850.54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AED2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90.55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9686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831.53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82DB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127.36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D77C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101.10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9DC8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10.79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DCD7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150.95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0C87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33.03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8575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30369D69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FB5F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CUITFP1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3DE4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1027.64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4249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170.00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B7F9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739.20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9B85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85.82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1B33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257.28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4A46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80.88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3435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87.76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BC84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5.43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F644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4AF09660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17FA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CUITFP2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B714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1058.81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5867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167.88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341D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1198.27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1B61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241.65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26AC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259.05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81AA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88.01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467B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358.07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CB86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216.61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AC26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6C05CCD8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5BA1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CUITFP3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1D12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864.87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2F26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129.46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B578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857.29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AA42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226.92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81D2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231.17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3F2E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81.58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9900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283.73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76B2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145.82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5C43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0C2AC0E7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06A4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CXNCAMP1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9667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1099.17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D43D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176.68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1648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1567.59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B79B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386.95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880E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273.97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5CC3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79.19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88A4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167.98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DFBB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23.07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EAA5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01E27A0F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70ED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CXNCAMP2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165C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1009.96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9B5E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157.23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3D3A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1306.90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C8A9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273.18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E58B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245.73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D45D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62.45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DCE4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242.77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067D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76.30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BA2D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3C278504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1392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CXNCAMP3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ABE1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479.02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ACA1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102.65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904B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1362.30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5D6A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300.80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9F65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133.89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CC16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26.74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5273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151.36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D96A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19.23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8AD2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188D4426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6BEB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CXNIGP1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08C7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1027.89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A6ED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131.58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B7A1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929.17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67B9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66.76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16B5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227.97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0982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62.56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9704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150.02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4128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27.59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89A1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70737677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C11B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CXNIGP2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05DE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1094.46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EC78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123.91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9357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944.58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53BF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61.43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A913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258.60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1583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76.58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3595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125.38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7C42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18.19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E2DE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137D0E8F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4AFF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CXNIGP3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0410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931.42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B3AE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139.66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0755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1003.13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2128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140.55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E687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236.72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979E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61.45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5D43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138.59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AA77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25.17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701C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No</w:t>
            </w:r>
          </w:p>
        </w:tc>
      </w:tr>
      <w:tr w:rsidR="00FC235B" w:rsidRPr="00FC235B" w14:paraId="51E10F37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44BC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CXNTFP1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CFF1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1059.29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30CB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150.80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BAFE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1261.51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73E0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299.54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4677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389.12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22BE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243.93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B176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100.48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EC0F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9.74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E5E3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72F3539C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1836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CXNTFP2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AD8C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1085.45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AA29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174.21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BFDA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1298.92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DD89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279.55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BD1A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235.97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7E77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81.60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7964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108.02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BDCC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13.63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2B69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31A0624D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B6D9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CXNTFP3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77B7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1180.06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76C3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200.04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ECBA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1347.34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87BF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339.32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7D36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233.53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6AE4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43.73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89DA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169.29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5E56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23.39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EFF2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47DC26B3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7EE9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CXNVZP1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9607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1142.12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76D7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153.49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EF76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1003.86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4D77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59.98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BF0C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99.76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0499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9.15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352F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114.53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36B6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16.07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D4BA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No</w:t>
            </w:r>
          </w:p>
        </w:tc>
      </w:tr>
      <w:tr w:rsidR="00FC235B" w:rsidRPr="00FC235B" w14:paraId="28A40EE2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5838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CXNVZP2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4D95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1221.42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1E67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132.84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4697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1301.70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E86B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173.14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40DA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60.89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D79D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3.16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81EC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322.78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15A7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154.78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8341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1EE7BE33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BBF7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CXNVZP3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DA12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1325.00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D573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294.04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7122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1241.78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1094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166.67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F080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304.50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480D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78.79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0633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150.18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B504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20.92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4AEE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42B32BFA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866E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JAUCAMP1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12EA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1318.89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751A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176.14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421C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1309.23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F916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182.19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AD1C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223.18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F58B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34.44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B945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169.51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68D0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32.72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BDFB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374182F1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AF93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JAUCAMP2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8E78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1530.34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66F9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381.12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30BD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1280.47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AA5E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282.90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B647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360.94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AD38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181.54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1736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185.98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5FBD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39.76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AEF0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6E9D25DB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91A6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JAUCAMP3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622B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1296.99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E2BF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257.75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9244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1149.58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2970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260.74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9E24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200.55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BAB9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40.46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2B73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192.28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BA07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65.73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77C6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No</w:t>
            </w:r>
          </w:p>
        </w:tc>
      </w:tr>
      <w:tr w:rsidR="00FC235B" w:rsidRPr="00FC235B" w14:paraId="07D8CE8A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22EA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JAUIGP1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5A73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1034.06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DF42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139.04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C54F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941.49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41E3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161.99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7C3F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280.98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616C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112.95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58D2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248.33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5643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63.76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36C2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41B42F65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84AC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JAUIGP2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A0C3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1050.84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4465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137.17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C658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881.99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0D78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106.12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8E87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139.11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B5E0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13.55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2CD8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124.00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329C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15.22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6958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15438585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B021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JAUIGP3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D1D3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956.62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71C3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128.97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2B4F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924.15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51DA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130.06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06DA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266.28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BB0E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96.14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D825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282.88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D9B2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106.72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5B0F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0A28218D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60E3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lastRenderedPageBreak/>
              <w:t>JAUTFP1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C381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1021.85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0713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144.28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53BC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847.43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31C7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154.45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876B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335.00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E669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126.94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2F6F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103.17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A27F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7.06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C29B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0C0A7BBA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BE52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JAUTFP2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3F01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1130.92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DE4F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186.57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6A0D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895.62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442C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173.51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27F6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250.45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E1AE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63.48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A3E1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171.97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D116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23.11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2ACC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69C08C27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393B9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JAUTFP3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B0632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1016.35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D8B1B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93.96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25F47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631.77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2094A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78.14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F2DA0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275.28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A3FE5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60.46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610C6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63.09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247E4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8.76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0CC3C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</w:tbl>
    <w:p w14:paraId="36301F3D" w14:textId="10579D7E" w:rsidR="00933CC1" w:rsidRPr="00781AB2" w:rsidRDefault="00933CC1">
      <w:pPr>
        <w:spacing w:line="276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GB"/>
        </w:rPr>
      </w:pPr>
    </w:p>
    <w:p w14:paraId="0C41B39B" w14:textId="77777777" w:rsidR="00933CC1" w:rsidRPr="00781AB2" w:rsidRDefault="00933CC1">
      <w:pPr>
        <w:spacing w:line="276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GB"/>
        </w:rPr>
      </w:pPr>
      <w:r w:rsidRPr="00781AB2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GB"/>
        </w:rPr>
        <w:br w:type="page"/>
      </w:r>
    </w:p>
    <w:p w14:paraId="07462B68" w14:textId="7E582D07" w:rsidR="004E02F2" w:rsidRPr="00781AB2" w:rsidRDefault="004E02F2" w:rsidP="00B922B5">
      <w:pPr>
        <w:spacing w:line="276" w:lineRule="auto"/>
        <w:jc w:val="both"/>
        <w:rPr>
          <w:rStyle w:val="Heading3Char"/>
          <w:rFonts w:asciiTheme="minorHAnsi" w:hAnsiTheme="minorHAnsi" w:cstheme="minorHAnsi"/>
          <w:b w:val="0"/>
          <w:lang w:val="en-US"/>
        </w:rPr>
      </w:pPr>
      <w:bookmarkStart w:id="3" w:name="_Toc505004788"/>
      <w:bookmarkStart w:id="4" w:name="_Toc521324800"/>
      <w:r w:rsidRPr="00781AB2">
        <w:rPr>
          <w:rStyle w:val="Heading1Char"/>
          <w:rFonts w:asciiTheme="minorHAnsi" w:hAnsiTheme="minorHAnsi" w:cstheme="minorHAnsi"/>
          <w:lang w:val="en-US"/>
        </w:rPr>
        <w:lastRenderedPageBreak/>
        <w:t>Table S2</w:t>
      </w:r>
      <w:bookmarkEnd w:id="4"/>
      <w:r w:rsidRPr="00781AB2">
        <w:rPr>
          <w:rStyle w:val="Heading3Char"/>
          <w:rFonts w:asciiTheme="minorHAnsi" w:hAnsiTheme="minorHAnsi" w:cstheme="minorHAnsi"/>
          <w:lang w:val="en-US"/>
        </w:rPr>
        <w:t xml:space="preserve">: </w:t>
      </w:r>
      <w:r w:rsidRPr="00781AB2">
        <w:rPr>
          <w:rFonts w:asciiTheme="minorHAnsi" w:hAnsiTheme="minorHAnsi" w:cstheme="minorHAnsi"/>
          <w:b/>
          <w:sz w:val="24"/>
          <w:szCs w:val="24"/>
          <w:lang w:val="en-GB"/>
        </w:rPr>
        <w:t xml:space="preserve">Principal </w:t>
      </w:r>
      <w:r w:rsidR="005E64D0">
        <w:rPr>
          <w:rFonts w:asciiTheme="minorHAnsi" w:hAnsiTheme="minorHAnsi" w:cstheme="minorHAnsi"/>
          <w:b/>
          <w:sz w:val="24"/>
          <w:szCs w:val="24"/>
          <w:lang w:val="en-GB"/>
        </w:rPr>
        <w:t>c</w:t>
      </w:r>
      <w:r w:rsidR="000F622F">
        <w:rPr>
          <w:rFonts w:asciiTheme="minorHAnsi" w:hAnsiTheme="minorHAnsi" w:cstheme="minorHAnsi"/>
          <w:b/>
          <w:sz w:val="24"/>
          <w:szCs w:val="24"/>
          <w:lang w:val="en-GB"/>
        </w:rPr>
        <w:t>omponent</w:t>
      </w:r>
      <w:r w:rsidR="005E64D0" w:rsidRPr="00781AB2">
        <w:rPr>
          <w:rFonts w:asciiTheme="minorHAnsi" w:hAnsiTheme="minorHAnsi" w:cstheme="minorHAnsi"/>
          <w:b/>
          <w:sz w:val="24"/>
          <w:szCs w:val="24"/>
          <w:lang w:val="en-GB"/>
        </w:rPr>
        <w:t xml:space="preserve"> </w:t>
      </w:r>
      <w:r w:rsidR="005E64D0">
        <w:rPr>
          <w:rFonts w:asciiTheme="minorHAnsi" w:hAnsiTheme="minorHAnsi" w:cstheme="minorHAnsi"/>
          <w:b/>
          <w:sz w:val="24"/>
          <w:szCs w:val="24"/>
          <w:lang w:val="en-GB"/>
        </w:rPr>
        <w:t>a</w:t>
      </w:r>
      <w:r w:rsidR="005E64D0" w:rsidRPr="00781AB2">
        <w:rPr>
          <w:rFonts w:asciiTheme="minorHAnsi" w:hAnsiTheme="minorHAnsi" w:cstheme="minorHAnsi"/>
          <w:b/>
          <w:sz w:val="24"/>
          <w:szCs w:val="24"/>
          <w:lang w:val="en-GB"/>
        </w:rPr>
        <w:t>nalys</w:t>
      </w:r>
      <w:r w:rsidR="005E64D0">
        <w:rPr>
          <w:rFonts w:asciiTheme="minorHAnsi" w:hAnsiTheme="minorHAnsi" w:cstheme="minorHAnsi"/>
          <w:b/>
          <w:sz w:val="24"/>
          <w:szCs w:val="24"/>
          <w:lang w:val="en-GB"/>
        </w:rPr>
        <w:t>i</w:t>
      </w:r>
      <w:r w:rsidR="005E64D0" w:rsidRPr="00781AB2">
        <w:rPr>
          <w:rFonts w:asciiTheme="minorHAnsi" w:hAnsiTheme="minorHAnsi" w:cstheme="minorHAnsi"/>
          <w:b/>
          <w:sz w:val="24"/>
          <w:szCs w:val="24"/>
          <w:lang w:val="en-GB"/>
        </w:rPr>
        <w:t xml:space="preserve">s </w:t>
      </w:r>
      <w:r w:rsidRPr="00781AB2">
        <w:rPr>
          <w:rFonts w:asciiTheme="minorHAnsi" w:hAnsiTheme="minorHAnsi" w:cstheme="minorHAnsi"/>
          <w:b/>
          <w:sz w:val="24"/>
          <w:szCs w:val="24"/>
          <w:lang w:val="en-GB"/>
        </w:rPr>
        <w:t>(PCA)</w:t>
      </w:r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6B35BB">
        <w:rPr>
          <w:rFonts w:asciiTheme="minorHAnsi" w:hAnsiTheme="minorHAnsi" w:cstheme="minorHAnsi"/>
          <w:sz w:val="24"/>
          <w:szCs w:val="24"/>
          <w:lang w:val="en-GB"/>
        </w:rPr>
        <w:t>of</w:t>
      </w:r>
      <w:r w:rsidR="006B35BB"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the physical proprieties: </w:t>
      </w:r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silt, clay</w:t>
      </w:r>
      <w:r w:rsidR="005E64D0">
        <w:rPr>
          <w:rFonts w:asciiTheme="minorHAnsi" w:eastAsiaTheme="minorEastAsia" w:hAnsiTheme="minorHAnsi" w:cstheme="minorHAnsi"/>
          <w:sz w:val="24"/>
          <w:szCs w:val="24"/>
          <w:lang w:val="en-GB"/>
        </w:rPr>
        <w:t>,</w:t>
      </w:r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and fine, </w:t>
      </w:r>
      <w:r w:rsidR="007A64FA">
        <w:rPr>
          <w:rFonts w:asciiTheme="minorHAnsi" w:eastAsiaTheme="minorEastAsia" w:hAnsiTheme="minorHAnsi" w:cstheme="minorHAnsi"/>
          <w:sz w:val="24"/>
          <w:szCs w:val="24"/>
          <w:lang w:val="en-GB"/>
        </w:rPr>
        <w:t>coarse</w:t>
      </w:r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, and total sand fraction. </w:t>
      </w:r>
      <w:r w:rsidR="006A2F5B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Each principal component (PC) </w:t>
      </w:r>
      <w:r w:rsidR="00237F09" w:rsidRPr="00237F09">
        <w:rPr>
          <w:rFonts w:asciiTheme="minorHAnsi" w:hAnsiTheme="minorHAnsi" w:cstheme="minorHAnsi"/>
          <w:sz w:val="24"/>
          <w:szCs w:val="24"/>
          <w:lang w:val="en-GB"/>
        </w:rPr>
        <w:t>represent</w:t>
      </w:r>
      <w:r w:rsidR="00237F09">
        <w:rPr>
          <w:rFonts w:asciiTheme="minorHAnsi" w:hAnsiTheme="minorHAnsi" w:cstheme="minorHAnsi"/>
          <w:sz w:val="24"/>
          <w:szCs w:val="24"/>
          <w:lang w:val="en-GB"/>
        </w:rPr>
        <w:t>s</w:t>
      </w:r>
      <w:r w:rsidR="006A2F5B" w:rsidRPr="00237F09">
        <w:rPr>
          <w:rFonts w:asciiTheme="minorHAnsi" w:hAnsiTheme="minorHAnsi" w:cstheme="minorHAnsi"/>
          <w:sz w:val="24"/>
          <w:szCs w:val="24"/>
          <w:lang w:val="en-GB"/>
        </w:rPr>
        <w:t xml:space="preserve"> a</w:t>
      </w:r>
      <w:r w:rsidR="006A2F5B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proportion of varia</w:t>
      </w:r>
      <w:r w:rsidR="00AB0469">
        <w:rPr>
          <w:rFonts w:asciiTheme="minorHAnsi" w:eastAsiaTheme="minorEastAsia" w:hAnsiTheme="minorHAnsi" w:cstheme="minorHAnsi"/>
          <w:sz w:val="24"/>
          <w:szCs w:val="24"/>
          <w:lang w:val="en-GB"/>
        </w:rPr>
        <w:t>tion</w:t>
      </w:r>
      <w:r w:rsidR="006A2F5B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of each variable. The table shows the total variance </w:t>
      </w:r>
      <w:r w:rsidR="00237F09">
        <w:rPr>
          <w:rFonts w:asciiTheme="minorHAnsi" w:eastAsiaTheme="minorEastAsia" w:hAnsiTheme="minorHAnsi" w:cstheme="minorHAnsi"/>
          <w:sz w:val="24"/>
          <w:szCs w:val="24"/>
          <w:lang w:val="en-GB"/>
        </w:rPr>
        <w:t>represented</w:t>
      </w:r>
      <w:r w:rsidR="006A2F5B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in </w:t>
      </w:r>
      <w:r w:rsidR="008B1D85">
        <w:rPr>
          <w:rFonts w:asciiTheme="minorHAnsi" w:eastAsiaTheme="minorEastAsia" w:hAnsiTheme="minorHAnsi" w:cstheme="minorHAnsi"/>
          <w:sz w:val="24"/>
          <w:szCs w:val="24"/>
          <w:lang w:val="en-GB"/>
        </w:rPr>
        <w:t>each</w:t>
      </w:r>
      <w:r w:rsidR="008B1D85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</w:t>
      </w:r>
      <w:r w:rsidR="006A2F5B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PC and the cumulative proportion of variance.</w:t>
      </w:r>
    </w:p>
    <w:tbl>
      <w:tblPr>
        <w:tblW w:w="81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2"/>
        <w:gridCol w:w="960"/>
        <w:gridCol w:w="960"/>
        <w:gridCol w:w="960"/>
        <w:gridCol w:w="960"/>
        <w:gridCol w:w="960"/>
      </w:tblGrid>
      <w:tr w:rsidR="004E02F2" w:rsidRPr="00781AB2" w14:paraId="24878896" w14:textId="77777777" w:rsidTr="00781AB2">
        <w:trPr>
          <w:trHeight w:val="300"/>
        </w:trPr>
        <w:tc>
          <w:tcPr>
            <w:tcW w:w="33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0A2241" w14:textId="77777777" w:rsidR="004E02F2" w:rsidRPr="00781AB2" w:rsidRDefault="004E02F2">
            <w:pP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Variables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D10694" w14:textId="77777777" w:rsidR="004E02F2" w:rsidRPr="00781AB2" w:rsidRDefault="004E02F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PC1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F65C6B" w14:textId="77777777" w:rsidR="004E02F2" w:rsidRPr="00781AB2" w:rsidRDefault="004E02F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PC2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444A11" w14:textId="77777777" w:rsidR="004E02F2" w:rsidRPr="00781AB2" w:rsidRDefault="004E02F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PC3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DA35D0" w14:textId="77777777" w:rsidR="004E02F2" w:rsidRPr="00781AB2" w:rsidRDefault="004E02F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PC4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4F128C" w14:textId="77777777" w:rsidR="004E02F2" w:rsidRPr="00781AB2" w:rsidRDefault="004E02F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PC5</w:t>
            </w:r>
          </w:p>
        </w:tc>
      </w:tr>
      <w:tr w:rsidR="00781AB2" w:rsidRPr="00781AB2" w14:paraId="0AFEC71C" w14:textId="77777777" w:rsidTr="00781AB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8FA267" w14:textId="757197A1" w:rsidR="00781AB2" w:rsidRPr="00781AB2" w:rsidRDefault="00781AB2" w:rsidP="004E02F2">
            <w:pPr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hAnsiTheme="minorHAnsi" w:cstheme="minorHAnsi"/>
                <w:color w:val="000000"/>
                <w:lang w:val="en-US"/>
              </w:rPr>
              <w:t>Coarse sand fraction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56474C" w14:textId="322940FE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FA0E71" w14:textId="21A1CFB3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08EB1A" w14:textId="2A5D2090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302D6D" w14:textId="76AC7F94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proofErr w:type="gramStart"/>
            <w:r w:rsidRPr="00781AB2">
              <w:rPr>
                <w:rFonts w:asciiTheme="minorHAnsi" w:hAnsiTheme="minorHAnsi" w:cstheme="minorHAnsi"/>
                <w:color w:val="000000"/>
              </w:rPr>
              <w:t>-</w:t>
            </w:r>
            <w:proofErr w:type="gramEnd"/>
            <w:r w:rsidRPr="00781AB2">
              <w:rPr>
                <w:rFonts w:asciiTheme="minorHAnsi" w:hAnsiTheme="minorHAnsi" w:cstheme="minorHAnsi"/>
                <w:color w:val="000000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4B4E11" w14:textId="768C9AD7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proofErr w:type="gramStart"/>
            <w:r w:rsidRPr="00781AB2">
              <w:rPr>
                <w:rFonts w:asciiTheme="minorHAnsi" w:hAnsiTheme="minorHAnsi" w:cstheme="minorHAnsi"/>
                <w:color w:val="000000"/>
              </w:rPr>
              <w:t>-</w:t>
            </w:r>
            <w:proofErr w:type="gramEnd"/>
            <w:r w:rsidRPr="00781AB2">
              <w:rPr>
                <w:rFonts w:asciiTheme="minorHAnsi" w:hAnsiTheme="minorHAnsi" w:cstheme="minorHAnsi"/>
                <w:color w:val="000000"/>
              </w:rPr>
              <w:t>0.69</w:t>
            </w:r>
          </w:p>
        </w:tc>
      </w:tr>
      <w:tr w:rsidR="00781AB2" w:rsidRPr="00781AB2" w14:paraId="3E1BC361" w14:textId="77777777" w:rsidTr="00781AB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29325E" w14:textId="7804F1C4" w:rsidR="00781AB2" w:rsidRPr="00781AB2" w:rsidRDefault="00781AB2">
            <w:pPr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hAnsiTheme="minorHAnsi" w:cstheme="minorHAnsi"/>
                <w:color w:val="000000"/>
                <w:lang w:val="en-US"/>
              </w:rPr>
              <w:t>Fine sand fraction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7E3F01" w14:textId="76CDA2D0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43D0C5" w14:textId="7A9290D1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proofErr w:type="gramStart"/>
            <w:r w:rsidRPr="00781AB2">
              <w:rPr>
                <w:rFonts w:asciiTheme="minorHAnsi" w:hAnsiTheme="minorHAnsi" w:cstheme="minorHAnsi"/>
                <w:color w:val="000000"/>
              </w:rPr>
              <w:t>-</w:t>
            </w:r>
            <w:proofErr w:type="gramEnd"/>
            <w:r w:rsidRPr="00781AB2">
              <w:rPr>
                <w:rFonts w:asciiTheme="minorHAnsi" w:hAnsiTheme="minorHAnsi" w:cstheme="minorHAnsi"/>
                <w:color w:val="000000"/>
              </w:rPr>
              <w:t>0.64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ACF360" w14:textId="6FA0BED2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proofErr w:type="gramStart"/>
            <w:r w:rsidRPr="00781AB2">
              <w:rPr>
                <w:rFonts w:asciiTheme="minorHAnsi" w:hAnsiTheme="minorHAnsi" w:cstheme="minorHAnsi"/>
                <w:color w:val="000000"/>
              </w:rPr>
              <w:t>-</w:t>
            </w:r>
            <w:proofErr w:type="gramEnd"/>
            <w:r w:rsidRPr="00781AB2">
              <w:rPr>
                <w:rFonts w:asciiTheme="minorHAnsi" w:hAnsiTheme="minorHAnsi" w:cstheme="minorHAnsi"/>
                <w:color w:val="000000"/>
              </w:rPr>
              <w:t>0.66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01939A" w14:textId="27505C6C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proofErr w:type="gramStart"/>
            <w:r w:rsidRPr="00781AB2">
              <w:rPr>
                <w:rFonts w:asciiTheme="minorHAnsi" w:hAnsiTheme="minorHAnsi" w:cstheme="minorHAnsi"/>
                <w:color w:val="000000"/>
              </w:rPr>
              <w:t>-</w:t>
            </w:r>
            <w:proofErr w:type="gramEnd"/>
            <w:r w:rsidRPr="00781AB2">
              <w:rPr>
                <w:rFonts w:asciiTheme="minorHAnsi" w:hAnsiTheme="minorHAnsi" w:cstheme="minorHAnsi"/>
                <w:color w:val="000000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8839BD" w14:textId="16D9EF66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proofErr w:type="gramStart"/>
            <w:r w:rsidRPr="00781AB2">
              <w:rPr>
                <w:rFonts w:asciiTheme="minorHAnsi" w:hAnsiTheme="minorHAnsi" w:cstheme="minorHAnsi"/>
                <w:color w:val="000000"/>
              </w:rPr>
              <w:t>-</w:t>
            </w:r>
            <w:proofErr w:type="gramEnd"/>
            <w:r w:rsidRPr="00781AB2">
              <w:rPr>
                <w:rFonts w:asciiTheme="minorHAnsi" w:hAnsiTheme="minorHAnsi" w:cstheme="minorHAnsi"/>
                <w:color w:val="000000"/>
              </w:rPr>
              <w:t>0.24</w:t>
            </w:r>
          </w:p>
        </w:tc>
      </w:tr>
      <w:tr w:rsidR="00781AB2" w:rsidRPr="00781AB2" w14:paraId="6E32A1E4" w14:textId="77777777" w:rsidTr="00781AB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233129" w14:textId="3294C40F" w:rsidR="00781AB2" w:rsidRPr="00781AB2" w:rsidRDefault="00781AB2">
            <w:pPr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 xml:space="preserve">Total sand </w:t>
            </w:r>
            <w:proofErr w:type="spellStart"/>
            <w:r w:rsidRPr="00781AB2">
              <w:rPr>
                <w:rFonts w:asciiTheme="minorHAnsi" w:hAnsiTheme="minorHAnsi" w:cstheme="minorHAnsi"/>
                <w:color w:val="000000"/>
              </w:rPr>
              <w:t>fraction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21D254" w14:textId="478A94CE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8EB198" w14:textId="5EC3E682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3FB5DD" w14:textId="68D28943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30A81D" w14:textId="50358744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AE4FA7" w14:textId="13F39B16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0.07</w:t>
            </w:r>
          </w:p>
        </w:tc>
      </w:tr>
      <w:tr w:rsidR="00781AB2" w:rsidRPr="00781AB2" w14:paraId="5E5D164E" w14:textId="77777777" w:rsidTr="00781AB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799B12" w14:textId="77777777" w:rsidR="00781AB2" w:rsidRPr="00781AB2" w:rsidRDefault="00781AB2">
            <w:pPr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781AB2">
              <w:rPr>
                <w:rFonts w:asciiTheme="minorHAnsi" w:hAnsiTheme="minorHAnsi" w:cstheme="minorHAnsi"/>
                <w:color w:val="000000"/>
              </w:rPr>
              <w:t>Silt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3EC2F3" w14:textId="7B8A0016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proofErr w:type="gramStart"/>
            <w:r w:rsidRPr="00781AB2">
              <w:rPr>
                <w:rFonts w:asciiTheme="minorHAnsi" w:hAnsiTheme="minorHAnsi" w:cstheme="minorHAnsi"/>
                <w:color w:val="000000"/>
              </w:rPr>
              <w:t>-</w:t>
            </w:r>
            <w:proofErr w:type="gramEnd"/>
            <w:r w:rsidRPr="00781AB2">
              <w:rPr>
                <w:rFonts w:asciiTheme="minorHAnsi" w:hAnsiTheme="minorHAnsi" w:cstheme="minorHAnsi"/>
                <w:color w:val="000000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C9D413" w14:textId="3B4EBB2C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proofErr w:type="gramStart"/>
            <w:r w:rsidRPr="00781AB2">
              <w:rPr>
                <w:rFonts w:asciiTheme="minorHAnsi" w:hAnsiTheme="minorHAnsi" w:cstheme="minorHAnsi"/>
                <w:color w:val="000000"/>
              </w:rPr>
              <w:t>-</w:t>
            </w:r>
            <w:proofErr w:type="gramEnd"/>
            <w:r w:rsidRPr="00781AB2">
              <w:rPr>
                <w:rFonts w:asciiTheme="minorHAnsi" w:hAnsiTheme="minorHAnsi" w:cstheme="minorHAnsi"/>
                <w:color w:val="000000"/>
              </w:rPr>
              <w:t>0.48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D990AD" w14:textId="09021A6A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902A65" w14:textId="3AA787E8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B72D9A" w14:textId="00D529A5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proofErr w:type="gramStart"/>
            <w:r w:rsidRPr="00781AB2">
              <w:rPr>
                <w:rFonts w:asciiTheme="minorHAnsi" w:hAnsiTheme="minorHAnsi" w:cstheme="minorHAnsi"/>
                <w:color w:val="000000"/>
              </w:rPr>
              <w:t>-</w:t>
            </w:r>
            <w:proofErr w:type="gramEnd"/>
            <w:r w:rsidRPr="00781AB2">
              <w:rPr>
                <w:rFonts w:asciiTheme="minorHAnsi" w:hAnsiTheme="minorHAnsi" w:cstheme="minorHAnsi"/>
                <w:color w:val="000000"/>
              </w:rPr>
              <w:t>0.53</w:t>
            </w:r>
          </w:p>
        </w:tc>
      </w:tr>
      <w:tr w:rsidR="00781AB2" w:rsidRPr="00781AB2" w14:paraId="4150F9A6" w14:textId="77777777" w:rsidTr="00781AB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2D925E" w14:textId="77777777" w:rsidR="00781AB2" w:rsidRPr="00781AB2" w:rsidRDefault="00781AB2">
            <w:pPr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781AB2">
              <w:rPr>
                <w:rFonts w:asciiTheme="minorHAnsi" w:hAnsiTheme="minorHAnsi" w:cstheme="minorHAnsi"/>
                <w:color w:val="000000"/>
              </w:rPr>
              <w:t>Clay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54E66E" w14:textId="25AD8BB7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proofErr w:type="gramStart"/>
            <w:r w:rsidRPr="00781AB2">
              <w:rPr>
                <w:rFonts w:asciiTheme="minorHAnsi" w:hAnsiTheme="minorHAnsi" w:cstheme="minorHAnsi"/>
                <w:color w:val="000000"/>
              </w:rPr>
              <w:t>-</w:t>
            </w:r>
            <w:proofErr w:type="gramEnd"/>
            <w:r w:rsidRPr="00781AB2">
              <w:rPr>
                <w:rFonts w:asciiTheme="minorHAnsi" w:hAnsiTheme="minorHAnsi" w:cstheme="minorHAnsi"/>
                <w:color w:val="000000"/>
              </w:rPr>
              <w:t>0.38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18F255" w14:textId="5B0FD2C5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15A80F" w14:textId="1F2C1B44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proofErr w:type="gramStart"/>
            <w:r w:rsidRPr="00781AB2">
              <w:rPr>
                <w:rFonts w:asciiTheme="minorHAnsi" w:hAnsiTheme="minorHAnsi" w:cstheme="minorHAnsi"/>
                <w:color w:val="000000"/>
              </w:rPr>
              <w:t>-</w:t>
            </w:r>
            <w:proofErr w:type="gramEnd"/>
            <w:r w:rsidRPr="00781AB2">
              <w:rPr>
                <w:rFonts w:asciiTheme="minorHAnsi" w:hAnsiTheme="minorHAnsi" w:cstheme="minorHAnsi"/>
                <w:color w:val="000000"/>
              </w:rPr>
              <w:t>0.57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DD009E" w14:textId="0722F982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6D9DF2" w14:textId="6E9E1194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proofErr w:type="gramStart"/>
            <w:r w:rsidRPr="00781AB2">
              <w:rPr>
                <w:rFonts w:asciiTheme="minorHAnsi" w:hAnsiTheme="minorHAnsi" w:cstheme="minorHAnsi"/>
                <w:color w:val="000000"/>
              </w:rPr>
              <w:t>-</w:t>
            </w:r>
            <w:proofErr w:type="gramEnd"/>
            <w:r w:rsidRPr="00781AB2">
              <w:rPr>
                <w:rFonts w:asciiTheme="minorHAnsi" w:hAnsiTheme="minorHAnsi" w:cstheme="minorHAnsi"/>
                <w:color w:val="000000"/>
              </w:rPr>
              <w:t>0.42</w:t>
            </w:r>
          </w:p>
        </w:tc>
      </w:tr>
      <w:tr w:rsidR="00781AB2" w:rsidRPr="00781AB2" w14:paraId="07314689" w14:textId="77777777" w:rsidTr="00781AB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8619A3" w14:textId="0F532223" w:rsidR="00781AB2" w:rsidRPr="00781AB2" w:rsidRDefault="00781AB2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81AB2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Proportion </w:t>
            </w:r>
            <w:proofErr w:type="spellStart"/>
            <w:r w:rsidRPr="00781AB2">
              <w:rPr>
                <w:rFonts w:asciiTheme="minorHAnsi" w:hAnsiTheme="minorHAnsi" w:cstheme="minorHAnsi"/>
                <w:b/>
                <w:bCs/>
                <w:color w:val="000000"/>
              </w:rPr>
              <w:t>of</w:t>
            </w:r>
            <w:proofErr w:type="spellEnd"/>
            <w:r w:rsidRPr="00781AB2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</w:t>
            </w:r>
            <w:proofErr w:type="spellStart"/>
            <w:r w:rsidRPr="00781AB2">
              <w:rPr>
                <w:rFonts w:asciiTheme="minorHAnsi" w:hAnsiTheme="minorHAnsi" w:cstheme="minorHAnsi"/>
                <w:b/>
                <w:bCs/>
                <w:color w:val="000000"/>
              </w:rPr>
              <w:t>variance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92753A" w14:textId="0F2392E9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0.6</w:t>
            </w:r>
            <w:r w:rsidR="000A5669">
              <w:rPr>
                <w:rFonts w:asciiTheme="minorHAnsi" w:hAnsiTheme="minorHAnsi" w:cstheme="minorHAnsi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A82B4E" w14:textId="796D5CB1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922521" w14:textId="0CE71F19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A73C02" w14:textId="468CF32C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B5C41B" w14:textId="1406147C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0.00</w:t>
            </w:r>
          </w:p>
        </w:tc>
      </w:tr>
      <w:tr w:rsidR="00781AB2" w:rsidRPr="00781AB2" w14:paraId="228F1EF7" w14:textId="77777777" w:rsidTr="00781AB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6B9984" w14:textId="04FF819E" w:rsidR="00781AB2" w:rsidRPr="00781AB2" w:rsidRDefault="00781AB2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proofErr w:type="spellStart"/>
            <w:r w:rsidRPr="00781AB2">
              <w:rPr>
                <w:rFonts w:asciiTheme="minorHAnsi" w:hAnsiTheme="minorHAnsi" w:cstheme="minorHAnsi"/>
                <w:b/>
                <w:bCs/>
                <w:color w:val="000000"/>
              </w:rPr>
              <w:t>Cumulative</w:t>
            </w:r>
            <w:proofErr w:type="spellEnd"/>
            <w:r w:rsidRPr="00781AB2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proportion </w:t>
            </w:r>
            <w:proofErr w:type="spellStart"/>
            <w:r w:rsidRPr="00781AB2">
              <w:rPr>
                <w:rFonts w:asciiTheme="minorHAnsi" w:hAnsiTheme="minorHAnsi" w:cstheme="minorHAnsi"/>
                <w:b/>
                <w:bCs/>
                <w:color w:val="000000"/>
              </w:rPr>
              <w:t>of</w:t>
            </w:r>
            <w:proofErr w:type="spellEnd"/>
            <w:r w:rsidRPr="00781AB2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</w:t>
            </w:r>
            <w:proofErr w:type="spellStart"/>
            <w:r w:rsidRPr="00781AB2">
              <w:rPr>
                <w:rFonts w:asciiTheme="minorHAnsi" w:hAnsiTheme="minorHAnsi" w:cstheme="minorHAnsi"/>
                <w:b/>
                <w:bCs/>
                <w:color w:val="000000"/>
              </w:rPr>
              <w:t>variance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ED02B8" w14:textId="62C7BCB9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0.6</w:t>
            </w:r>
            <w:r w:rsidR="000A5669">
              <w:rPr>
                <w:rFonts w:asciiTheme="minorHAnsi" w:hAnsiTheme="minorHAnsi" w:cstheme="minorHAnsi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8E154C" w14:textId="239FFB5F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0.8</w:t>
            </w:r>
            <w:r w:rsidR="000A5669">
              <w:rPr>
                <w:rFonts w:asciiTheme="minorHAnsi" w:hAnsiTheme="minorHAnsi" w:cstheme="minorHAnsi"/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D3F740" w14:textId="7E13F4F0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C128A5" w14:textId="0746C718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4105FA" w14:textId="4B3E10EA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1.00</w:t>
            </w:r>
          </w:p>
        </w:tc>
      </w:tr>
    </w:tbl>
    <w:p w14:paraId="1CB1E3D7" w14:textId="77777777" w:rsidR="009D7917" w:rsidRPr="00781AB2" w:rsidRDefault="004E02F2" w:rsidP="00A35292">
      <w:pPr>
        <w:spacing w:line="276" w:lineRule="auto"/>
        <w:rPr>
          <w:rStyle w:val="Heading3Char"/>
          <w:rFonts w:asciiTheme="minorHAnsi" w:hAnsiTheme="minorHAnsi" w:cstheme="minorHAnsi"/>
          <w:lang w:val="en-US"/>
        </w:rPr>
        <w:sectPr w:rsidR="009D7917" w:rsidRPr="00781AB2" w:rsidSect="00756271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781AB2">
        <w:rPr>
          <w:rStyle w:val="Heading3Char"/>
          <w:rFonts w:asciiTheme="minorHAnsi" w:hAnsiTheme="minorHAnsi" w:cstheme="minorHAnsi"/>
          <w:lang w:val="en-US"/>
        </w:rPr>
        <w:t xml:space="preserve"> </w:t>
      </w:r>
    </w:p>
    <w:p w14:paraId="0EDBAE35" w14:textId="66A81A43" w:rsidR="006A2F5B" w:rsidRPr="00781AB2" w:rsidRDefault="006A2F5B" w:rsidP="00B922B5">
      <w:pPr>
        <w:spacing w:line="276" w:lineRule="auto"/>
        <w:rPr>
          <w:rFonts w:asciiTheme="minorHAnsi" w:eastAsiaTheme="majorEastAsia" w:hAnsiTheme="minorHAnsi" w:cstheme="minorHAnsi"/>
          <w:b/>
          <w:bCs/>
          <w:sz w:val="24"/>
          <w:lang w:val="en-US"/>
        </w:rPr>
      </w:pPr>
      <w:bookmarkStart w:id="5" w:name="_Toc521324801"/>
      <w:r w:rsidRPr="00781AB2">
        <w:rPr>
          <w:rStyle w:val="Heading1Char"/>
          <w:rFonts w:asciiTheme="minorHAnsi" w:hAnsiTheme="minorHAnsi" w:cstheme="minorHAnsi"/>
          <w:lang w:val="en-US"/>
        </w:rPr>
        <w:lastRenderedPageBreak/>
        <w:t>Table S3</w:t>
      </w:r>
      <w:bookmarkEnd w:id="5"/>
      <w:r w:rsidRPr="00781AB2">
        <w:rPr>
          <w:rStyle w:val="Heading3Char"/>
          <w:rFonts w:asciiTheme="minorHAnsi" w:hAnsiTheme="minorHAnsi" w:cstheme="minorHAnsi"/>
          <w:lang w:val="en-US"/>
        </w:rPr>
        <w:t xml:space="preserve">: </w:t>
      </w:r>
      <w:r w:rsidRPr="00781AB2">
        <w:rPr>
          <w:rFonts w:asciiTheme="minorHAnsi" w:hAnsiTheme="minorHAnsi" w:cstheme="minorHAnsi"/>
          <w:b/>
          <w:sz w:val="24"/>
          <w:szCs w:val="24"/>
          <w:lang w:val="en-GB"/>
        </w:rPr>
        <w:t xml:space="preserve">Principal </w:t>
      </w:r>
      <w:r w:rsidR="005E64D0">
        <w:rPr>
          <w:rFonts w:asciiTheme="minorHAnsi" w:hAnsiTheme="minorHAnsi" w:cstheme="minorHAnsi"/>
          <w:b/>
          <w:sz w:val="24"/>
          <w:szCs w:val="24"/>
          <w:lang w:val="en-GB"/>
        </w:rPr>
        <w:t>component</w:t>
      </w:r>
      <w:r w:rsidR="005E64D0" w:rsidRPr="00781AB2">
        <w:rPr>
          <w:rFonts w:asciiTheme="minorHAnsi" w:hAnsiTheme="minorHAnsi" w:cstheme="minorHAnsi"/>
          <w:b/>
          <w:sz w:val="24"/>
          <w:szCs w:val="24"/>
          <w:lang w:val="en-GB"/>
        </w:rPr>
        <w:t xml:space="preserve"> </w:t>
      </w:r>
      <w:r w:rsidR="005E64D0">
        <w:rPr>
          <w:rFonts w:asciiTheme="minorHAnsi" w:hAnsiTheme="minorHAnsi" w:cstheme="minorHAnsi"/>
          <w:b/>
          <w:sz w:val="24"/>
          <w:szCs w:val="24"/>
          <w:lang w:val="en-GB"/>
        </w:rPr>
        <w:t>a</w:t>
      </w:r>
      <w:r w:rsidR="005E64D0" w:rsidRPr="00781AB2">
        <w:rPr>
          <w:rFonts w:asciiTheme="minorHAnsi" w:hAnsiTheme="minorHAnsi" w:cstheme="minorHAnsi"/>
          <w:b/>
          <w:sz w:val="24"/>
          <w:szCs w:val="24"/>
          <w:lang w:val="en-GB"/>
        </w:rPr>
        <w:t xml:space="preserve">nalyses </w:t>
      </w:r>
      <w:r w:rsidRPr="00781AB2">
        <w:rPr>
          <w:rFonts w:asciiTheme="minorHAnsi" w:hAnsiTheme="minorHAnsi" w:cstheme="minorHAnsi"/>
          <w:b/>
          <w:sz w:val="24"/>
          <w:szCs w:val="24"/>
          <w:lang w:val="en-GB"/>
        </w:rPr>
        <w:t>(PCA)</w:t>
      </w:r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6B35BB">
        <w:rPr>
          <w:rFonts w:asciiTheme="minorHAnsi" w:hAnsiTheme="minorHAnsi" w:cstheme="minorHAnsi"/>
          <w:sz w:val="24"/>
          <w:szCs w:val="24"/>
          <w:lang w:val="en-GB"/>
        </w:rPr>
        <w:t>of</w:t>
      </w:r>
      <w:r w:rsidR="006B35BB"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the chemical proprieties: phosphorus (P), </w:t>
      </w:r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exchangeable bases (Na, K, Ca, and Mg), the sum of all exchangeable bases (SB), exchangeable aluminium (Al and </w:t>
      </w:r>
      <w:proofErr w:type="spellStart"/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H+Al</w:t>
      </w:r>
      <w:proofErr w:type="spellEnd"/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),</w:t>
      </w:r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AF12A7">
        <w:rPr>
          <w:rFonts w:asciiTheme="minorHAnsi" w:eastAsiaTheme="minorEastAsia" w:hAnsiTheme="minorHAnsi" w:cstheme="minorHAnsi"/>
          <w:sz w:val="24"/>
          <w:szCs w:val="24"/>
          <w:lang w:val="en-GB"/>
        </w:rPr>
        <w:t>s</w:t>
      </w:r>
      <w:r w:rsidR="00AF12A7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aturation </w:t>
      </w:r>
      <w:r w:rsidR="00AF12A7">
        <w:rPr>
          <w:rFonts w:asciiTheme="minorHAnsi" w:eastAsiaTheme="minorEastAsia" w:hAnsiTheme="minorHAnsi" w:cstheme="minorHAnsi"/>
          <w:sz w:val="24"/>
          <w:szCs w:val="24"/>
          <w:lang w:val="en-GB"/>
        </w:rPr>
        <w:t>i</w:t>
      </w:r>
      <w:r w:rsidR="00AF12A7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ndex </w:t>
      </w:r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by </w:t>
      </w:r>
      <w:r w:rsidR="00AF12A7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r w:rsidR="00AF12A7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luminium </w:t>
      </w:r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(m), </w:t>
      </w:r>
      <w:r w:rsidR="00AF12A7">
        <w:rPr>
          <w:rFonts w:asciiTheme="minorHAnsi" w:eastAsiaTheme="minorEastAsia" w:hAnsiTheme="minorHAnsi" w:cstheme="minorHAnsi"/>
          <w:sz w:val="24"/>
          <w:szCs w:val="24"/>
          <w:lang w:val="en-GB"/>
        </w:rPr>
        <w:t>b</w:t>
      </w:r>
      <w:r w:rsidR="00AF12A7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ase </w:t>
      </w:r>
      <w:r w:rsidR="00AF12A7">
        <w:rPr>
          <w:rFonts w:asciiTheme="minorHAnsi" w:eastAsiaTheme="minorEastAsia" w:hAnsiTheme="minorHAnsi" w:cstheme="minorHAnsi"/>
          <w:sz w:val="24"/>
          <w:szCs w:val="24"/>
          <w:lang w:val="en-GB"/>
        </w:rPr>
        <w:t>s</w:t>
      </w:r>
      <w:r w:rsidR="00AF12A7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aturation </w:t>
      </w:r>
      <w:r w:rsidR="00AF12A7">
        <w:rPr>
          <w:rFonts w:asciiTheme="minorHAnsi" w:eastAsiaTheme="minorEastAsia" w:hAnsiTheme="minorHAnsi" w:cstheme="minorHAnsi"/>
          <w:sz w:val="24"/>
          <w:szCs w:val="24"/>
          <w:lang w:val="en-GB"/>
        </w:rPr>
        <w:t>i</w:t>
      </w:r>
      <w:r w:rsidR="00AF12A7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ndex </w:t>
      </w:r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(V), effective cation exchange capacity (t)</w:t>
      </w:r>
      <w:r w:rsidR="00AF12A7">
        <w:rPr>
          <w:rFonts w:asciiTheme="minorHAnsi" w:eastAsiaTheme="minorEastAsia" w:hAnsiTheme="minorHAnsi" w:cstheme="minorHAnsi"/>
          <w:sz w:val="24"/>
          <w:szCs w:val="24"/>
          <w:lang w:val="en-GB"/>
        </w:rPr>
        <w:t>,</w:t>
      </w:r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and cation exchange capacity (T). Each principal component (PC) </w:t>
      </w:r>
      <w:r w:rsidR="00237F09" w:rsidRPr="00237F09">
        <w:rPr>
          <w:rFonts w:asciiTheme="minorHAnsi" w:hAnsiTheme="minorHAnsi" w:cstheme="minorHAnsi"/>
          <w:sz w:val="24"/>
          <w:szCs w:val="24"/>
          <w:lang w:val="en-GB"/>
        </w:rPr>
        <w:t>represent</w:t>
      </w:r>
      <w:r w:rsidR="00237F09">
        <w:rPr>
          <w:rFonts w:asciiTheme="minorHAnsi" w:hAnsiTheme="minorHAnsi" w:cstheme="minorHAnsi"/>
          <w:sz w:val="24"/>
          <w:szCs w:val="24"/>
          <w:lang w:val="en-GB"/>
        </w:rPr>
        <w:t>s</w:t>
      </w:r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a proportion of variance of each variable. The table </w:t>
      </w:r>
      <w:r w:rsidR="00237F09">
        <w:rPr>
          <w:rFonts w:asciiTheme="minorHAnsi" w:eastAsiaTheme="minorEastAsia" w:hAnsiTheme="minorHAnsi" w:cstheme="minorHAnsi"/>
          <w:sz w:val="24"/>
          <w:szCs w:val="24"/>
          <w:lang w:val="en-GB"/>
        </w:rPr>
        <w:t>shows the total variance represent</w:t>
      </w:r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ed in </w:t>
      </w:r>
      <w:r w:rsidR="004754AB">
        <w:rPr>
          <w:rFonts w:asciiTheme="minorHAnsi" w:eastAsiaTheme="minorEastAsia" w:hAnsiTheme="minorHAnsi" w:cstheme="minorHAnsi"/>
          <w:sz w:val="24"/>
          <w:szCs w:val="24"/>
          <w:lang w:val="en-GB"/>
        </w:rPr>
        <w:t>e</w:t>
      </w:r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ach PC and the cumulative proportion of variance.</w:t>
      </w:r>
    </w:p>
    <w:tbl>
      <w:tblPr>
        <w:tblW w:w="13700" w:type="dxa"/>
        <w:tblInd w:w="93" w:type="dxa"/>
        <w:tblLook w:val="04A0" w:firstRow="1" w:lastRow="0" w:firstColumn="1" w:lastColumn="0" w:noHBand="0" w:noVBand="1"/>
      </w:tblPr>
      <w:tblGrid>
        <w:gridCol w:w="218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A35292" w:rsidRPr="00781AB2" w14:paraId="004C35CB" w14:textId="77777777" w:rsidTr="00A35292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152F36" w14:textId="77777777" w:rsidR="00A35292" w:rsidRPr="00781AB2" w:rsidRDefault="00A35292" w:rsidP="00A35292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  <w:t xml:space="preserve">Variables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C0E1B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  <w:t>PC1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9F0A30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  <w:t>PC2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568079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  <w:t>PC3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8B674D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  <w:t>PC4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06CF27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  <w:t>PC5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45C2B0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  <w:t>PC6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4ACAA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  <w:t>PC7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4C6386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  <w:t>PC8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92C7C7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  <w:t>PC9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06C455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  <w:t>PC10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A6BCB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  <w:t>PC11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A23EB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  <w:t xml:space="preserve">         PC12</w:t>
            </w:r>
          </w:p>
        </w:tc>
      </w:tr>
      <w:tr w:rsidR="00A35292" w:rsidRPr="00781AB2" w14:paraId="35BB51C7" w14:textId="77777777" w:rsidTr="00A35292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85B48" w14:textId="77777777" w:rsidR="00A35292" w:rsidRPr="00781AB2" w:rsidRDefault="00A35292" w:rsidP="00A3529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284EA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1F039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9827D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FCFB3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FDB26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70177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02911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44E29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764B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EC66D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EFB3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77E76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</w:tr>
      <w:tr w:rsidR="00A35292" w:rsidRPr="00781AB2" w14:paraId="62116AA8" w14:textId="77777777" w:rsidTr="00A35292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D221F" w14:textId="77777777" w:rsidR="00A35292" w:rsidRPr="00781AB2" w:rsidRDefault="00A35292" w:rsidP="00A3529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2EF81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B057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CE199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775BC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C8E40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A2F19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DCA0A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CDA7F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6ED2B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5327C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E8ACD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FA67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0.01</w:t>
            </w:r>
          </w:p>
        </w:tc>
      </w:tr>
      <w:tr w:rsidR="00A35292" w:rsidRPr="00781AB2" w14:paraId="4387CA9F" w14:textId="77777777" w:rsidTr="00A35292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5A9FD" w14:textId="77777777" w:rsidR="00A35292" w:rsidRPr="00781AB2" w:rsidRDefault="00A35292" w:rsidP="00A3529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72B86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D7AA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6999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E9EDA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0F41B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15A4A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1C8B6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DC34F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A9BB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3C80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D1ED1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3F7D7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0.01</w:t>
            </w:r>
          </w:p>
        </w:tc>
      </w:tr>
      <w:tr w:rsidR="00A35292" w:rsidRPr="00781AB2" w14:paraId="3734B4F9" w14:textId="77777777" w:rsidTr="00A35292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51598" w14:textId="77777777" w:rsidR="00A35292" w:rsidRPr="00781AB2" w:rsidRDefault="00A35292" w:rsidP="00A3529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Ca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A4E45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9960B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DE9D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04EF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16718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CBAA3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104E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5541A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848E7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1AF7F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64BFF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E133C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0.66</w:t>
            </w:r>
          </w:p>
        </w:tc>
      </w:tr>
      <w:tr w:rsidR="00A35292" w:rsidRPr="00781AB2" w14:paraId="6723541B" w14:textId="77777777" w:rsidTr="00A35292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F8111" w14:textId="77777777" w:rsidR="00A35292" w:rsidRPr="00781AB2" w:rsidRDefault="00A35292" w:rsidP="00A3529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Mg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7722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2D0C7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04C50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C9A16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035F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2A410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CCC28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10C46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0A8EE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D8195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12A2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A67F8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0.13</w:t>
            </w:r>
          </w:p>
        </w:tc>
      </w:tr>
      <w:tr w:rsidR="00A35292" w:rsidRPr="00781AB2" w14:paraId="63399195" w14:textId="77777777" w:rsidTr="00A35292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E86CB" w14:textId="77777777" w:rsidR="00A35292" w:rsidRPr="00781AB2" w:rsidRDefault="00A35292" w:rsidP="00A3529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604AB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DF5AE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6DAB9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19BC3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15649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8358B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AD51D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E752E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22FAB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B7150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6DAC3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3365E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0.11</w:t>
            </w:r>
          </w:p>
        </w:tc>
      </w:tr>
      <w:tr w:rsidR="00A35292" w:rsidRPr="00781AB2" w14:paraId="5118190D" w14:textId="77777777" w:rsidTr="00A35292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2EE60" w14:textId="77777777" w:rsidR="00A35292" w:rsidRPr="00781AB2" w:rsidRDefault="00A35292" w:rsidP="00A3529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proofErr w:type="spellStart"/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H_Al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FAC45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0B346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A66F5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CBFBC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47D5F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A5278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A9ED5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C3807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E5EE7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B8F38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2463E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D6569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-0.13</w:t>
            </w:r>
          </w:p>
        </w:tc>
      </w:tr>
      <w:tr w:rsidR="00A35292" w:rsidRPr="00781AB2" w14:paraId="1B653D10" w14:textId="77777777" w:rsidTr="00A35292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5F280" w14:textId="77777777" w:rsidR="00A35292" w:rsidRPr="00781AB2" w:rsidRDefault="00A35292" w:rsidP="00A3529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4DCC3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5EA86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2EDAB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4B4E8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CDE7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EEE7D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0364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E5DC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FEF3C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9B221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373F5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43AEB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-0.56</w:t>
            </w:r>
          </w:p>
        </w:tc>
      </w:tr>
      <w:tr w:rsidR="00A35292" w:rsidRPr="00781AB2" w14:paraId="493E7675" w14:textId="77777777" w:rsidTr="00A35292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453AD" w14:textId="77777777" w:rsidR="00A35292" w:rsidRPr="00781AB2" w:rsidRDefault="00A35292" w:rsidP="00A3529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AC48C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3319C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3062A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04097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AB7B3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6158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4010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768F8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2B14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70F8A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BDD7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B6715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-0.41</w:t>
            </w:r>
          </w:p>
        </w:tc>
      </w:tr>
      <w:tr w:rsidR="00A35292" w:rsidRPr="00781AB2" w14:paraId="58E39B45" w14:textId="77777777" w:rsidTr="00A35292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33A92" w14:textId="77777777" w:rsidR="00A35292" w:rsidRPr="00781AB2" w:rsidRDefault="00A35292" w:rsidP="00A3529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AEB9A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D3075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8FD93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4E106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956F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9BC31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54658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86DB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5035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D9A2A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FFF4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0D4E1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0.20</w:t>
            </w:r>
          </w:p>
        </w:tc>
      </w:tr>
      <w:tr w:rsidR="00A35292" w:rsidRPr="00781AB2" w14:paraId="56255C87" w14:textId="77777777" w:rsidTr="00A35292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8969C" w14:textId="77777777" w:rsidR="00A35292" w:rsidRPr="00781AB2" w:rsidRDefault="00A35292" w:rsidP="00A3529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6B1C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E96E7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FE893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9FBEA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1EF6F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B74B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8EF2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AF21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58D0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F51EF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6E6E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45AA0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</w:tr>
      <w:tr w:rsidR="00A35292" w:rsidRPr="00781AB2" w14:paraId="6A84E798" w14:textId="77777777" w:rsidTr="00A35292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B8DEB" w14:textId="720E0323" w:rsidR="00A35292" w:rsidRPr="00781AB2" w:rsidRDefault="009D7917" w:rsidP="00A3529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07046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009AB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FAF99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06F8C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44E70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1ECD7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7B8E5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CD2ED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4AE9C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B5F5A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5E0E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0E1D8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</w:tr>
      <w:tr w:rsidR="00A35292" w:rsidRPr="00781AB2" w14:paraId="167ED8AE" w14:textId="77777777" w:rsidTr="00A35292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5A10B" w14:textId="77777777" w:rsidR="00A35292" w:rsidRPr="00781AB2" w:rsidRDefault="00A35292" w:rsidP="00A35292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  <w:t>Proportion of variance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FC8E9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B6909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968AC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13F4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4D0B3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710F5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26E1C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6D941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9451D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D53B6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12F5B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27F6B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</w:tr>
      <w:tr w:rsidR="00A35292" w:rsidRPr="00781AB2" w14:paraId="543F112C" w14:textId="77777777" w:rsidTr="00A35292">
        <w:trPr>
          <w:trHeight w:val="600"/>
        </w:trPr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B4B5684" w14:textId="77777777" w:rsidR="00A35292" w:rsidRPr="00781AB2" w:rsidRDefault="00A35292" w:rsidP="00A35292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  <w:t>Cumulative proportion of variance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42CE7C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F83E4C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7A9585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C6D3BB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B5713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C450D9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5E6BD3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5B531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8EB61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EBDD4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93E518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8CBCC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1.00</w:t>
            </w:r>
          </w:p>
        </w:tc>
      </w:tr>
    </w:tbl>
    <w:p w14:paraId="0E38223F" w14:textId="77777777" w:rsidR="009D7917" w:rsidRPr="00781AB2" w:rsidRDefault="009D7917">
      <w:pPr>
        <w:spacing w:line="276" w:lineRule="auto"/>
        <w:rPr>
          <w:rStyle w:val="Heading3Char"/>
          <w:rFonts w:asciiTheme="minorHAnsi" w:hAnsiTheme="minorHAnsi" w:cstheme="minorHAnsi"/>
          <w:lang w:val="en-US"/>
        </w:rPr>
        <w:sectPr w:rsidR="009D7917" w:rsidRPr="00781AB2" w:rsidSect="009D7917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51A20530" w14:textId="6F2B5BD0" w:rsidR="00933CC1" w:rsidRPr="00781AB2" w:rsidRDefault="00933CC1" w:rsidP="00FF2EAE">
      <w:pPr>
        <w:spacing w:line="480" w:lineRule="auto"/>
        <w:jc w:val="both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GB"/>
        </w:rPr>
      </w:pPr>
      <w:bookmarkStart w:id="6" w:name="_Toc521324802"/>
      <w:proofErr w:type="gramStart"/>
      <w:r w:rsidRPr="00781AB2">
        <w:rPr>
          <w:rStyle w:val="Heading1Char"/>
          <w:rFonts w:asciiTheme="minorHAnsi" w:hAnsiTheme="minorHAnsi" w:cstheme="minorHAnsi"/>
          <w:lang w:val="en-US"/>
        </w:rPr>
        <w:lastRenderedPageBreak/>
        <w:t>Table S</w:t>
      </w:r>
      <w:r w:rsidR="004E02F2" w:rsidRPr="00781AB2">
        <w:rPr>
          <w:rStyle w:val="Heading1Char"/>
          <w:rFonts w:asciiTheme="minorHAnsi" w:hAnsiTheme="minorHAnsi" w:cstheme="minorHAnsi"/>
          <w:lang w:val="en-US"/>
        </w:rPr>
        <w:t>4</w:t>
      </w:r>
      <w:bookmarkEnd w:id="3"/>
      <w:bookmarkEnd w:id="6"/>
      <w:r w:rsidRPr="00781AB2">
        <w:rPr>
          <w:rFonts w:asciiTheme="minorHAnsi" w:eastAsiaTheme="minorEastAsia" w:hAnsiTheme="minorHAnsi" w:cstheme="minorHAnsi"/>
          <w:b/>
          <w:sz w:val="24"/>
          <w:szCs w:val="24"/>
          <w:lang w:val="en-GB"/>
        </w:rPr>
        <w:t>:</w:t>
      </w:r>
      <w:r w:rsidRPr="00781AB2">
        <w:rPr>
          <w:rFonts w:asciiTheme="minorHAnsi" w:hAnsiTheme="minorHAnsi" w:cstheme="minorHAnsi"/>
          <w:b/>
          <w:sz w:val="24"/>
          <w:szCs w:val="24"/>
          <w:lang w:val="en-GB"/>
        </w:rPr>
        <w:t xml:space="preserve"> Model comparison</w:t>
      </w:r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 between the simple </w:t>
      </w:r>
      <w:r w:rsidR="004754AB">
        <w:rPr>
          <w:rFonts w:asciiTheme="minorHAnsi" w:hAnsiTheme="minorHAnsi" w:cstheme="minorHAnsi"/>
          <w:sz w:val="24"/>
          <w:szCs w:val="24"/>
          <w:lang w:val="en-GB"/>
        </w:rPr>
        <w:t>g</w:t>
      </w:r>
      <w:r w:rsidR="004754AB"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eneral </w:t>
      </w:r>
      <w:r w:rsidR="004754AB">
        <w:rPr>
          <w:rFonts w:asciiTheme="minorHAnsi" w:hAnsiTheme="minorHAnsi" w:cstheme="minorHAnsi"/>
          <w:sz w:val="24"/>
          <w:szCs w:val="24"/>
          <w:lang w:val="en-GB"/>
        </w:rPr>
        <w:t>l</w:t>
      </w:r>
      <w:r w:rsidR="004754AB"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inear </w:t>
      </w:r>
      <w:r w:rsidR="004754AB">
        <w:rPr>
          <w:rFonts w:asciiTheme="minorHAnsi" w:hAnsiTheme="minorHAnsi" w:cstheme="minorHAnsi"/>
          <w:sz w:val="24"/>
          <w:szCs w:val="24"/>
          <w:lang w:val="en-GB"/>
        </w:rPr>
        <w:t>m</w:t>
      </w:r>
      <w:r w:rsidR="004754AB"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odel </w:t>
      </w:r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(GLM) and </w:t>
      </w:r>
      <w:r w:rsidR="004754AB">
        <w:rPr>
          <w:rFonts w:asciiTheme="minorHAnsi" w:hAnsiTheme="minorHAnsi" w:cstheme="minorHAnsi"/>
          <w:sz w:val="24"/>
          <w:szCs w:val="24"/>
          <w:lang w:val="en-GB"/>
        </w:rPr>
        <w:t>the s</w:t>
      </w:r>
      <w:r w:rsidR="004754AB"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tochastic </w:t>
      </w:r>
      <w:r w:rsidR="004754AB">
        <w:rPr>
          <w:rFonts w:asciiTheme="minorHAnsi" w:hAnsiTheme="minorHAnsi" w:cstheme="minorHAnsi"/>
          <w:sz w:val="24"/>
          <w:szCs w:val="24"/>
          <w:lang w:val="en-GB"/>
        </w:rPr>
        <w:t>p</w:t>
      </w:r>
      <w:r w:rsidR="004754AB"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artial </w:t>
      </w:r>
      <w:r w:rsidR="004754AB">
        <w:rPr>
          <w:rFonts w:asciiTheme="minorHAnsi" w:hAnsiTheme="minorHAnsi" w:cstheme="minorHAnsi"/>
          <w:sz w:val="24"/>
          <w:szCs w:val="24"/>
          <w:lang w:val="en-GB"/>
        </w:rPr>
        <w:t>d</w:t>
      </w:r>
      <w:r w:rsidR="004754AB"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ifferential </w:t>
      </w:r>
      <w:r w:rsidR="004754AB">
        <w:rPr>
          <w:rFonts w:asciiTheme="minorHAnsi" w:hAnsiTheme="minorHAnsi" w:cstheme="minorHAnsi"/>
          <w:sz w:val="24"/>
          <w:szCs w:val="24"/>
          <w:lang w:val="en-GB"/>
        </w:rPr>
        <w:t>e</w:t>
      </w:r>
      <w:r w:rsidR="004754AB"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quations </w:t>
      </w:r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(GLM + SPDE) using the </w:t>
      </w:r>
      <w:r w:rsidR="004754AB">
        <w:rPr>
          <w:rFonts w:asciiTheme="minorHAnsi" w:hAnsiTheme="minorHAnsi" w:cstheme="minorHAnsi"/>
          <w:sz w:val="24"/>
          <w:szCs w:val="24"/>
          <w:lang w:val="en-GB"/>
        </w:rPr>
        <w:t>i</w:t>
      </w:r>
      <w:r w:rsidR="004754AB"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ntegrated </w:t>
      </w:r>
      <w:r w:rsidR="004754AB">
        <w:rPr>
          <w:rFonts w:asciiTheme="minorHAnsi" w:hAnsiTheme="minorHAnsi" w:cstheme="minorHAnsi"/>
          <w:sz w:val="24"/>
          <w:szCs w:val="24"/>
          <w:lang w:val="en-GB"/>
        </w:rPr>
        <w:t>n</w:t>
      </w:r>
      <w:r w:rsidR="004754AB" w:rsidRPr="00781AB2">
        <w:rPr>
          <w:rFonts w:asciiTheme="minorHAnsi" w:hAnsiTheme="minorHAnsi" w:cstheme="minorHAnsi"/>
          <w:sz w:val="24"/>
          <w:szCs w:val="24"/>
          <w:lang w:val="en-GB"/>
        </w:rPr>
        <w:t>est</w:t>
      </w:r>
      <w:r w:rsidR="004754AB">
        <w:rPr>
          <w:rFonts w:asciiTheme="minorHAnsi" w:hAnsiTheme="minorHAnsi" w:cstheme="minorHAnsi"/>
          <w:sz w:val="24"/>
          <w:szCs w:val="24"/>
          <w:lang w:val="en-GB"/>
        </w:rPr>
        <w:t xml:space="preserve">ed </w:t>
      </w:r>
      <w:r w:rsidR="00237F09">
        <w:rPr>
          <w:rFonts w:asciiTheme="minorHAnsi" w:hAnsiTheme="minorHAnsi" w:cstheme="minorHAnsi"/>
          <w:sz w:val="24"/>
          <w:szCs w:val="24"/>
          <w:lang w:val="en-GB"/>
        </w:rPr>
        <w:t xml:space="preserve">Laplace </w:t>
      </w:r>
      <w:r w:rsidR="004754AB">
        <w:rPr>
          <w:rFonts w:asciiTheme="minorHAnsi" w:hAnsiTheme="minorHAnsi" w:cstheme="minorHAnsi"/>
          <w:sz w:val="24"/>
          <w:szCs w:val="24"/>
          <w:lang w:val="en-GB"/>
        </w:rPr>
        <w:t xml:space="preserve">approximation </w:t>
      </w:r>
      <w:r w:rsidR="00237F09">
        <w:rPr>
          <w:rFonts w:asciiTheme="minorHAnsi" w:hAnsiTheme="minorHAnsi" w:cstheme="minorHAnsi"/>
          <w:sz w:val="24"/>
          <w:szCs w:val="24"/>
          <w:lang w:val="en-GB"/>
        </w:rPr>
        <w:t xml:space="preserve">(INLA) </w:t>
      </w:r>
      <w:r w:rsidRPr="00781AB2">
        <w:rPr>
          <w:rFonts w:asciiTheme="minorHAnsi" w:hAnsiTheme="minorHAnsi" w:cstheme="minorHAnsi"/>
          <w:sz w:val="24"/>
          <w:szCs w:val="24"/>
          <w:lang w:val="en-GB"/>
        </w:rPr>
        <w:t>function.</w:t>
      </w:r>
      <w:proofErr w:type="gramEnd"/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237F09">
        <w:rPr>
          <w:rFonts w:asciiTheme="minorHAnsi" w:hAnsiTheme="minorHAnsi" w:cstheme="minorHAnsi"/>
          <w:sz w:val="24"/>
          <w:szCs w:val="24"/>
          <w:lang w:val="en-GB"/>
        </w:rPr>
        <w:t xml:space="preserve">We </w:t>
      </w:r>
      <w:r w:rsidR="00237F09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modelled OTU richness </w:t>
      </w:r>
      <w:r w:rsidR="000A5669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and Shannon diversity index </w:t>
      </w:r>
      <w:r w:rsidR="00237F09">
        <w:rPr>
          <w:rFonts w:asciiTheme="minorHAnsi" w:eastAsiaTheme="minorEastAsia" w:hAnsiTheme="minorHAnsi" w:cstheme="minorHAnsi"/>
          <w:sz w:val="24"/>
          <w:szCs w:val="24"/>
          <w:lang w:val="en-GB"/>
        </w:rPr>
        <w:t>as dependent variables and soil characteristics as independent variables for eukaryotes, prokaryotes, litter</w:t>
      </w:r>
      <w:r w:rsidR="004754AB">
        <w:rPr>
          <w:rFonts w:asciiTheme="minorHAnsi" w:eastAsiaTheme="minorEastAsia" w:hAnsiTheme="minorHAnsi" w:cstheme="minorHAnsi"/>
          <w:sz w:val="24"/>
          <w:szCs w:val="24"/>
          <w:lang w:val="en-GB"/>
        </w:rPr>
        <w:t>,</w:t>
      </w:r>
      <w:r w:rsidR="00237F09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and soil. </w:t>
      </w:r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The model comparison is based on the </w:t>
      </w:r>
      <w:r w:rsidR="0085437C">
        <w:rPr>
          <w:rFonts w:asciiTheme="minorHAnsi" w:hAnsiTheme="minorHAnsi" w:cstheme="minorHAnsi"/>
          <w:sz w:val="24"/>
          <w:szCs w:val="24"/>
          <w:lang w:val="en-GB"/>
        </w:rPr>
        <w:t>d</w:t>
      </w:r>
      <w:r w:rsidR="0085437C"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eviance </w:t>
      </w:r>
      <w:r w:rsidR="0085437C">
        <w:rPr>
          <w:rFonts w:asciiTheme="minorHAnsi" w:hAnsiTheme="minorHAnsi" w:cstheme="minorHAnsi"/>
          <w:sz w:val="24"/>
          <w:szCs w:val="24"/>
          <w:lang w:val="en-GB"/>
        </w:rPr>
        <w:t>i</w:t>
      </w:r>
      <w:r w:rsidR="0085437C"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nformation </w:t>
      </w:r>
      <w:r w:rsidR="0085437C">
        <w:rPr>
          <w:rFonts w:asciiTheme="minorHAnsi" w:hAnsiTheme="minorHAnsi" w:cstheme="minorHAnsi"/>
          <w:sz w:val="24"/>
          <w:szCs w:val="24"/>
          <w:lang w:val="en-GB"/>
        </w:rPr>
        <w:t>c</w:t>
      </w:r>
      <w:r w:rsidR="0085437C"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riterion </w:t>
      </w:r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(DIC) and </w:t>
      </w:r>
      <w:r w:rsidR="0085437C">
        <w:rPr>
          <w:rFonts w:asciiTheme="minorHAnsi" w:hAnsiTheme="minorHAnsi" w:cstheme="minorHAnsi"/>
          <w:sz w:val="24"/>
          <w:szCs w:val="24"/>
          <w:lang w:val="en-GB"/>
        </w:rPr>
        <w:t xml:space="preserve">the </w:t>
      </w:r>
      <w:r w:rsidRPr="00781AB2">
        <w:rPr>
          <w:rFonts w:asciiTheme="minorHAnsi" w:hAnsiTheme="minorHAnsi" w:cstheme="minorHAnsi"/>
          <w:sz w:val="24"/>
          <w:szCs w:val="24"/>
          <w:lang w:val="en-GB"/>
        </w:rPr>
        <w:t>Watanabe-</w:t>
      </w:r>
      <w:proofErr w:type="spellStart"/>
      <w:r w:rsidRPr="00781AB2">
        <w:rPr>
          <w:rFonts w:asciiTheme="minorHAnsi" w:hAnsiTheme="minorHAnsi" w:cstheme="minorHAnsi"/>
          <w:sz w:val="24"/>
          <w:szCs w:val="24"/>
          <w:lang w:val="en-GB"/>
        </w:rPr>
        <w:t>Akaike</w:t>
      </w:r>
      <w:proofErr w:type="spellEnd"/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 information criterion (WAIC), </w:t>
      </w:r>
      <w:r w:rsidR="00B516D6" w:rsidRPr="00781AB2">
        <w:rPr>
          <w:rFonts w:asciiTheme="minorHAnsi" w:hAnsiTheme="minorHAnsi" w:cstheme="minorHAnsi"/>
          <w:sz w:val="24"/>
          <w:szCs w:val="24"/>
          <w:lang w:val="en-GB"/>
        </w:rPr>
        <w:t>where smaller values indicate better model</w:t>
      </w:r>
      <w:r w:rsidR="007A64FA" w:rsidRPr="007A64FA">
        <w:rPr>
          <w:rFonts w:asciiTheme="minorHAnsi" w:hAnsiTheme="minorHAnsi" w:cstheme="minorHAnsi"/>
          <w:sz w:val="24"/>
          <w:szCs w:val="24"/>
          <w:lang w:val="en-US"/>
        </w:rPr>
        <w:t xml:space="preserve"> f</w:t>
      </w:r>
      <w:r w:rsidR="007A64FA">
        <w:rPr>
          <w:rFonts w:asciiTheme="minorHAnsi" w:hAnsiTheme="minorHAnsi" w:cstheme="minorHAnsi"/>
          <w:sz w:val="24"/>
          <w:szCs w:val="24"/>
          <w:lang w:val="en-GB"/>
        </w:rPr>
        <w:t>it.</w:t>
      </w:r>
      <w:r w:rsidR="00B516D6"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proofErr w:type="gramStart"/>
      <w:r w:rsidR="00B516D6"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For all datasets – prokaryote (16S) and eukaryote (18S) soil and litter OTU </w:t>
      </w:r>
      <w:r w:rsidR="000A5669">
        <w:rPr>
          <w:rFonts w:asciiTheme="minorHAnsi" w:hAnsiTheme="minorHAnsi" w:cstheme="minorHAnsi"/>
          <w:sz w:val="24"/>
          <w:szCs w:val="24"/>
          <w:lang w:val="en-GB"/>
        </w:rPr>
        <w:t>diversity</w:t>
      </w:r>
      <w:r w:rsidR="000A5669"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B516D6" w:rsidRPr="00781AB2">
        <w:rPr>
          <w:rFonts w:asciiTheme="minorHAnsi" w:hAnsiTheme="minorHAnsi" w:cstheme="minorHAnsi"/>
          <w:sz w:val="24"/>
          <w:szCs w:val="24"/>
          <w:lang w:val="en-GB"/>
        </w:rPr>
        <w:t>with soil characteristics – the best model was the one that included spatial correlation (values in bold)</w:t>
      </w:r>
      <w:r w:rsidRPr="00781AB2">
        <w:rPr>
          <w:rFonts w:asciiTheme="minorHAnsi" w:hAnsiTheme="minorHAnsi" w:cstheme="minorHAnsi"/>
          <w:sz w:val="24"/>
          <w:szCs w:val="24"/>
          <w:lang w:val="en-GB"/>
        </w:rPr>
        <w:t>.</w:t>
      </w:r>
      <w:proofErr w:type="gramEnd"/>
    </w:p>
    <w:tbl>
      <w:tblPr>
        <w:tblW w:w="6711" w:type="dxa"/>
        <w:tblInd w:w="93" w:type="dxa"/>
        <w:tblLook w:val="04A0" w:firstRow="1" w:lastRow="0" w:firstColumn="1" w:lastColumn="0" w:noHBand="0" w:noVBand="1"/>
      </w:tblPr>
      <w:tblGrid>
        <w:gridCol w:w="1860"/>
        <w:gridCol w:w="1056"/>
        <w:gridCol w:w="1689"/>
        <w:gridCol w:w="1146"/>
        <w:gridCol w:w="960"/>
      </w:tblGrid>
      <w:tr w:rsidR="009C4BDC" w:rsidRPr="009C4BDC" w14:paraId="09B3A051" w14:textId="77777777" w:rsidTr="00FF2EAE">
        <w:trPr>
          <w:trHeight w:val="645"/>
        </w:trPr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6B9F7D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Taxonomic group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5D24A50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Soil Horizon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79B8FA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Model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BA2776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DIC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88AF24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WAIC</w:t>
            </w:r>
          </w:p>
        </w:tc>
      </w:tr>
      <w:tr w:rsidR="009C4BDC" w:rsidRPr="009C4BDC" w14:paraId="413E09C4" w14:textId="77777777" w:rsidTr="00FF2EAE">
        <w:trPr>
          <w:trHeight w:val="315"/>
        </w:trPr>
        <w:tc>
          <w:tcPr>
            <w:tcW w:w="6711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1A0BA8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Richness</w:t>
            </w:r>
          </w:p>
        </w:tc>
      </w:tr>
      <w:tr w:rsidR="009C4BDC" w:rsidRPr="009C4BDC" w14:paraId="30B8D30E" w14:textId="77777777" w:rsidTr="00FF2EAE">
        <w:trPr>
          <w:trHeight w:val="315"/>
        </w:trPr>
        <w:tc>
          <w:tcPr>
            <w:tcW w:w="18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40986F6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GB"/>
              </w:rPr>
              <w:t xml:space="preserve">Prokaryote </w:t>
            </w:r>
          </w:p>
        </w:tc>
        <w:tc>
          <w:tcPr>
            <w:tcW w:w="10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B4E46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Soil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6DB81" w14:textId="77777777" w:rsidR="009C4BDC" w:rsidRPr="009C4BDC" w:rsidRDefault="009C4BDC" w:rsidP="009C4BDC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GLM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F91F2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401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EBF97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432</w:t>
            </w:r>
          </w:p>
        </w:tc>
      </w:tr>
      <w:tr w:rsidR="009C4BDC" w:rsidRPr="009C4BDC" w14:paraId="61FB9890" w14:textId="77777777" w:rsidTr="00FF2EAE">
        <w:trPr>
          <w:trHeight w:val="315"/>
        </w:trPr>
        <w:tc>
          <w:tcPr>
            <w:tcW w:w="18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8599B3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664B28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E2348" w14:textId="77777777" w:rsidR="009C4BDC" w:rsidRPr="009C4BDC" w:rsidRDefault="009C4BDC" w:rsidP="009C4BDC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GLM + SPDE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C749F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337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2CE27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410</w:t>
            </w:r>
          </w:p>
        </w:tc>
      </w:tr>
      <w:tr w:rsidR="009C4BDC" w:rsidRPr="009C4BDC" w14:paraId="1DD8D294" w14:textId="77777777" w:rsidTr="00FF2EAE">
        <w:trPr>
          <w:trHeight w:val="315"/>
        </w:trPr>
        <w:tc>
          <w:tcPr>
            <w:tcW w:w="18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18C9D2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E033A48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Litter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FB073" w14:textId="77777777" w:rsidR="009C4BDC" w:rsidRPr="009C4BDC" w:rsidRDefault="009C4BDC" w:rsidP="009C4BDC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GLM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112E1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</w:rPr>
              <w:t>1172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E192E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</w:rPr>
              <w:t>1314</w:t>
            </w:r>
          </w:p>
        </w:tc>
      </w:tr>
      <w:tr w:rsidR="009C4BDC" w:rsidRPr="009C4BDC" w14:paraId="46157F02" w14:textId="77777777" w:rsidTr="00FF2EAE">
        <w:trPr>
          <w:trHeight w:val="315"/>
        </w:trPr>
        <w:tc>
          <w:tcPr>
            <w:tcW w:w="18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133B94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E15F00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0672B8" w14:textId="77777777" w:rsidR="009C4BDC" w:rsidRPr="009C4BDC" w:rsidRDefault="009C4BDC" w:rsidP="009C4BDC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GLM + SPDE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6BD003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698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17F4C2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914</w:t>
            </w:r>
          </w:p>
        </w:tc>
      </w:tr>
      <w:tr w:rsidR="009C4BDC" w:rsidRPr="009C4BDC" w14:paraId="7F8B8C79" w14:textId="77777777" w:rsidTr="00FF2EAE">
        <w:trPr>
          <w:trHeight w:val="315"/>
        </w:trPr>
        <w:tc>
          <w:tcPr>
            <w:tcW w:w="18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B642F9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GB"/>
              </w:rPr>
              <w:t xml:space="preserve">Eukaryote </w:t>
            </w:r>
          </w:p>
        </w:tc>
        <w:tc>
          <w:tcPr>
            <w:tcW w:w="10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41CBB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Soil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EF658" w14:textId="77777777" w:rsidR="009C4BDC" w:rsidRPr="009C4BDC" w:rsidRDefault="009C4BDC" w:rsidP="009C4BDC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GLM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D6196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</w:rPr>
              <w:t>967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5AC9A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</w:rPr>
              <w:t>1081</w:t>
            </w:r>
          </w:p>
        </w:tc>
      </w:tr>
      <w:tr w:rsidR="009C4BDC" w:rsidRPr="009C4BDC" w14:paraId="28F90BC2" w14:textId="77777777" w:rsidTr="00FF2EAE">
        <w:trPr>
          <w:trHeight w:val="315"/>
        </w:trPr>
        <w:tc>
          <w:tcPr>
            <w:tcW w:w="18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798F9D1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B48425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E4247" w14:textId="77777777" w:rsidR="009C4BDC" w:rsidRPr="009C4BDC" w:rsidRDefault="009C4BDC" w:rsidP="009C4BDC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GLM + SPDE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17888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739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9D1F9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982</w:t>
            </w:r>
          </w:p>
        </w:tc>
      </w:tr>
      <w:tr w:rsidR="009C4BDC" w:rsidRPr="009C4BDC" w14:paraId="20A730FA" w14:textId="77777777" w:rsidTr="00FF2EAE">
        <w:trPr>
          <w:trHeight w:val="315"/>
        </w:trPr>
        <w:tc>
          <w:tcPr>
            <w:tcW w:w="18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544E432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EF34062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Litter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9D0F0" w14:textId="77777777" w:rsidR="009C4BDC" w:rsidRPr="009C4BDC" w:rsidRDefault="009C4BDC" w:rsidP="009C4BDC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GLM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138DD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</w:rPr>
              <w:t>1384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F6089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</w:rPr>
              <w:t>1565</w:t>
            </w:r>
          </w:p>
        </w:tc>
      </w:tr>
      <w:tr w:rsidR="009C4BDC" w:rsidRPr="009C4BDC" w14:paraId="6B848E30" w14:textId="77777777" w:rsidTr="00FF2EAE">
        <w:trPr>
          <w:trHeight w:val="330"/>
        </w:trPr>
        <w:tc>
          <w:tcPr>
            <w:tcW w:w="18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90EAC0E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2EB68A1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19D6A2" w14:textId="77777777" w:rsidR="009C4BDC" w:rsidRPr="009C4BDC" w:rsidRDefault="009C4BDC" w:rsidP="009C4BDC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GLM + SPDE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4BDF23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1079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BC3D32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1425</w:t>
            </w:r>
          </w:p>
        </w:tc>
      </w:tr>
      <w:tr w:rsidR="009C4BDC" w:rsidRPr="009C4BDC" w14:paraId="2943606B" w14:textId="77777777" w:rsidTr="00FF2EAE">
        <w:trPr>
          <w:trHeight w:val="315"/>
        </w:trPr>
        <w:tc>
          <w:tcPr>
            <w:tcW w:w="671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4FBE46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lang w:val="en-US"/>
              </w:rPr>
              <w:t>Effective number of OTUs</w:t>
            </w:r>
          </w:p>
        </w:tc>
      </w:tr>
      <w:tr w:rsidR="009C4BDC" w:rsidRPr="009C4BDC" w14:paraId="11729A58" w14:textId="77777777" w:rsidTr="00FF2EAE">
        <w:trPr>
          <w:trHeight w:val="315"/>
        </w:trPr>
        <w:tc>
          <w:tcPr>
            <w:tcW w:w="18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8D6AC4F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GB"/>
              </w:rPr>
              <w:t xml:space="preserve">Prokaryote </w:t>
            </w:r>
          </w:p>
        </w:tc>
        <w:tc>
          <w:tcPr>
            <w:tcW w:w="10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D1874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Soil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01E76" w14:textId="77777777" w:rsidR="009C4BDC" w:rsidRPr="009C4BDC" w:rsidRDefault="009C4BDC" w:rsidP="009C4BDC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GLM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D8C87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392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4F407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419</w:t>
            </w:r>
          </w:p>
        </w:tc>
      </w:tr>
      <w:tr w:rsidR="009C4BDC" w:rsidRPr="009C4BDC" w14:paraId="59128503" w14:textId="77777777" w:rsidTr="00FF2EAE">
        <w:trPr>
          <w:trHeight w:val="315"/>
        </w:trPr>
        <w:tc>
          <w:tcPr>
            <w:tcW w:w="18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97E7B9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A1A889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B3AB5" w14:textId="77777777" w:rsidR="009C4BDC" w:rsidRPr="009C4BDC" w:rsidRDefault="009C4BDC" w:rsidP="009C4BDC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GLM + SPDE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7E84E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327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7CBCE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392</w:t>
            </w:r>
          </w:p>
        </w:tc>
      </w:tr>
      <w:tr w:rsidR="009C4BDC" w:rsidRPr="009C4BDC" w14:paraId="7D2BE3A1" w14:textId="77777777" w:rsidTr="00FF2EAE">
        <w:trPr>
          <w:trHeight w:val="315"/>
        </w:trPr>
        <w:tc>
          <w:tcPr>
            <w:tcW w:w="18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685A280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B7DD3F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Litter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F7E13" w14:textId="77777777" w:rsidR="009C4BDC" w:rsidRPr="009C4BDC" w:rsidRDefault="009C4BDC" w:rsidP="009C4BDC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GLM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45D9E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1168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85182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1307</w:t>
            </w:r>
          </w:p>
        </w:tc>
      </w:tr>
      <w:tr w:rsidR="009C4BDC" w:rsidRPr="009C4BDC" w14:paraId="04F60B41" w14:textId="77777777" w:rsidTr="00FF2EAE">
        <w:trPr>
          <w:trHeight w:val="315"/>
        </w:trPr>
        <w:tc>
          <w:tcPr>
            <w:tcW w:w="18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7C89DFD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661A830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7DF288" w14:textId="77777777" w:rsidR="009C4BDC" w:rsidRPr="009C4BDC" w:rsidRDefault="009C4BDC" w:rsidP="009C4BDC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GLM + SPDE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CE34FB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704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D35879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920</w:t>
            </w:r>
          </w:p>
        </w:tc>
      </w:tr>
      <w:tr w:rsidR="009C4BDC" w:rsidRPr="009C4BDC" w14:paraId="33488783" w14:textId="77777777" w:rsidTr="00FF2EAE">
        <w:trPr>
          <w:trHeight w:val="315"/>
        </w:trPr>
        <w:tc>
          <w:tcPr>
            <w:tcW w:w="18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E1A624D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GB"/>
              </w:rPr>
              <w:t xml:space="preserve">Eukaryote </w:t>
            </w:r>
          </w:p>
        </w:tc>
        <w:tc>
          <w:tcPr>
            <w:tcW w:w="10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A0BD4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Soil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46E0E" w14:textId="77777777" w:rsidR="009C4BDC" w:rsidRPr="009C4BDC" w:rsidRDefault="009C4BDC" w:rsidP="009C4BDC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GLM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EBEBE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970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84695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1081</w:t>
            </w:r>
          </w:p>
        </w:tc>
      </w:tr>
      <w:tr w:rsidR="009C4BDC" w:rsidRPr="009C4BDC" w14:paraId="7B702291" w14:textId="77777777" w:rsidTr="00FF2EAE">
        <w:trPr>
          <w:trHeight w:val="315"/>
        </w:trPr>
        <w:tc>
          <w:tcPr>
            <w:tcW w:w="18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0838E13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EE2E71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88017" w14:textId="77777777" w:rsidR="009C4BDC" w:rsidRPr="009C4BDC" w:rsidRDefault="009C4BDC" w:rsidP="009C4BDC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GLM + SPDE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6CBE5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733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8EC5A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977</w:t>
            </w:r>
          </w:p>
        </w:tc>
      </w:tr>
      <w:tr w:rsidR="009C4BDC" w:rsidRPr="009C4BDC" w14:paraId="4860E2F4" w14:textId="77777777" w:rsidTr="00FF2EAE">
        <w:trPr>
          <w:trHeight w:val="315"/>
        </w:trPr>
        <w:tc>
          <w:tcPr>
            <w:tcW w:w="18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7EB07D8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E98A3FD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Litter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7F56E" w14:textId="77777777" w:rsidR="009C4BDC" w:rsidRPr="009C4BDC" w:rsidRDefault="009C4BDC" w:rsidP="009C4BDC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GLM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F529A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1392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0CF63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1572</w:t>
            </w:r>
          </w:p>
        </w:tc>
      </w:tr>
      <w:tr w:rsidR="009C4BDC" w:rsidRPr="009C4BDC" w14:paraId="68C00EAB" w14:textId="77777777" w:rsidTr="00FF2EAE">
        <w:trPr>
          <w:trHeight w:val="330"/>
        </w:trPr>
        <w:tc>
          <w:tcPr>
            <w:tcW w:w="18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7EF8A40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B978A66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A53A08" w14:textId="77777777" w:rsidR="009C4BDC" w:rsidRPr="009C4BDC" w:rsidRDefault="009C4BDC" w:rsidP="009C4BDC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GLM + SPDE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B0099D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6DBB88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1410</w:t>
            </w:r>
          </w:p>
        </w:tc>
      </w:tr>
    </w:tbl>
    <w:p w14:paraId="13099AA0" w14:textId="77777777" w:rsidR="00933CC1" w:rsidRPr="00781AB2" w:rsidRDefault="00933CC1">
      <w:pPr>
        <w:spacing w:line="276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GB"/>
        </w:rPr>
        <w:sectPr w:rsidR="00933CC1" w:rsidRPr="00781AB2" w:rsidSect="00B922B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81B889E" w14:textId="77777777" w:rsidR="00AB2CC7" w:rsidRPr="00781AB2" w:rsidRDefault="009A4BA0">
      <w:pPr>
        <w:spacing w:line="276" w:lineRule="auto"/>
        <w:rPr>
          <w:rStyle w:val="Heading1Char"/>
          <w:rFonts w:asciiTheme="minorHAnsi" w:hAnsiTheme="minorHAnsi" w:cstheme="minorHAnsi"/>
          <w:lang w:val="en-GB"/>
        </w:rPr>
      </w:pPr>
      <w:r w:rsidRPr="00781AB2">
        <w:rPr>
          <w:rStyle w:val="Heading1Char"/>
          <w:rFonts w:asciiTheme="minorHAnsi" w:hAnsiTheme="minorHAnsi" w:cstheme="minorHAnsi"/>
          <w:lang w:val="en-GB"/>
        </w:rPr>
        <w:lastRenderedPageBreak/>
        <w:t xml:space="preserve"> </w:t>
      </w:r>
      <w:bookmarkStart w:id="7" w:name="_Toc505004789"/>
      <w:bookmarkStart w:id="8" w:name="_Toc521324803"/>
      <w:r w:rsidR="00AB2CC7" w:rsidRPr="00781AB2">
        <w:rPr>
          <w:rStyle w:val="Heading1Char"/>
          <w:rFonts w:asciiTheme="minorHAnsi" w:hAnsiTheme="minorHAnsi" w:cstheme="minorHAnsi"/>
          <w:lang w:val="en-GB"/>
        </w:rPr>
        <w:t>List of figures:</w:t>
      </w:r>
      <w:bookmarkEnd w:id="7"/>
      <w:bookmarkEnd w:id="8"/>
    </w:p>
    <w:p w14:paraId="28A4F44A" w14:textId="7BED162C" w:rsidR="00AB2CC7" w:rsidRPr="00781AB2" w:rsidRDefault="00AB2CC7">
      <w:pPr>
        <w:spacing w:line="276" w:lineRule="auto"/>
        <w:rPr>
          <w:rStyle w:val="Heading1Char"/>
          <w:rFonts w:asciiTheme="minorHAnsi" w:hAnsiTheme="minorHAnsi" w:cstheme="minorHAnsi"/>
          <w:lang w:val="en-GB"/>
        </w:rPr>
      </w:pPr>
    </w:p>
    <w:p w14:paraId="39C479AB" w14:textId="78B705B6" w:rsidR="006A332A" w:rsidRPr="00781AB2" w:rsidRDefault="00FC235B" w:rsidP="006A332A">
      <w:pPr>
        <w:jc w:val="both"/>
        <w:rPr>
          <w:rFonts w:asciiTheme="minorHAnsi" w:eastAsiaTheme="minorEastAsia" w:hAnsiTheme="minorHAnsi" w:cstheme="minorHAnsi"/>
          <w:sz w:val="24"/>
          <w:szCs w:val="24"/>
          <w:lang w:val="en-GB"/>
        </w:rPr>
      </w:pPr>
      <w:r w:rsidRPr="002B5207">
        <w:rPr>
          <w:rFonts w:asciiTheme="minorHAnsi" w:eastAsiaTheme="minorEastAsia" w:hAnsiTheme="minorHAnsi" w:cstheme="minorHAnsi"/>
          <w:noProof/>
          <w:sz w:val="24"/>
          <w:szCs w:val="24"/>
          <w:lang w:val="en-US"/>
        </w:rPr>
        <w:drawing>
          <wp:inline distT="0" distB="0" distL="0" distR="0" wp14:anchorId="171FC4B9" wp14:editId="5377293C">
            <wp:extent cx="5760720" cy="29184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1_Rarefactio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ECE27" w14:textId="76321AF5" w:rsidR="00FC235B" w:rsidRDefault="006A332A" w:rsidP="00FF2EAE">
      <w:pPr>
        <w:spacing w:line="480" w:lineRule="auto"/>
        <w:jc w:val="both"/>
        <w:rPr>
          <w:rFonts w:asciiTheme="minorHAnsi" w:eastAsiaTheme="minorEastAsia" w:hAnsiTheme="minorHAnsi" w:cstheme="minorHAnsi"/>
          <w:sz w:val="24"/>
          <w:szCs w:val="24"/>
          <w:lang w:val="en-GB"/>
        </w:rPr>
      </w:pPr>
      <w:bookmarkStart w:id="9" w:name="_Toc505004790"/>
      <w:bookmarkStart w:id="10" w:name="_Toc521324804"/>
      <w:r w:rsidRPr="00781AB2">
        <w:rPr>
          <w:rStyle w:val="Heading1Char"/>
          <w:rFonts w:asciiTheme="minorHAnsi" w:hAnsiTheme="minorHAnsi" w:cstheme="minorHAnsi"/>
          <w:lang w:val="en-US"/>
        </w:rPr>
        <w:t>Figure S</w:t>
      </w:r>
      <w:r w:rsidR="00933CC1" w:rsidRPr="00781AB2">
        <w:rPr>
          <w:rStyle w:val="Heading1Char"/>
          <w:rFonts w:asciiTheme="minorHAnsi" w:hAnsiTheme="minorHAnsi" w:cstheme="minorHAnsi"/>
          <w:lang w:val="en-US"/>
        </w:rPr>
        <w:t>1</w:t>
      </w:r>
      <w:bookmarkEnd w:id="9"/>
      <w:bookmarkEnd w:id="10"/>
      <w:r w:rsidRPr="00781AB2">
        <w:rPr>
          <w:rFonts w:asciiTheme="minorHAnsi" w:eastAsiaTheme="minorEastAsia" w:hAnsiTheme="minorHAnsi" w:cstheme="minorHAnsi"/>
          <w:b/>
          <w:sz w:val="24"/>
          <w:szCs w:val="24"/>
          <w:lang w:val="en-GB"/>
        </w:rPr>
        <w:t>. Rarefaction curves.</w:t>
      </w:r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</w:t>
      </w:r>
      <w:proofErr w:type="gramStart"/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Rarefaction by sample for the A) prokaryote dataset (16S) and B) the eukaryote (18S) dataset.</w:t>
      </w:r>
      <w:proofErr w:type="gramEnd"/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The red line shows the </w:t>
      </w:r>
      <w:r w:rsidR="0085437C">
        <w:rPr>
          <w:rFonts w:asciiTheme="minorHAnsi" w:eastAsiaTheme="minorEastAsia" w:hAnsiTheme="minorHAnsi" w:cstheme="minorHAnsi"/>
          <w:sz w:val="24"/>
          <w:szCs w:val="24"/>
          <w:lang w:val="en-GB"/>
        </w:rPr>
        <w:t>smallest</w:t>
      </w:r>
      <w:r w:rsidR="0085437C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</w:t>
      </w:r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number of reads</w:t>
      </w:r>
      <w:r w:rsidR="0072016A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in a </w:t>
      </w:r>
      <w:r w:rsidR="0085437C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single </w:t>
      </w:r>
      <w:r w:rsidR="0072016A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sample, so all samples were </w:t>
      </w:r>
      <w:r w:rsidR="009145A6">
        <w:rPr>
          <w:rFonts w:asciiTheme="minorHAnsi" w:eastAsiaTheme="minorEastAsia" w:hAnsiTheme="minorHAnsi" w:cstheme="minorHAnsi"/>
          <w:sz w:val="24"/>
          <w:szCs w:val="24"/>
          <w:lang w:val="en-GB"/>
        </w:rPr>
        <w:t>downsized</w:t>
      </w:r>
      <w:r w:rsidR="001E28FA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</w:t>
      </w:r>
      <w:r w:rsidR="00997131">
        <w:rPr>
          <w:rFonts w:asciiTheme="minorHAnsi" w:eastAsiaTheme="minorEastAsia" w:hAnsiTheme="minorHAnsi" w:cstheme="minorHAnsi"/>
          <w:sz w:val="24"/>
          <w:szCs w:val="24"/>
          <w:lang w:val="en-GB"/>
        </w:rPr>
        <w:t>to</w:t>
      </w:r>
      <w:r w:rsidR="0072016A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this number of reads</w:t>
      </w:r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. The eukaryote data are more variable in read number than are the prokaryote data.</w:t>
      </w:r>
    </w:p>
    <w:p w14:paraId="16E15916" w14:textId="77777777" w:rsidR="00FC235B" w:rsidRDefault="00FC235B">
      <w:pPr>
        <w:spacing w:line="276" w:lineRule="auto"/>
        <w:rPr>
          <w:rFonts w:asciiTheme="minorHAnsi" w:eastAsiaTheme="minorEastAsia" w:hAnsiTheme="minorHAnsi" w:cstheme="minorHAnsi"/>
          <w:sz w:val="24"/>
          <w:szCs w:val="24"/>
          <w:lang w:val="en-GB"/>
        </w:rPr>
      </w:pP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br w:type="page"/>
      </w:r>
    </w:p>
    <w:p w14:paraId="7F2590DE" w14:textId="7B410DB4" w:rsidR="00FC235B" w:rsidRPr="00781AB2" w:rsidRDefault="00FC235B" w:rsidP="00FF2EAE">
      <w:pPr>
        <w:spacing w:line="480" w:lineRule="auto"/>
        <w:jc w:val="both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GB"/>
        </w:rPr>
      </w:pPr>
      <w:r w:rsidRPr="002B5207">
        <w:rPr>
          <w:rFonts w:asciiTheme="minorHAnsi" w:eastAsiaTheme="majorEastAsia" w:hAnsiTheme="minorHAnsi" w:cstheme="minorHAnsi"/>
          <w:b/>
          <w:noProof/>
          <w:sz w:val="24"/>
          <w:szCs w:val="32"/>
          <w:lang w:val="en-US"/>
        </w:rPr>
        <w:lastRenderedPageBreak/>
        <w:drawing>
          <wp:inline distT="0" distB="0" distL="0" distR="0" wp14:anchorId="5F33A3C3" wp14:editId="5B1E4721">
            <wp:extent cx="5760720" cy="44303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4_Variance_partcioning_analysis_abudanc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1AB2">
        <w:rPr>
          <w:rStyle w:val="Heading1Char"/>
          <w:rFonts w:asciiTheme="minorHAnsi" w:hAnsiTheme="minorHAnsi" w:cstheme="minorHAnsi"/>
          <w:lang w:val="en-US"/>
        </w:rPr>
        <w:t>Figure S</w:t>
      </w:r>
      <w:r>
        <w:rPr>
          <w:rStyle w:val="Heading1Char"/>
          <w:rFonts w:asciiTheme="minorHAnsi" w:hAnsiTheme="minorHAnsi" w:cstheme="minorHAnsi"/>
          <w:lang w:val="en-US"/>
        </w:rPr>
        <w:t>2</w:t>
      </w:r>
      <w:r w:rsidRPr="00781AB2">
        <w:rPr>
          <w:rStyle w:val="Heading1Char"/>
          <w:rFonts w:asciiTheme="minorHAnsi" w:hAnsiTheme="minorHAnsi" w:cstheme="minorHAnsi"/>
          <w:lang w:val="en-US"/>
        </w:rPr>
        <w:t>:</w:t>
      </w:r>
      <w:r>
        <w:rPr>
          <w:rStyle w:val="Heading1Char"/>
          <w:rFonts w:asciiTheme="minorHAnsi" w:hAnsiTheme="minorHAnsi" w:cstheme="minorHAnsi"/>
          <w:lang w:val="en-US"/>
        </w:rPr>
        <w:t xml:space="preserve"> </w:t>
      </w:r>
      <w:r w:rsidRPr="00D77041">
        <w:rPr>
          <w:rFonts w:asciiTheme="minorHAnsi" w:hAnsiTheme="minorHAnsi" w:cstheme="minorHAnsi"/>
          <w:b/>
          <w:sz w:val="24"/>
          <w:szCs w:val="24"/>
          <w:lang w:val="en-GB"/>
        </w:rPr>
        <w:t xml:space="preserve">Variation in OTU community composition in </w:t>
      </w:r>
      <w:r>
        <w:rPr>
          <w:rFonts w:asciiTheme="minorHAnsi" w:hAnsiTheme="minorHAnsi" w:cstheme="minorHAnsi"/>
          <w:b/>
          <w:sz w:val="24"/>
          <w:szCs w:val="24"/>
          <w:lang w:val="en-GB"/>
        </w:rPr>
        <w:t xml:space="preserve">the </w:t>
      </w:r>
      <w:r w:rsidRPr="00D77041">
        <w:rPr>
          <w:rFonts w:asciiTheme="minorHAnsi" w:hAnsiTheme="minorHAnsi" w:cstheme="minorHAnsi"/>
          <w:b/>
          <w:sz w:val="24"/>
          <w:szCs w:val="24"/>
          <w:lang w:val="en-GB"/>
        </w:rPr>
        <w:t xml:space="preserve">Amazonian soil samples explained by soil characteristics. </w:t>
      </w:r>
      <w:r w:rsidRPr="00D77041">
        <w:rPr>
          <w:rFonts w:asciiTheme="minorHAnsi" w:hAnsiTheme="minorHAnsi" w:cstheme="minorHAnsi"/>
          <w:sz w:val="24"/>
          <w:szCs w:val="24"/>
          <w:lang w:val="en-GB"/>
        </w:rPr>
        <w:t xml:space="preserve">Results of the variance partition analysis based on </w:t>
      </w:r>
      <w:r>
        <w:rPr>
          <w:rFonts w:asciiTheme="minorHAnsi" w:hAnsiTheme="minorHAnsi" w:cstheme="minorHAnsi"/>
          <w:sz w:val="24"/>
          <w:szCs w:val="24"/>
          <w:lang w:val="en-GB"/>
        </w:rPr>
        <w:t>Bray-Curtis</w:t>
      </w:r>
      <w:r w:rsidRPr="00D77041">
        <w:rPr>
          <w:rFonts w:asciiTheme="minorHAnsi" w:hAnsiTheme="minorHAnsi" w:cstheme="minorHAnsi"/>
          <w:sz w:val="24"/>
          <w:szCs w:val="24"/>
          <w:lang w:val="en-GB"/>
        </w:rPr>
        <w:t xml:space="preserve"> dissimilarity </w:t>
      </w:r>
      <w:r>
        <w:rPr>
          <w:rFonts w:asciiTheme="minorHAnsi" w:hAnsiTheme="minorHAnsi" w:cstheme="minorHAnsi"/>
          <w:sz w:val="24"/>
          <w:szCs w:val="24"/>
          <w:lang w:val="en-GB"/>
        </w:rPr>
        <w:t>distance-based</w:t>
      </w:r>
      <w:r w:rsidRPr="00760EEC">
        <w:rPr>
          <w:rFonts w:asciiTheme="minorHAnsi" w:hAnsiTheme="minorHAnsi" w:cstheme="minorHAnsi"/>
          <w:sz w:val="24"/>
          <w:szCs w:val="24"/>
          <w:lang w:val="en-GB"/>
        </w:rPr>
        <w:t xml:space="preserve"> analysis. Small but significant proportions of soil and litter communities vary with soil variables, and a small but significant proportion shows variation shared by soil variables. All values </w:t>
      </w:r>
      <w:r>
        <w:rPr>
          <w:rFonts w:asciiTheme="minorHAnsi" w:hAnsiTheme="minorHAnsi" w:cstheme="minorHAnsi"/>
          <w:sz w:val="24"/>
          <w:szCs w:val="24"/>
          <w:lang w:val="en-GB"/>
        </w:rPr>
        <w:t>represent the</w:t>
      </w:r>
      <w:r w:rsidRPr="00D77041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Pr="000F1730">
        <w:rPr>
          <w:sz w:val="24"/>
          <w:szCs w:val="24"/>
          <w:lang w:val="en-GB"/>
        </w:rPr>
        <w:t>proportion of variation explained by the factor</w:t>
      </w:r>
      <w:r w:rsidR="007A64FA">
        <w:rPr>
          <w:sz w:val="24"/>
          <w:szCs w:val="24"/>
          <w:lang w:val="en-GB"/>
        </w:rPr>
        <w:t xml:space="preserve"> or their </w:t>
      </w:r>
      <w:r w:rsidRPr="000F1730">
        <w:rPr>
          <w:sz w:val="24"/>
          <w:szCs w:val="24"/>
          <w:lang w:val="en-GB"/>
        </w:rPr>
        <w:t>interaction</w:t>
      </w:r>
      <w:r w:rsidR="007A64FA">
        <w:rPr>
          <w:sz w:val="24"/>
          <w:szCs w:val="24"/>
          <w:lang w:val="en-GB"/>
        </w:rPr>
        <w:t xml:space="preserve"> (Chemical + Physical, for instance)</w:t>
      </w:r>
      <w:r w:rsidRPr="00760EEC">
        <w:rPr>
          <w:rFonts w:asciiTheme="minorHAnsi" w:hAnsiTheme="minorHAnsi" w:cstheme="minorHAnsi"/>
          <w:sz w:val="24"/>
          <w:szCs w:val="24"/>
          <w:lang w:val="en-GB"/>
        </w:rPr>
        <w:t xml:space="preserve">. </w:t>
      </w:r>
      <w:r w:rsidRPr="00181E69">
        <w:rPr>
          <w:rFonts w:asciiTheme="minorHAnsi" w:hAnsiTheme="minorHAnsi" w:cstheme="minorHAnsi"/>
          <w:sz w:val="24"/>
          <w:szCs w:val="24"/>
          <w:lang w:val="en-GB"/>
        </w:rPr>
        <w:t>Chemical variables are shown in green</w:t>
      </w:r>
      <w:r w:rsidRPr="002A3298">
        <w:rPr>
          <w:rFonts w:asciiTheme="minorHAnsi" w:hAnsiTheme="minorHAnsi" w:cstheme="minorHAnsi"/>
          <w:sz w:val="24"/>
          <w:szCs w:val="24"/>
          <w:lang w:val="en-GB"/>
        </w:rPr>
        <w:t xml:space="preserve"> (based </w:t>
      </w:r>
      <w:r>
        <w:rPr>
          <w:rFonts w:asciiTheme="minorHAnsi" w:hAnsiTheme="minorHAnsi" w:cstheme="minorHAnsi"/>
          <w:sz w:val="24"/>
          <w:szCs w:val="24"/>
          <w:lang w:val="en-GB"/>
        </w:rPr>
        <w:t>on</w:t>
      </w:r>
      <w:r w:rsidRPr="002A3298">
        <w:rPr>
          <w:rFonts w:asciiTheme="minorHAnsi" w:hAnsiTheme="minorHAnsi" w:cstheme="minorHAnsi"/>
          <w:sz w:val="24"/>
          <w:szCs w:val="24"/>
          <w:lang w:val="en-GB"/>
        </w:rPr>
        <w:t xml:space="preserve"> the first PCA of chemical variables, see </w:t>
      </w:r>
      <w:r>
        <w:rPr>
          <w:rFonts w:asciiTheme="minorHAnsi" w:hAnsiTheme="minorHAnsi" w:cstheme="minorHAnsi"/>
          <w:sz w:val="24"/>
          <w:szCs w:val="24"/>
          <w:lang w:val="en-GB"/>
        </w:rPr>
        <w:t>T</w:t>
      </w:r>
      <w:r w:rsidRPr="002A3298">
        <w:rPr>
          <w:rFonts w:asciiTheme="minorHAnsi" w:hAnsiTheme="minorHAnsi" w:cstheme="minorHAnsi"/>
          <w:sz w:val="24"/>
          <w:szCs w:val="24"/>
          <w:lang w:val="en-GB"/>
        </w:rPr>
        <w:t>able S3 for details)</w:t>
      </w:r>
      <w:r w:rsidRPr="00D77041">
        <w:rPr>
          <w:rFonts w:asciiTheme="minorHAnsi" w:hAnsiTheme="minorHAnsi" w:cstheme="minorHAnsi"/>
          <w:sz w:val="24"/>
          <w:szCs w:val="24"/>
          <w:lang w:val="en-GB"/>
        </w:rPr>
        <w:t xml:space="preserve">, physical variables in purple (based </w:t>
      </w:r>
      <w:r>
        <w:rPr>
          <w:rFonts w:asciiTheme="minorHAnsi" w:hAnsiTheme="minorHAnsi" w:cstheme="minorHAnsi"/>
          <w:sz w:val="24"/>
          <w:szCs w:val="24"/>
          <w:lang w:val="en-GB"/>
        </w:rPr>
        <w:t>on</w:t>
      </w:r>
      <w:r w:rsidRPr="00D77041">
        <w:rPr>
          <w:rFonts w:asciiTheme="minorHAnsi" w:hAnsiTheme="minorHAnsi" w:cstheme="minorHAnsi"/>
          <w:sz w:val="24"/>
          <w:szCs w:val="24"/>
          <w:lang w:val="en-GB"/>
        </w:rPr>
        <w:t xml:space="preserve"> first PCA axis of soil texture, see </w:t>
      </w:r>
      <w:r>
        <w:rPr>
          <w:rFonts w:asciiTheme="minorHAnsi" w:hAnsiTheme="minorHAnsi" w:cstheme="minorHAnsi"/>
          <w:sz w:val="24"/>
          <w:szCs w:val="24"/>
          <w:lang w:val="en-GB"/>
        </w:rPr>
        <w:t>T</w:t>
      </w:r>
      <w:r w:rsidRPr="00D77041">
        <w:rPr>
          <w:rFonts w:asciiTheme="minorHAnsi" w:hAnsiTheme="minorHAnsi" w:cstheme="minorHAnsi"/>
          <w:sz w:val="24"/>
          <w:szCs w:val="24"/>
          <w:lang w:val="en-GB"/>
        </w:rPr>
        <w:t>able S2 for details), pH in blue, and carbon content in orange. The prokaryote communities are more structured by soil characteristics than are the eukaryote ones</w:t>
      </w:r>
      <w:r w:rsidRPr="00760EEC">
        <w:rPr>
          <w:rFonts w:asciiTheme="minorHAnsi" w:hAnsiTheme="minorHAnsi" w:cstheme="minorHAnsi"/>
          <w:sz w:val="24"/>
          <w:szCs w:val="24"/>
          <w:lang w:val="en-GB"/>
        </w:rPr>
        <w:t xml:space="preserve">. Inside each taxonomic group, the litter communities are more structured by soil characteristics than </w:t>
      </w:r>
      <w:r>
        <w:rPr>
          <w:rFonts w:asciiTheme="minorHAnsi" w:hAnsiTheme="minorHAnsi" w:cstheme="minorHAnsi"/>
          <w:sz w:val="24"/>
          <w:szCs w:val="24"/>
          <w:lang w:val="en-GB"/>
        </w:rPr>
        <w:t xml:space="preserve">are </w:t>
      </w:r>
      <w:r w:rsidRPr="00D77041">
        <w:rPr>
          <w:rFonts w:asciiTheme="minorHAnsi" w:hAnsiTheme="minorHAnsi" w:cstheme="minorHAnsi"/>
          <w:sz w:val="24"/>
          <w:szCs w:val="24"/>
          <w:lang w:val="en-GB"/>
        </w:rPr>
        <w:t>the soil communities.</w:t>
      </w:r>
    </w:p>
    <w:p w14:paraId="6626F22D" w14:textId="77777777" w:rsidR="00CA2E88" w:rsidRPr="00781AB2" w:rsidRDefault="00CA2E88">
      <w:pPr>
        <w:spacing w:line="276" w:lineRule="auto"/>
        <w:rPr>
          <w:rFonts w:asciiTheme="minorHAnsi" w:eastAsiaTheme="minorEastAsia" w:hAnsiTheme="minorHAnsi" w:cstheme="minorHAnsi"/>
          <w:sz w:val="24"/>
          <w:szCs w:val="24"/>
          <w:lang w:val="en-GB"/>
        </w:rPr>
      </w:pPr>
    </w:p>
    <w:p w14:paraId="47898361" w14:textId="45F3F769" w:rsidR="00A57F52" w:rsidRPr="00781AB2" w:rsidRDefault="00CA2E88">
      <w:pPr>
        <w:spacing w:line="276" w:lineRule="auto"/>
        <w:rPr>
          <w:rStyle w:val="Heading1Char"/>
          <w:rFonts w:asciiTheme="minorHAnsi" w:hAnsiTheme="minorHAnsi" w:cstheme="minorHAnsi"/>
          <w:lang w:val="en-US"/>
        </w:rPr>
      </w:pPr>
      <w:r w:rsidRPr="00781AB2">
        <w:rPr>
          <w:rStyle w:val="Heading1Char"/>
          <w:rFonts w:asciiTheme="minorHAnsi" w:hAnsiTheme="minorHAnsi" w:cstheme="minorHAnsi"/>
          <w:b w:val="0"/>
          <w:lang w:val="en-US"/>
        </w:rPr>
        <w:lastRenderedPageBreak/>
        <w:t xml:space="preserve"> </w:t>
      </w:r>
      <w:r w:rsidR="00FC235B" w:rsidRPr="002B5207">
        <w:rPr>
          <w:rFonts w:asciiTheme="minorHAnsi" w:eastAsiaTheme="majorEastAsia" w:hAnsiTheme="minorHAnsi" w:cstheme="minorHAnsi"/>
          <w:b/>
          <w:noProof/>
          <w:sz w:val="24"/>
          <w:szCs w:val="32"/>
          <w:lang w:val="en-US"/>
        </w:rPr>
        <w:drawing>
          <wp:inline distT="0" distB="0" distL="0" distR="0" wp14:anchorId="3B6751F5" wp14:editId="710AC328">
            <wp:extent cx="5760720" cy="32512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2_Correlation_litter_soi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518C4" w14:textId="6B88BBCC" w:rsidR="00EE77E6" w:rsidRDefault="00C437B9">
      <w:pPr>
        <w:spacing w:line="480" w:lineRule="auto"/>
        <w:jc w:val="both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GB"/>
        </w:rPr>
        <w:sectPr w:rsidR="00EE77E6" w:rsidSect="002B5207">
          <w:pgSz w:w="11906" w:h="16838"/>
          <w:pgMar w:top="1417" w:right="1417" w:bottom="1417" w:left="1417" w:header="708" w:footer="708" w:gutter="0"/>
          <w:lnNumType w:countBy="1" w:restart="continuous"/>
          <w:cols w:space="708"/>
          <w:docGrid w:linePitch="360"/>
        </w:sectPr>
      </w:pPr>
      <w:bookmarkStart w:id="11" w:name="_Toc521324805"/>
      <w:r w:rsidRPr="00781AB2">
        <w:rPr>
          <w:rStyle w:val="Heading1Char"/>
          <w:rFonts w:asciiTheme="minorHAnsi" w:hAnsiTheme="minorHAnsi" w:cstheme="minorHAnsi"/>
          <w:lang w:val="en-US"/>
        </w:rPr>
        <w:t>Figure S</w:t>
      </w:r>
      <w:r w:rsidR="00FC235B">
        <w:rPr>
          <w:rStyle w:val="Heading1Char"/>
          <w:rFonts w:asciiTheme="minorHAnsi" w:hAnsiTheme="minorHAnsi" w:cstheme="minorHAnsi"/>
          <w:lang w:val="en-US"/>
        </w:rPr>
        <w:t>3</w:t>
      </w:r>
      <w:r w:rsidRPr="00781AB2">
        <w:rPr>
          <w:rStyle w:val="Heading1Char"/>
          <w:rFonts w:asciiTheme="minorHAnsi" w:hAnsiTheme="minorHAnsi" w:cstheme="minorHAnsi"/>
          <w:lang w:val="en-US"/>
        </w:rPr>
        <w:t>:</w:t>
      </w:r>
      <w:bookmarkEnd w:id="11"/>
      <w:r w:rsidR="00A25FB1" w:rsidRPr="00781AB2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GB"/>
        </w:rPr>
        <w:t xml:space="preserve"> </w:t>
      </w:r>
      <w:r w:rsidR="0072016A">
        <w:rPr>
          <w:rFonts w:asciiTheme="minorHAnsi" w:eastAsiaTheme="minorEastAsia" w:hAnsiTheme="minorHAnsi" w:cstheme="minorHAnsi"/>
          <w:b/>
          <w:sz w:val="24"/>
          <w:szCs w:val="24"/>
          <w:lang w:val="en-GB"/>
        </w:rPr>
        <w:t>Regression</w:t>
      </w:r>
      <w:r w:rsidR="00A25FB1" w:rsidRPr="00781AB2">
        <w:rPr>
          <w:rFonts w:asciiTheme="minorHAnsi" w:eastAsiaTheme="minorEastAsia" w:hAnsiTheme="minorHAnsi" w:cstheme="minorHAnsi"/>
          <w:b/>
          <w:sz w:val="24"/>
          <w:szCs w:val="24"/>
          <w:lang w:val="en-GB"/>
        </w:rPr>
        <w:t xml:space="preserve"> between </w:t>
      </w:r>
      <w:r w:rsidR="00A57F52" w:rsidRPr="00781AB2">
        <w:rPr>
          <w:rFonts w:asciiTheme="minorHAnsi" w:eastAsiaTheme="minorEastAsia" w:hAnsiTheme="minorHAnsi" w:cstheme="minorHAnsi"/>
          <w:b/>
          <w:sz w:val="24"/>
          <w:szCs w:val="24"/>
          <w:lang w:val="en-GB"/>
        </w:rPr>
        <w:t>prokaryote (</w:t>
      </w:r>
      <w:r w:rsidR="00A25FB1" w:rsidRPr="00781AB2">
        <w:rPr>
          <w:rFonts w:asciiTheme="minorHAnsi" w:eastAsiaTheme="minorEastAsia" w:hAnsiTheme="minorHAnsi" w:cstheme="minorHAnsi"/>
          <w:b/>
          <w:sz w:val="24"/>
          <w:szCs w:val="24"/>
          <w:lang w:val="en-GB"/>
        </w:rPr>
        <w:t>16S</w:t>
      </w:r>
      <w:r w:rsidR="00A57F52" w:rsidRPr="00781AB2">
        <w:rPr>
          <w:rFonts w:asciiTheme="minorHAnsi" w:eastAsiaTheme="minorEastAsia" w:hAnsiTheme="minorHAnsi" w:cstheme="minorHAnsi"/>
          <w:b/>
          <w:sz w:val="24"/>
          <w:szCs w:val="24"/>
          <w:lang w:val="en-GB"/>
        </w:rPr>
        <w:t>)</w:t>
      </w:r>
      <w:r w:rsidR="00A25FB1" w:rsidRPr="00781AB2">
        <w:rPr>
          <w:rFonts w:asciiTheme="minorHAnsi" w:eastAsiaTheme="minorEastAsia" w:hAnsiTheme="minorHAnsi" w:cstheme="minorHAnsi"/>
          <w:b/>
          <w:sz w:val="24"/>
          <w:szCs w:val="24"/>
          <w:lang w:val="en-GB"/>
        </w:rPr>
        <w:t xml:space="preserve"> and </w:t>
      </w:r>
      <w:r w:rsidR="00A57F52" w:rsidRPr="00781AB2">
        <w:rPr>
          <w:rFonts w:asciiTheme="minorHAnsi" w:eastAsiaTheme="minorEastAsia" w:hAnsiTheme="minorHAnsi" w:cstheme="minorHAnsi"/>
          <w:b/>
          <w:sz w:val="24"/>
          <w:szCs w:val="24"/>
          <w:lang w:val="en-GB"/>
        </w:rPr>
        <w:t>eukaryote (</w:t>
      </w:r>
      <w:r w:rsidR="00A25FB1" w:rsidRPr="00781AB2">
        <w:rPr>
          <w:rFonts w:asciiTheme="minorHAnsi" w:eastAsiaTheme="minorEastAsia" w:hAnsiTheme="minorHAnsi" w:cstheme="minorHAnsi"/>
          <w:b/>
          <w:sz w:val="24"/>
          <w:szCs w:val="24"/>
          <w:lang w:val="en-GB"/>
        </w:rPr>
        <w:t>18S</w:t>
      </w:r>
      <w:r w:rsidR="00A57F52" w:rsidRPr="00781AB2">
        <w:rPr>
          <w:rFonts w:asciiTheme="minorHAnsi" w:eastAsiaTheme="minorEastAsia" w:hAnsiTheme="minorHAnsi" w:cstheme="minorHAnsi"/>
          <w:b/>
          <w:sz w:val="24"/>
          <w:szCs w:val="24"/>
          <w:lang w:val="en-GB"/>
        </w:rPr>
        <w:t>)</w:t>
      </w:r>
      <w:r w:rsidR="00A25FB1" w:rsidRPr="00781AB2">
        <w:rPr>
          <w:rFonts w:asciiTheme="minorHAnsi" w:eastAsiaTheme="minorEastAsia" w:hAnsiTheme="minorHAnsi" w:cstheme="minorHAnsi"/>
          <w:b/>
          <w:sz w:val="24"/>
          <w:szCs w:val="24"/>
          <w:lang w:val="en-GB"/>
        </w:rPr>
        <w:t xml:space="preserve"> OTU richness.</w:t>
      </w:r>
      <w:r w:rsidR="00A25FB1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The </w:t>
      </w:r>
      <w:r w:rsidR="0065716F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blue </w:t>
      </w:r>
      <w:r w:rsidR="00A25FB1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line show</w:t>
      </w:r>
      <w:r w:rsidR="0065716F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s</w:t>
      </w:r>
      <w:r w:rsidR="00A25FB1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</w:t>
      </w:r>
      <w:r w:rsidR="0065716F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a </w:t>
      </w:r>
      <w:r w:rsidR="00A25FB1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linear overall regression with standard error</w:t>
      </w:r>
      <w:r w:rsidR="0065716F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indicated by the shaded area</w:t>
      </w:r>
      <w:r w:rsidR="00FC235B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for significant correlation</w:t>
      </w:r>
      <w:r w:rsidR="00356741">
        <w:rPr>
          <w:rFonts w:asciiTheme="minorHAnsi" w:eastAsiaTheme="minorEastAsia" w:hAnsiTheme="minorHAnsi" w:cstheme="minorHAnsi"/>
          <w:sz w:val="24"/>
          <w:szCs w:val="24"/>
          <w:lang w:val="en-GB"/>
        </w:rPr>
        <w:t>s</w:t>
      </w:r>
      <w:r w:rsidR="00A25FB1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. </w:t>
      </w:r>
      <w:r w:rsidR="00807F0D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The </w:t>
      </w:r>
      <w:r w:rsidR="0072016A">
        <w:rPr>
          <w:rFonts w:asciiTheme="minorHAnsi" w:eastAsiaTheme="minorEastAsia" w:hAnsiTheme="minorHAnsi" w:cstheme="minorHAnsi"/>
          <w:sz w:val="24"/>
          <w:szCs w:val="24"/>
          <w:lang w:val="en-GB"/>
        </w:rPr>
        <w:t>regressions</w:t>
      </w:r>
      <w:r w:rsidR="00807F0D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exclude the outlier “CXNCAMP3”</w:t>
      </w:r>
      <w:r w:rsidR="00EE7A85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, </w:t>
      </w:r>
      <w:r w:rsidR="00356741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a move that </w:t>
      </w:r>
      <w:r w:rsidR="00807F0D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improve</w:t>
      </w:r>
      <w:r w:rsidR="00356741">
        <w:rPr>
          <w:rFonts w:asciiTheme="minorHAnsi" w:eastAsiaTheme="minorEastAsia" w:hAnsiTheme="minorHAnsi" w:cstheme="minorHAnsi"/>
          <w:sz w:val="24"/>
          <w:szCs w:val="24"/>
          <w:lang w:val="en-GB"/>
        </w:rPr>
        <w:t>d</w:t>
      </w:r>
      <w:r w:rsidR="00807F0D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the </w:t>
      </w:r>
      <w:r w:rsidR="0072016A">
        <w:rPr>
          <w:rFonts w:asciiTheme="minorHAnsi" w:eastAsiaTheme="minorEastAsia" w:hAnsiTheme="minorHAnsi" w:cstheme="minorHAnsi"/>
          <w:sz w:val="24"/>
          <w:szCs w:val="24"/>
          <w:lang w:val="en-GB"/>
        </w:rPr>
        <w:t>regression</w:t>
      </w:r>
      <w:r w:rsidR="00807F0D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for prokaryote</w:t>
      </w:r>
      <w:r w:rsidR="00EE7A85">
        <w:rPr>
          <w:rFonts w:asciiTheme="minorHAnsi" w:eastAsiaTheme="minorEastAsia" w:hAnsiTheme="minorHAnsi" w:cstheme="minorHAnsi"/>
          <w:sz w:val="24"/>
          <w:szCs w:val="24"/>
          <w:lang w:val="en-GB"/>
        </w:rPr>
        <w:t>s</w:t>
      </w:r>
      <w:r w:rsidR="0072016A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in comparison </w:t>
      </w:r>
      <w:r w:rsidR="00D80B55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to </w:t>
      </w:r>
      <w:r w:rsidR="0072016A">
        <w:rPr>
          <w:rFonts w:asciiTheme="minorHAnsi" w:eastAsiaTheme="minorEastAsia" w:hAnsiTheme="minorHAnsi" w:cstheme="minorHAnsi"/>
          <w:sz w:val="24"/>
          <w:szCs w:val="24"/>
          <w:lang w:val="en-GB"/>
        </w:rPr>
        <w:t>Fig</w:t>
      </w:r>
      <w:r w:rsidR="00C84833">
        <w:rPr>
          <w:rFonts w:asciiTheme="minorHAnsi" w:eastAsiaTheme="minorEastAsia" w:hAnsiTheme="minorHAnsi" w:cstheme="minorHAnsi"/>
          <w:sz w:val="24"/>
          <w:szCs w:val="24"/>
          <w:lang w:val="en-GB"/>
        </w:rPr>
        <w:t>ure</w:t>
      </w:r>
      <w:r w:rsidR="0072016A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2</w:t>
      </w:r>
      <w:r w:rsidR="00FC235B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GB"/>
        </w:rPr>
        <w:t>.</w:t>
      </w:r>
    </w:p>
    <w:p w14:paraId="06005B30" w14:textId="77777777" w:rsidR="00310090" w:rsidRPr="00781AB2" w:rsidRDefault="00310090">
      <w:pPr>
        <w:spacing w:line="480" w:lineRule="auto"/>
        <w:jc w:val="both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GB"/>
        </w:rPr>
      </w:pPr>
    </w:p>
    <w:sectPr w:rsidR="00310090" w:rsidRPr="00781AB2" w:rsidSect="00310090">
      <w:pgSz w:w="16838" w:h="11906" w:orient="landscape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6E0D41" w14:textId="77777777" w:rsidR="00F75284" w:rsidRDefault="00F75284" w:rsidP="00AE4834">
      <w:pPr>
        <w:spacing w:after="0"/>
      </w:pPr>
      <w:r>
        <w:separator/>
      </w:r>
    </w:p>
  </w:endnote>
  <w:endnote w:type="continuationSeparator" w:id="0">
    <w:p w14:paraId="7E03EEBF" w14:textId="77777777" w:rsidR="00F75284" w:rsidRDefault="00F75284" w:rsidP="00AE483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7469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925A8E" w14:textId="498A7C5E" w:rsidR="00053204" w:rsidRDefault="0005320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01F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38695D0" w14:textId="77777777" w:rsidR="00053204" w:rsidRDefault="0005320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17F35E" w14:textId="77777777" w:rsidR="00F75284" w:rsidRDefault="00F75284" w:rsidP="00AE4834">
      <w:pPr>
        <w:spacing w:after="0"/>
      </w:pPr>
      <w:r>
        <w:separator/>
      </w:r>
    </w:p>
  </w:footnote>
  <w:footnote w:type="continuationSeparator" w:id="0">
    <w:p w14:paraId="64EC4B18" w14:textId="77777777" w:rsidR="00F75284" w:rsidRDefault="00F75284" w:rsidP="00AE483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9D0723" w14:textId="43EB7FF9" w:rsidR="00053204" w:rsidRDefault="00053204">
    <w:pPr>
      <w:pStyle w:val="Header"/>
      <w:jc w:val="right"/>
    </w:pPr>
  </w:p>
  <w:p w14:paraId="64F5B273" w14:textId="77777777" w:rsidR="00053204" w:rsidRDefault="0005320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10CDB7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D56C39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C768AC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094F30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5AA47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73A6E1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AD6598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14A32A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65C1C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9A06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61FC50B8"/>
    <w:multiLevelType w:val="hybridMultilevel"/>
    <w:tmpl w:val="88DABE48"/>
    <w:lvl w:ilvl="0" w:tplc="60B0C09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C32A58"/>
    <w:multiLevelType w:val="hybridMultilevel"/>
    <w:tmpl w:val="26445236"/>
    <w:lvl w:ilvl="0" w:tplc="2DAED03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0BD"/>
    <w:rsid w:val="00003D72"/>
    <w:rsid w:val="000121ED"/>
    <w:rsid w:val="0004025F"/>
    <w:rsid w:val="00052A90"/>
    <w:rsid w:val="00053204"/>
    <w:rsid w:val="00053F97"/>
    <w:rsid w:val="000625C4"/>
    <w:rsid w:val="000823B6"/>
    <w:rsid w:val="000A5669"/>
    <w:rsid w:val="000D3DBE"/>
    <w:rsid w:val="000E52F1"/>
    <w:rsid w:val="000F4D80"/>
    <w:rsid w:val="000F622F"/>
    <w:rsid w:val="00112254"/>
    <w:rsid w:val="0011641A"/>
    <w:rsid w:val="0012324A"/>
    <w:rsid w:val="0016372A"/>
    <w:rsid w:val="00172F06"/>
    <w:rsid w:val="00194789"/>
    <w:rsid w:val="001A255B"/>
    <w:rsid w:val="001C5675"/>
    <w:rsid w:val="001E28FA"/>
    <w:rsid w:val="001E6E77"/>
    <w:rsid w:val="00206BBD"/>
    <w:rsid w:val="00206CE3"/>
    <w:rsid w:val="0021309A"/>
    <w:rsid w:val="00227944"/>
    <w:rsid w:val="00237F09"/>
    <w:rsid w:val="00247FD4"/>
    <w:rsid w:val="002556FC"/>
    <w:rsid w:val="002606E6"/>
    <w:rsid w:val="00285353"/>
    <w:rsid w:val="00291AEC"/>
    <w:rsid w:val="00295E39"/>
    <w:rsid w:val="002A13D8"/>
    <w:rsid w:val="002A54D3"/>
    <w:rsid w:val="002B2883"/>
    <w:rsid w:val="002B5207"/>
    <w:rsid w:val="002C22E6"/>
    <w:rsid w:val="002E47C7"/>
    <w:rsid w:val="0030067F"/>
    <w:rsid w:val="00310090"/>
    <w:rsid w:val="00317725"/>
    <w:rsid w:val="00356741"/>
    <w:rsid w:val="00367AA2"/>
    <w:rsid w:val="003717C4"/>
    <w:rsid w:val="003A663E"/>
    <w:rsid w:val="003D2E29"/>
    <w:rsid w:val="003E593D"/>
    <w:rsid w:val="0040549A"/>
    <w:rsid w:val="00415465"/>
    <w:rsid w:val="0042246D"/>
    <w:rsid w:val="00437193"/>
    <w:rsid w:val="0044686A"/>
    <w:rsid w:val="004520C0"/>
    <w:rsid w:val="004749C0"/>
    <w:rsid w:val="004754AB"/>
    <w:rsid w:val="00480812"/>
    <w:rsid w:val="004845EF"/>
    <w:rsid w:val="00487C08"/>
    <w:rsid w:val="00491CB1"/>
    <w:rsid w:val="004A412D"/>
    <w:rsid w:val="004A6C80"/>
    <w:rsid w:val="004B4414"/>
    <w:rsid w:val="004C477D"/>
    <w:rsid w:val="004D4620"/>
    <w:rsid w:val="004E00BC"/>
    <w:rsid w:val="004E01F0"/>
    <w:rsid w:val="004E02F2"/>
    <w:rsid w:val="004E6628"/>
    <w:rsid w:val="004F72C1"/>
    <w:rsid w:val="00531166"/>
    <w:rsid w:val="00546673"/>
    <w:rsid w:val="00563706"/>
    <w:rsid w:val="00564395"/>
    <w:rsid w:val="00575BF2"/>
    <w:rsid w:val="00590B12"/>
    <w:rsid w:val="005B57A7"/>
    <w:rsid w:val="005D5CC8"/>
    <w:rsid w:val="005E26D5"/>
    <w:rsid w:val="005E3031"/>
    <w:rsid w:val="005E64D0"/>
    <w:rsid w:val="005F00A9"/>
    <w:rsid w:val="00615988"/>
    <w:rsid w:val="00622148"/>
    <w:rsid w:val="00627516"/>
    <w:rsid w:val="006275BD"/>
    <w:rsid w:val="0063057F"/>
    <w:rsid w:val="006358FD"/>
    <w:rsid w:val="00642390"/>
    <w:rsid w:val="0065716F"/>
    <w:rsid w:val="00681F8F"/>
    <w:rsid w:val="006929D1"/>
    <w:rsid w:val="00694C6F"/>
    <w:rsid w:val="00695CA4"/>
    <w:rsid w:val="006A2F5B"/>
    <w:rsid w:val="006A332A"/>
    <w:rsid w:val="006B35BB"/>
    <w:rsid w:val="006C225E"/>
    <w:rsid w:val="006F4CBA"/>
    <w:rsid w:val="007075E8"/>
    <w:rsid w:val="0072016A"/>
    <w:rsid w:val="00720586"/>
    <w:rsid w:val="00744726"/>
    <w:rsid w:val="0075095C"/>
    <w:rsid w:val="00750B32"/>
    <w:rsid w:val="00756271"/>
    <w:rsid w:val="00781744"/>
    <w:rsid w:val="00781AB2"/>
    <w:rsid w:val="00794BAF"/>
    <w:rsid w:val="007A0E0A"/>
    <w:rsid w:val="007A2E91"/>
    <w:rsid w:val="007A64FA"/>
    <w:rsid w:val="007B3A45"/>
    <w:rsid w:val="007B5CD5"/>
    <w:rsid w:val="007F7200"/>
    <w:rsid w:val="00807F0D"/>
    <w:rsid w:val="00850E13"/>
    <w:rsid w:val="0085437C"/>
    <w:rsid w:val="00870EE1"/>
    <w:rsid w:val="00877B78"/>
    <w:rsid w:val="0088153E"/>
    <w:rsid w:val="00894A12"/>
    <w:rsid w:val="00895D9F"/>
    <w:rsid w:val="008A2897"/>
    <w:rsid w:val="008A3510"/>
    <w:rsid w:val="008B1D85"/>
    <w:rsid w:val="008B46C9"/>
    <w:rsid w:val="008C0559"/>
    <w:rsid w:val="008F3677"/>
    <w:rsid w:val="009145A6"/>
    <w:rsid w:val="00933CC1"/>
    <w:rsid w:val="00940CE2"/>
    <w:rsid w:val="00952196"/>
    <w:rsid w:val="00967395"/>
    <w:rsid w:val="009737EB"/>
    <w:rsid w:val="0098439C"/>
    <w:rsid w:val="009850CE"/>
    <w:rsid w:val="00997131"/>
    <w:rsid w:val="009A4BA0"/>
    <w:rsid w:val="009C4BDC"/>
    <w:rsid w:val="009D7917"/>
    <w:rsid w:val="009E631D"/>
    <w:rsid w:val="009E79B6"/>
    <w:rsid w:val="009F4F27"/>
    <w:rsid w:val="00A25FB1"/>
    <w:rsid w:val="00A31855"/>
    <w:rsid w:val="00A35292"/>
    <w:rsid w:val="00A57F52"/>
    <w:rsid w:val="00A66025"/>
    <w:rsid w:val="00A669D4"/>
    <w:rsid w:val="00A73B94"/>
    <w:rsid w:val="00A81C92"/>
    <w:rsid w:val="00A81E28"/>
    <w:rsid w:val="00A90CCF"/>
    <w:rsid w:val="00A91120"/>
    <w:rsid w:val="00A917EB"/>
    <w:rsid w:val="00AB0469"/>
    <w:rsid w:val="00AB2499"/>
    <w:rsid w:val="00AB2CC7"/>
    <w:rsid w:val="00AB3C7E"/>
    <w:rsid w:val="00AB5238"/>
    <w:rsid w:val="00AC4564"/>
    <w:rsid w:val="00AD078A"/>
    <w:rsid w:val="00AE4834"/>
    <w:rsid w:val="00AF12A7"/>
    <w:rsid w:val="00AF4FF1"/>
    <w:rsid w:val="00B002EC"/>
    <w:rsid w:val="00B01847"/>
    <w:rsid w:val="00B15256"/>
    <w:rsid w:val="00B204C7"/>
    <w:rsid w:val="00B27E6E"/>
    <w:rsid w:val="00B516D6"/>
    <w:rsid w:val="00B65E93"/>
    <w:rsid w:val="00B71B61"/>
    <w:rsid w:val="00B758A2"/>
    <w:rsid w:val="00B77A56"/>
    <w:rsid w:val="00B8355F"/>
    <w:rsid w:val="00B922B5"/>
    <w:rsid w:val="00BB28B7"/>
    <w:rsid w:val="00BD11D1"/>
    <w:rsid w:val="00BD7421"/>
    <w:rsid w:val="00BE6633"/>
    <w:rsid w:val="00BE726D"/>
    <w:rsid w:val="00BF5AD2"/>
    <w:rsid w:val="00BF6EF1"/>
    <w:rsid w:val="00C226BC"/>
    <w:rsid w:val="00C23101"/>
    <w:rsid w:val="00C437B9"/>
    <w:rsid w:val="00C575DC"/>
    <w:rsid w:val="00C650DB"/>
    <w:rsid w:val="00C81D22"/>
    <w:rsid w:val="00C8275B"/>
    <w:rsid w:val="00C84833"/>
    <w:rsid w:val="00C95B6F"/>
    <w:rsid w:val="00CA2E88"/>
    <w:rsid w:val="00CA3A1F"/>
    <w:rsid w:val="00CB05D3"/>
    <w:rsid w:val="00CC0D5F"/>
    <w:rsid w:val="00CE4171"/>
    <w:rsid w:val="00D00E13"/>
    <w:rsid w:val="00D01A91"/>
    <w:rsid w:val="00D01EF9"/>
    <w:rsid w:val="00D02543"/>
    <w:rsid w:val="00D06834"/>
    <w:rsid w:val="00D15B4C"/>
    <w:rsid w:val="00D27D8F"/>
    <w:rsid w:val="00D62366"/>
    <w:rsid w:val="00D62966"/>
    <w:rsid w:val="00D702F4"/>
    <w:rsid w:val="00D80B55"/>
    <w:rsid w:val="00D916BE"/>
    <w:rsid w:val="00DA1481"/>
    <w:rsid w:val="00DA5037"/>
    <w:rsid w:val="00DC6C62"/>
    <w:rsid w:val="00DC78A5"/>
    <w:rsid w:val="00DD24A1"/>
    <w:rsid w:val="00DD65C2"/>
    <w:rsid w:val="00E42685"/>
    <w:rsid w:val="00E42800"/>
    <w:rsid w:val="00E50E9C"/>
    <w:rsid w:val="00E53AFE"/>
    <w:rsid w:val="00E66E31"/>
    <w:rsid w:val="00E70BF4"/>
    <w:rsid w:val="00E71281"/>
    <w:rsid w:val="00E900F0"/>
    <w:rsid w:val="00EA63AF"/>
    <w:rsid w:val="00EC4A2F"/>
    <w:rsid w:val="00EE542D"/>
    <w:rsid w:val="00EE77E6"/>
    <w:rsid w:val="00EE7A85"/>
    <w:rsid w:val="00EF68EC"/>
    <w:rsid w:val="00F006E6"/>
    <w:rsid w:val="00F124EC"/>
    <w:rsid w:val="00F20CBA"/>
    <w:rsid w:val="00F23603"/>
    <w:rsid w:val="00F2794C"/>
    <w:rsid w:val="00F6104B"/>
    <w:rsid w:val="00F75284"/>
    <w:rsid w:val="00F75D55"/>
    <w:rsid w:val="00F900BD"/>
    <w:rsid w:val="00FA20F1"/>
    <w:rsid w:val="00FC235B"/>
    <w:rsid w:val="00FE082E"/>
    <w:rsid w:val="00FF2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546E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00BD"/>
    <w:pPr>
      <w:spacing w:line="240" w:lineRule="auto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3F97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3A663E"/>
    <w:pPr>
      <w:keepNext/>
      <w:spacing w:before="200" w:after="120"/>
      <w:outlineLvl w:val="1"/>
    </w:pPr>
    <w:rPr>
      <w:rFonts w:ascii="Arial Narrow" w:eastAsiaTheme="majorEastAsia" w:hAnsi="Arial Narrow" w:cstheme="majorBidi"/>
      <w:bCs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3A663E"/>
    <w:pPr>
      <w:keepNext/>
      <w:spacing w:before="200" w:after="0"/>
      <w:outlineLvl w:val="2"/>
    </w:pPr>
    <w:rPr>
      <w:rFonts w:asciiTheme="majorHAnsi" w:eastAsiaTheme="majorEastAsia" w:hAnsiTheme="majorHAnsi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3A663E"/>
    <w:pPr>
      <w:keepNext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A663E"/>
    <w:pPr>
      <w:spacing w:before="200" w:after="0" w:line="280" w:lineRule="atLeast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3A663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3A663E"/>
    <w:pPr>
      <w:spacing w:after="0" w:line="280" w:lineRule="atLeast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3A663E"/>
    <w:pPr>
      <w:spacing w:after="0" w:line="280" w:lineRule="atLeast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3A663E"/>
    <w:pPr>
      <w:spacing w:after="0" w:line="280" w:lineRule="atLeast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3F97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A663E"/>
    <w:rPr>
      <w:rFonts w:ascii="Arial Narrow" w:eastAsiaTheme="majorEastAsia" w:hAnsi="Arial Narrow" w:cstheme="majorBidi"/>
      <w:bCs/>
      <w:sz w:val="3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663E"/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A663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663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663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663E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663E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663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aliases w:val="Huvudrubrik"/>
    <w:basedOn w:val="Normal"/>
    <w:link w:val="TitleChar"/>
    <w:uiPriority w:val="10"/>
    <w:qFormat/>
    <w:rsid w:val="003A663E"/>
    <w:pPr>
      <w:spacing w:after="0" w:line="300" w:lineRule="exact"/>
      <w:contextualSpacing/>
    </w:pPr>
    <w:rPr>
      <w:rFonts w:ascii="Arial Narrow" w:eastAsiaTheme="majorEastAsia" w:hAnsi="Arial Narrow" w:cstheme="majorBidi"/>
      <w:b/>
      <w:caps/>
      <w:spacing w:val="-10"/>
      <w:kern w:val="28"/>
      <w:sz w:val="28"/>
      <w:szCs w:val="56"/>
    </w:rPr>
  </w:style>
  <w:style w:type="character" w:customStyle="1" w:styleId="TitleChar">
    <w:name w:val="Title Char"/>
    <w:aliases w:val="Huvudrubrik Char"/>
    <w:basedOn w:val="DefaultParagraphFont"/>
    <w:link w:val="Title"/>
    <w:uiPriority w:val="10"/>
    <w:rsid w:val="003A663E"/>
    <w:rPr>
      <w:rFonts w:ascii="Arial Narrow" w:eastAsiaTheme="majorEastAsia" w:hAnsi="Arial Narrow" w:cstheme="majorBidi"/>
      <w:b/>
      <w:caps/>
      <w:spacing w:val="-10"/>
      <w:kern w:val="28"/>
      <w:sz w:val="28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3A663E"/>
    <w:pPr>
      <w:spacing w:after="600" w:line="280" w:lineRule="atLeast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A663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semiHidden/>
    <w:rsid w:val="003A663E"/>
    <w:rPr>
      <w:b/>
      <w:bCs/>
      <w:lang w:val="sv-SE"/>
    </w:rPr>
  </w:style>
  <w:style w:type="character" w:styleId="Emphasis">
    <w:name w:val="Emphasis"/>
    <w:uiPriority w:val="20"/>
    <w:semiHidden/>
    <w:rsid w:val="003A663E"/>
    <w:rPr>
      <w:b/>
      <w:bCs/>
      <w:i/>
      <w:iCs/>
      <w:spacing w:val="10"/>
      <w:bdr w:val="none" w:sz="0" w:space="0" w:color="auto"/>
      <w:shd w:val="clear" w:color="auto" w:fill="auto"/>
      <w:lang w:val="sv-SE"/>
    </w:rPr>
  </w:style>
  <w:style w:type="paragraph" w:styleId="NoSpacing">
    <w:name w:val="No Spacing"/>
    <w:uiPriority w:val="1"/>
    <w:qFormat/>
    <w:rsid w:val="003A663E"/>
    <w:pPr>
      <w:spacing w:after="0" w:line="240" w:lineRule="auto"/>
    </w:pPr>
    <w:rPr>
      <w:rFonts w:ascii="Times New Roman" w:hAnsi="Times New Roman"/>
    </w:rPr>
  </w:style>
  <w:style w:type="paragraph" w:styleId="ListParagraph">
    <w:name w:val="List Paragraph"/>
    <w:basedOn w:val="Normal"/>
    <w:uiPriority w:val="10"/>
    <w:qFormat/>
    <w:rsid w:val="003A663E"/>
    <w:pPr>
      <w:numPr>
        <w:numId w:val="1"/>
      </w:numPr>
      <w:spacing w:line="280" w:lineRule="atLeast"/>
      <w:contextualSpacing/>
    </w:pPr>
    <w:rPr>
      <w:rFonts w:asciiTheme="minorHAnsi" w:eastAsiaTheme="minorEastAsia" w:hAnsiTheme="minorHAnsi"/>
    </w:rPr>
  </w:style>
  <w:style w:type="paragraph" w:styleId="Quote">
    <w:name w:val="Quote"/>
    <w:basedOn w:val="Normal"/>
    <w:next w:val="Normal"/>
    <w:link w:val="QuoteChar"/>
    <w:uiPriority w:val="29"/>
    <w:semiHidden/>
    <w:rsid w:val="003A663E"/>
    <w:pPr>
      <w:spacing w:before="200" w:after="0" w:line="280" w:lineRule="atLeast"/>
      <w:ind w:left="360" w:right="360"/>
    </w:pPr>
    <w:rPr>
      <w:rFonts w:asciiTheme="minorHAnsi" w:eastAsiaTheme="minorEastAsia" w:hAnsiTheme="minorHAnsi"/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A663E"/>
    <w:rPr>
      <w:rFonts w:eastAsiaTheme="minorEastAsia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3A663E"/>
    <w:pPr>
      <w:pBdr>
        <w:bottom w:val="single" w:sz="4" w:space="1" w:color="auto"/>
      </w:pBdr>
      <w:spacing w:before="200" w:after="280" w:line="280" w:lineRule="atLeast"/>
      <w:ind w:left="1008" w:right="1152"/>
      <w:jc w:val="both"/>
    </w:pPr>
    <w:rPr>
      <w:rFonts w:asciiTheme="minorHAnsi" w:eastAsiaTheme="minorEastAsia" w:hAnsiTheme="minorHAnsi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A663E"/>
    <w:rPr>
      <w:rFonts w:eastAsiaTheme="minorEastAsia"/>
      <w:b/>
      <w:bCs/>
      <w:i/>
      <w:iCs/>
    </w:rPr>
  </w:style>
  <w:style w:type="character" w:styleId="SubtleEmphasis">
    <w:name w:val="Subtle Emphasis"/>
    <w:uiPriority w:val="19"/>
    <w:semiHidden/>
    <w:rsid w:val="003A663E"/>
    <w:rPr>
      <w:i/>
      <w:iCs/>
      <w:lang w:val="sv-SE"/>
    </w:rPr>
  </w:style>
  <w:style w:type="character" w:styleId="IntenseEmphasis">
    <w:name w:val="Intense Emphasis"/>
    <w:uiPriority w:val="21"/>
    <w:semiHidden/>
    <w:rsid w:val="003A663E"/>
    <w:rPr>
      <w:b/>
      <w:bCs/>
      <w:lang w:val="sv-SE"/>
    </w:rPr>
  </w:style>
  <w:style w:type="character" w:styleId="SubtleReference">
    <w:name w:val="Subtle Reference"/>
    <w:uiPriority w:val="31"/>
    <w:semiHidden/>
    <w:rsid w:val="003A663E"/>
    <w:rPr>
      <w:smallCaps/>
      <w:lang w:val="sv-SE"/>
    </w:rPr>
  </w:style>
  <w:style w:type="character" w:styleId="IntenseReference">
    <w:name w:val="Intense Reference"/>
    <w:uiPriority w:val="32"/>
    <w:semiHidden/>
    <w:rsid w:val="003A663E"/>
    <w:rPr>
      <w:smallCaps/>
      <w:spacing w:val="5"/>
      <w:u w:val="single"/>
      <w:lang w:val="sv-SE"/>
    </w:rPr>
  </w:style>
  <w:style w:type="character" w:styleId="BookTitle">
    <w:name w:val="Book Title"/>
    <w:uiPriority w:val="33"/>
    <w:semiHidden/>
    <w:rsid w:val="003A663E"/>
    <w:rPr>
      <w:i/>
      <w:iCs/>
      <w:smallCaps/>
      <w:spacing w:val="5"/>
      <w:lang w:val="sv-SE"/>
    </w:rPr>
  </w:style>
  <w:style w:type="paragraph" w:styleId="TOCHeading">
    <w:name w:val="TOC Heading"/>
    <w:basedOn w:val="Heading1"/>
    <w:next w:val="Normal"/>
    <w:uiPriority w:val="39"/>
    <w:unhideWhenUsed/>
    <w:qFormat/>
    <w:rsid w:val="003A663E"/>
    <w:pPr>
      <w:keepLines w:val="0"/>
      <w:spacing w:before="480" w:after="0" w:line="280" w:lineRule="atLeast"/>
      <w:contextualSpacing/>
      <w:outlineLvl w:val="9"/>
    </w:pPr>
    <w:rPr>
      <w:bCs/>
      <w:sz w:val="32"/>
      <w:szCs w:val="28"/>
      <w:lang w:bidi="en-US"/>
    </w:rPr>
  </w:style>
  <w:style w:type="paragraph" w:styleId="Header">
    <w:name w:val="header"/>
    <w:basedOn w:val="Normal"/>
    <w:link w:val="HeaderChar"/>
    <w:uiPriority w:val="99"/>
    <w:rsid w:val="003A663E"/>
    <w:pPr>
      <w:tabs>
        <w:tab w:val="center" w:pos="4513"/>
        <w:tab w:val="right" w:pos="9026"/>
      </w:tabs>
      <w:spacing w:after="0"/>
    </w:pPr>
    <w:rPr>
      <w:rFonts w:ascii="Arial" w:hAnsi="Arial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3A663E"/>
    <w:rPr>
      <w:rFonts w:ascii="Arial" w:hAnsi="Arial"/>
      <w:sz w:val="18"/>
    </w:rPr>
  </w:style>
  <w:style w:type="paragraph" w:styleId="Footer">
    <w:name w:val="footer"/>
    <w:basedOn w:val="Normal"/>
    <w:link w:val="FooterChar"/>
    <w:uiPriority w:val="99"/>
    <w:rsid w:val="003A663E"/>
    <w:pPr>
      <w:tabs>
        <w:tab w:val="center" w:pos="4513"/>
        <w:tab w:val="right" w:pos="9026"/>
      </w:tabs>
      <w:spacing w:after="0" w:line="240" w:lineRule="atLeast"/>
    </w:pPr>
    <w:rPr>
      <w:rFonts w:ascii="Arial" w:hAnsi="Arial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3A663E"/>
    <w:rPr>
      <w:rFonts w:ascii="Arial" w:hAnsi="Arial"/>
      <w:sz w:val="16"/>
    </w:rPr>
  </w:style>
  <w:style w:type="character" w:styleId="PlaceholderText">
    <w:name w:val="Placeholder Text"/>
    <w:basedOn w:val="DefaultParagraphFont"/>
    <w:uiPriority w:val="99"/>
    <w:semiHidden/>
    <w:rsid w:val="003A663E"/>
    <w:rPr>
      <w:color w:val="808080"/>
      <w:lang w:val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63E"/>
    <w:pPr>
      <w:spacing w:after="0" w:line="280" w:lineRule="atLeast"/>
    </w:pPr>
    <w:rPr>
      <w:rFonts w:ascii="Tahoma" w:eastAsiaTheme="minorEastAs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63E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A6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ressFet">
    <w:name w:val="AdressFet"/>
    <w:basedOn w:val="NoSpacing"/>
    <w:next w:val="Normal"/>
    <w:uiPriority w:val="11"/>
    <w:semiHidden/>
    <w:qFormat/>
    <w:rsid w:val="003A663E"/>
    <w:rPr>
      <w:rFonts w:ascii="Arial" w:hAnsi="Arial" w:cs="Arial"/>
      <w:b/>
      <w:sz w:val="20"/>
    </w:rPr>
  </w:style>
  <w:style w:type="character" w:styleId="Hyperlink">
    <w:name w:val="Hyperlink"/>
    <w:basedOn w:val="DefaultParagraphFont"/>
    <w:uiPriority w:val="99"/>
    <w:rsid w:val="003A663E"/>
    <w:rPr>
      <w:color w:val="0000FF" w:themeColor="hyperlink"/>
      <w:u w:val="single"/>
      <w:lang w:val="sv-SE"/>
    </w:rPr>
  </w:style>
  <w:style w:type="paragraph" w:styleId="EnvelopeAddress">
    <w:name w:val="envelope address"/>
    <w:basedOn w:val="Normal"/>
    <w:uiPriority w:val="99"/>
    <w:semiHidden/>
    <w:unhideWhenUsed/>
    <w:rsid w:val="003A663E"/>
    <w:pPr>
      <w:framePr w:w="7938" w:h="1984" w:hRule="exact" w:hSpace="141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A663E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A663E"/>
    <w:rPr>
      <w:rFonts w:ascii="Times New Roman" w:hAnsi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3A663E"/>
    <w:rPr>
      <w:color w:val="800080" w:themeColor="followedHyperlink"/>
      <w:u w:val="single"/>
      <w:lang w:val="sv-SE"/>
    </w:rPr>
  </w:style>
  <w:style w:type="paragraph" w:styleId="Closing">
    <w:name w:val="Closing"/>
    <w:basedOn w:val="Normal"/>
    <w:link w:val="ClosingChar"/>
    <w:uiPriority w:val="99"/>
    <w:semiHidden/>
    <w:unhideWhenUsed/>
    <w:rsid w:val="003A663E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A663E"/>
    <w:rPr>
      <w:rFonts w:ascii="Times New Roman" w:hAnsi="Times New Roman"/>
    </w:rPr>
  </w:style>
  <w:style w:type="paragraph" w:styleId="EnvelopeReturn">
    <w:name w:val="envelope return"/>
    <w:basedOn w:val="Normal"/>
    <w:uiPriority w:val="99"/>
    <w:semiHidden/>
    <w:unhideWhenUsed/>
    <w:rsid w:val="003A663E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rsid w:val="003A663E"/>
    <w:rPr>
      <w:i/>
      <w:iCs/>
      <w:color w:val="004B89" w:themeColor="text2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rsid w:val="003A663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A663E"/>
    <w:rPr>
      <w:rFonts w:ascii="Times New Roman" w:hAnsi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A663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A663E"/>
    <w:rPr>
      <w:rFonts w:ascii="Times New Roman" w:hAnsi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A663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A663E"/>
    <w:rPr>
      <w:rFonts w:ascii="Times New Roman" w:hAnsi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A663E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A663E"/>
    <w:rPr>
      <w:rFonts w:ascii="Times New Roman" w:hAnsi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A663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A663E"/>
    <w:rPr>
      <w:rFonts w:ascii="Times New Roman" w:hAnsi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A663E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A663E"/>
    <w:rPr>
      <w:rFonts w:ascii="Times New Roman" w:hAnsi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A663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A663E"/>
    <w:rPr>
      <w:rFonts w:ascii="Times New Roman" w:hAnsi="Times New Roman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A663E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A663E"/>
    <w:rPr>
      <w:rFonts w:ascii="Times New Roman" w:hAnsi="Times New Roman"/>
      <w:sz w:val="16"/>
      <w:szCs w:val="16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A663E"/>
    <w:pPr>
      <w:spacing w:after="0"/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3A663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A663E"/>
  </w:style>
  <w:style w:type="character" w:customStyle="1" w:styleId="DateChar">
    <w:name w:val="Date Char"/>
    <w:basedOn w:val="DefaultParagraphFont"/>
    <w:link w:val="Date"/>
    <w:uiPriority w:val="99"/>
    <w:semiHidden/>
    <w:rsid w:val="003A663E"/>
    <w:rPr>
      <w:rFonts w:ascii="Times New Roman" w:hAnsi="Times New Roman"/>
    </w:rPr>
  </w:style>
  <w:style w:type="table" w:styleId="TableSubtle1">
    <w:name w:val="Table Subtle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3A663E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A663E"/>
    <w:rPr>
      <w:rFonts w:ascii="Segoe UI" w:hAnsi="Segoe UI" w:cs="Segoe UI"/>
      <w:sz w:val="16"/>
      <w:szCs w:val="16"/>
    </w:rPr>
  </w:style>
  <w:style w:type="table" w:styleId="TableElegant">
    <w:name w:val="Table Elegant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1">
    <w:name w:val="Table Simple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A663E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A663E"/>
    <w:rPr>
      <w:rFonts w:ascii="Times New Roman" w:hAnsi="Times New Roman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3A663E"/>
    <w:pPr>
      <w:spacing w:after="0"/>
    </w:pPr>
  </w:style>
  <w:style w:type="character" w:styleId="FootnoteReference">
    <w:name w:val="footnote reference"/>
    <w:basedOn w:val="DefaultParagraphFont"/>
    <w:uiPriority w:val="99"/>
    <w:semiHidden/>
    <w:unhideWhenUsed/>
    <w:rsid w:val="003A663E"/>
    <w:rPr>
      <w:vertAlign w:val="superscript"/>
      <w:lang w:val="sv-S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A663E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A663E"/>
    <w:rPr>
      <w:rFonts w:ascii="Times New Roman" w:hAnsi="Times New Roman"/>
      <w:sz w:val="20"/>
      <w:szCs w:val="20"/>
    </w:rPr>
  </w:style>
  <w:style w:type="table" w:styleId="ColorfulList">
    <w:name w:val="Colorful List"/>
    <w:basedOn w:val="TableNormal"/>
    <w:uiPriority w:val="72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7B90" w:themeFill="accent2" w:themeFillShade="CC"/>
      </w:tcPr>
    </w:tblStylePr>
    <w:tblStylePr w:type="lastRow">
      <w:rPr>
        <w:b/>
        <w:bCs/>
        <w:color w:val="5A7B9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DAEE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7B90" w:themeFill="accent2" w:themeFillShade="CC"/>
      </w:tcPr>
    </w:tblStylePr>
    <w:tblStylePr w:type="lastRow">
      <w:rPr>
        <w:b/>
        <w:bCs/>
        <w:color w:val="5A7B9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D4FF" w:themeFill="accent1" w:themeFillTint="3F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styleId="ColorfulList-Accent2">
    <w:name w:val="Colorful List Accent 2"/>
    <w:basedOn w:val="TableNormal"/>
    <w:uiPriority w:val="72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F1F4F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7B90" w:themeFill="accent2" w:themeFillShade="CC"/>
      </w:tcPr>
    </w:tblStylePr>
    <w:tblStylePr w:type="lastRow">
      <w:rPr>
        <w:b/>
        <w:bCs/>
        <w:color w:val="5A7B9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5EA" w:themeFill="accent2" w:themeFillTint="3F"/>
      </w:tcPr>
    </w:tblStylePr>
    <w:tblStylePr w:type="band1Horz">
      <w:tblPr/>
      <w:tcPr>
        <w:shd w:val="clear" w:color="auto" w:fill="E4EAEE" w:themeFill="accent2" w:themeFillTint="33"/>
      </w:tcPr>
    </w:tblStylePr>
  </w:style>
  <w:style w:type="table" w:styleId="ColorfulList-Accent3">
    <w:name w:val="Colorful List Accent 3"/>
    <w:basedOn w:val="TableNormal"/>
    <w:uiPriority w:val="72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F8E6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3F00" w:themeFill="accent4" w:themeFillShade="CC"/>
      </w:tcPr>
    </w:tblStylePr>
    <w:tblStylePr w:type="lastRow">
      <w:rPr>
        <w:b/>
        <w:bCs/>
        <w:color w:val="CB3F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0CB" w:themeFill="accent3" w:themeFillTint="3F"/>
      </w:tcPr>
    </w:tblStylePr>
    <w:tblStylePr w:type="band1Horz">
      <w:tblPr/>
      <w:tcPr>
        <w:shd w:val="clear" w:color="auto" w:fill="F2CCD5" w:themeFill="accent3" w:themeFillTint="33"/>
      </w:tcPr>
    </w:tblStylePr>
  </w:style>
  <w:style w:type="table" w:styleId="ColorfulList-Accent4">
    <w:name w:val="Colorful List Accent 4"/>
    <w:basedOn w:val="TableNormal"/>
    <w:uiPriority w:val="72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FFEDE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1F35" w:themeFill="accent3" w:themeFillShade="CC"/>
      </w:tcPr>
    </w:tblStylePr>
    <w:tblStylePr w:type="lastRow">
      <w:rPr>
        <w:b/>
        <w:bCs/>
        <w:color w:val="7B1F3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3BF" w:themeFill="accent4" w:themeFillTint="3F"/>
      </w:tcPr>
    </w:tblStylePr>
    <w:tblStylePr w:type="band1Horz">
      <w:tblPr/>
      <w:tcPr>
        <w:shd w:val="clear" w:color="auto" w:fill="FFDBCB" w:themeFill="accent4" w:themeFillTint="33"/>
      </w:tcPr>
    </w:tblStylePr>
  </w:style>
  <w:style w:type="table" w:styleId="ColorfulList-Accent5">
    <w:name w:val="Colorful List Accent 5"/>
    <w:basedOn w:val="TableNormal"/>
    <w:uiPriority w:val="72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EFF4E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AB7A6" w:themeFill="accent6" w:themeFillShade="CC"/>
      </w:tcPr>
    </w:tblStylePr>
    <w:tblStylePr w:type="lastRow">
      <w:rPr>
        <w:b/>
        <w:bCs/>
        <w:color w:val="4AB7A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4BF" w:themeFill="accent5" w:themeFillTint="3F"/>
      </w:tcPr>
    </w:tblStylePr>
    <w:tblStylePr w:type="band1Horz">
      <w:tblPr/>
      <w:tcPr>
        <w:shd w:val="clear" w:color="auto" w:fill="DFE9CB" w:themeFill="accent5" w:themeFillTint="33"/>
      </w:tcPr>
    </w:tblStylePr>
  </w:style>
  <w:style w:type="table" w:styleId="ColorfulList-Accent6">
    <w:name w:val="Colorful List Accent 6"/>
    <w:basedOn w:val="TableNormal"/>
    <w:uiPriority w:val="72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F1F9F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5222" w:themeFill="accent5" w:themeFillShade="CC"/>
      </w:tcPr>
    </w:tblStylePr>
    <w:tblStylePr w:type="lastRow">
      <w:rPr>
        <w:b/>
        <w:bCs/>
        <w:color w:val="42522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2EE" w:themeFill="accent6" w:themeFillTint="3F"/>
      </w:tcPr>
    </w:tblStylePr>
    <w:tblStylePr w:type="band1Horz">
      <w:tblPr/>
      <w:tcPr>
        <w:shd w:val="clear" w:color="auto" w:fill="E4F4F1" w:themeFill="accent6" w:themeFillTint="33"/>
      </w:tcPr>
    </w:tblStylePr>
  </w:style>
  <w:style w:type="table" w:styleId="ColorfulShading">
    <w:name w:val="Colorful Shading"/>
    <w:basedOn w:val="TableNormal"/>
    <w:uiPriority w:val="71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7A99A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99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7A99AC" w:themeColor="accent2"/>
        <w:left w:val="single" w:sz="4" w:space="0" w:color="004B89" w:themeColor="accent1"/>
        <w:bottom w:val="single" w:sz="4" w:space="0" w:color="004B89" w:themeColor="accent1"/>
        <w:right w:val="single" w:sz="4" w:space="0" w:color="004B8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99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C5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C52" w:themeColor="accent1" w:themeShade="99"/>
          <w:insideV w:val="nil"/>
        </w:tcBorders>
        <w:shd w:val="clear" w:color="auto" w:fill="002C5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C52" w:themeFill="accent1" w:themeFillShade="99"/>
      </w:tcPr>
    </w:tblStylePr>
    <w:tblStylePr w:type="band1Vert">
      <w:tblPr/>
      <w:tcPr>
        <w:shd w:val="clear" w:color="auto" w:fill="69BBFF" w:themeFill="accent1" w:themeFillTint="66"/>
      </w:tcPr>
    </w:tblStylePr>
    <w:tblStylePr w:type="band1Horz">
      <w:tblPr/>
      <w:tcPr>
        <w:shd w:val="clear" w:color="auto" w:fill="45AA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7A99AC" w:themeColor="accent2"/>
        <w:left w:val="single" w:sz="4" w:space="0" w:color="7A99AC" w:themeColor="accent2"/>
        <w:bottom w:val="single" w:sz="4" w:space="0" w:color="7A99AC" w:themeColor="accent2"/>
        <w:right w:val="single" w:sz="4" w:space="0" w:color="7A99A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4F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99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5D6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5D6C" w:themeColor="accent2" w:themeShade="99"/>
          <w:insideV w:val="nil"/>
        </w:tcBorders>
        <w:shd w:val="clear" w:color="auto" w:fill="435D6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5D6C" w:themeFill="accent2" w:themeFillShade="99"/>
      </w:tcPr>
    </w:tblStylePr>
    <w:tblStylePr w:type="band1Vert">
      <w:tblPr/>
      <w:tcPr>
        <w:shd w:val="clear" w:color="auto" w:fill="C9D6DD" w:themeFill="accent2" w:themeFillTint="66"/>
      </w:tcPr>
    </w:tblStylePr>
    <w:tblStylePr w:type="band1Horz">
      <w:tblPr/>
      <w:tcPr>
        <w:shd w:val="clear" w:color="auto" w:fill="BCCCD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FE5000" w:themeColor="accent4"/>
        <w:left w:val="single" w:sz="4" w:space="0" w:color="9B2743" w:themeColor="accent3"/>
        <w:bottom w:val="single" w:sz="4" w:space="0" w:color="9B2743" w:themeColor="accent3"/>
        <w:right w:val="single" w:sz="4" w:space="0" w:color="9B274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5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172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1728" w:themeColor="accent3" w:themeShade="99"/>
          <w:insideV w:val="nil"/>
        </w:tcBorders>
        <w:shd w:val="clear" w:color="auto" w:fill="5C172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1728" w:themeFill="accent3" w:themeFillShade="99"/>
      </w:tcPr>
    </w:tblStylePr>
    <w:tblStylePr w:type="band1Vert">
      <w:tblPr/>
      <w:tcPr>
        <w:shd w:val="clear" w:color="auto" w:fill="E599AB" w:themeFill="accent3" w:themeFillTint="66"/>
      </w:tcPr>
    </w:tblStylePr>
    <w:tblStylePr w:type="band1Horz">
      <w:tblPr/>
      <w:tcPr>
        <w:shd w:val="clear" w:color="auto" w:fill="DF819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9B2743" w:themeColor="accent3"/>
        <w:left w:val="single" w:sz="4" w:space="0" w:color="FE5000" w:themeColor="accent4"/>
        <w:bottom w:val="single" w:sz="4" w:space="0" w:color="FE5000" w:themeColor="accent4"/>
        <w:right w:val="single" w:sz="4" w:space="0" w:color="FE5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DE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274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2F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2F00" w:themeColor="accent4" w:themeShade="99"/>
          <w:insideV w:val="nil"/>
        </w:tcBorders>
        <w:shd w:val="clear" w:color="auto" w:fill="982F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2F00" w:themeFill="accent4" w:themeFillShade="99"/>
      </w:tcPr>
    </w:tblStylePr>
    <w:tblStylePr w:type="band1Vert">
      <w:tblPr/>
      <w:tcPr>
        <w:shd w:val="clear" w:color="auto" w:fill="FFB898" w:themeFill="accent4" w:themeFillTint="66"/>
      </w:tcPr>
    </w:tblStylePr>
    <w:tblStylePr w:type="band1Horz">
      <w:tblPr/>
      <w:tcPr>
        <w:shd w:val="clear" w:color="auto" w:fill="FFA77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79CABD" w:themeColor="accent6"/>
        <w:left w:val="single" w:sz="4" w:space="0" w:color="53682B" w:themeColor="accent5"/>
        <w:bottom w:val="single" w:sz="4" w:space="0" w:color="53682B" w:themeColor="accent5"/>
        <w:right w:val="single" w:sz="4" w:space="0" w:color="53682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4E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CAB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3E1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3E19" w:themeColor="accent5" w:themeShade="99"/>
          <w:insideV w:val="nil"/>
        </w:tcBorders>
        <w:shd w:val="clear" w:color="auto" w:fill="313E1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3E19" w:themeFill="accent5" w:themeFillShade="99"/>
      </w:tcPr>
    </w:tblStylePr>
    <w:tblStylePr w:type="band1Vert">
      <w:tblPr/>
      <w:tcPr>
        <w:shd w:val="clear" w:color="auto" w:fill="BFD498" w:themeFill="accent5" w:themeFillTint="66"/>
      </w:tcPr>
    </w:tblStylePr>
    <w:tblStylePr w:type="band1Horz">
      <w:tblPr/>
      <w:tcPr>
        <w:shd w:val="clear" w:color="auto" w:fill="B0CA7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53682B" w:themeColor="accent5"/>
        <w:left w:val="single" w:sz="4" w:space="0" w:color="79CABD" w:themeColor="accent6"/>
        <w:bottom w:val="single" w:sz="4" w:space="0" w:color="79CABD" w:themeColor="accent6"/>
        <w:right w:val="single" w:sz="4" w:space="0" w:color="79CAB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682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78A7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78A7D" w:themeColor="accent6" w:themeShade="99"/>
          <w:insideV w:val="nil"/>
        </w:tcBorders>
        <w:shd w:val="clear" w:color="auto" w:fill="378A7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8A7D" w:themeFill="accent6" w:themeFillShade="99"/>
      </w:tcPr>
    </w:tblStylePr>
    <w:tblStylePr w:type="band1Vert">
      <w:tblPr/>
      <w:tcPr>
        <w:shd w:val="clear" w:color="auto" w:fill="C9E9E4" w:themeFill="accent6" w:themeFillTint="66"/>
      </w:tcPr>
    </w:tblStylePr>
    <w:tblStylePr w:type="band1Horz">
      <w:tblPr/>
      <w:tcPr>
        <w:shd w:val="clear" w:color="auto" w:fill="BCE4D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eColorful1">
    <w:name w:val="Table Colorful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Grid">
    <w:name w:val="Colorful Grid"/>
    <w:basedOn w:val="TableNormal"/>
    <w:uiPriority w:val="73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4DDFF" w:themeFill="accent1" w:themeFillTint="33"/>
    </w:tcPr>
    <w:tblStylePr w:type="firstRow">
      <w:rPr>
        <w:b/>
        <w:bCs/>
      </w:rPr>
      <w:tblPr/>
      <w:tcPr>
        <w:shd w:val="clear" w:color="auto" w:fill="69BB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9BB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76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766" w:themeFill="accent1" w:themeFillShade="BF"/>
      </w:tcPr>
    </w:tblStylePr>
    <w:tblStylePr w:type="band1Vert">
      <w:tblPr/>
      <w:tcPr>
        <w:shd w:val="clear" w:color="auto" w:fill="45AAFF" w:themeFill="accent1" w:themeFillTint="7F"/>
      </w:tcPr>
    </w:tblStylePr>
    <w:tblStylePr w:type="band1Horz">
      <w:tblPr/>
      <w:tcPr>
        <w:shd w:val="clear" w:color="auto" w:fill="45AAFF" w:themeFill="accent1" w:themeFillTint="7F"/>
      </w:tcPr>
    </w:tblStylePr>
  </w:style>
  <w:style w:type="table" w:styleId="ColorfulGrid-Accent2">
    <w:name w:val="Colorful Grid Accent 2"/>
    <w:basedOn w:val="TableNormal"/>
    <w:uiPriority w:val="73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AEE" w:themeFill="accent2" w:themeFillTint="33"/>
    </w:tcPr>
    <w:tblStylePr w:type="firstRow">
      <w:rPr>
        <w:b/>
        <w:bCs/>
      </w:rPr>
      <w:tblPr/>
      <w:tcPr>
        <w:shd w:val="clear" w:color="auto" w:fill="C9D6D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6D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47487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47487" w:themeFill="accent2" w:themeFillShade="BF"/>
      </w:tcPr>
    </w:tblStylePr>
    <w:tblStylePr w:type="band1Vert">
      <w:tblPr/>
      <w:tcPr>
        <w:shd w:val="clear" w:color="auto" w:fill="BCCCD5" w:themeFill="accent2" w:themeFillTint="7F"/>
      </w:tcPr>
    </w:tblStylePr>
    <w:tblStylePr w:type="band1Horz">
      <w:tblPr/>
      <w:tcPr>
        <w:shd w:val="clear" w:color="auto" w:fill="BCCCD5" w:themeFill="accent2" w:themeFillTint="7F"/>
      </w:tcPr>
    </w:tblStylePr>
  </w:style>
  <w:style w:type="table" w:styleId="ColorfulGrid-Accent3">
    <w:name w:val="Colorful Grid Accent 3"/>
    <w:basedOn w:val="TableNormal"/>
    <w:uiPriority w:val="73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CD5" w:themeFill="accent3" w:themeFillTint="33"/>
    </w:tcPr>
    <w:tblStylePr w:type="firstRow">
      <w:rPr>
        <w:b/>
        <w:bCs/>
      </w:rPr>
      <w:tblPr/>
      <w:tcPr>
        <w:shd w:val="clear" w:color="auto" w:fill="E599A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9A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31D3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31D31" w:themeFill="accent3" w:themeFillShade="BF"/>
      </w:tcPr>
    </w:tblStylePr>
    <w:tblStylePr w:type="band1Vert">
      <w:tblPr/>
      <w:tcPr>
        <w:shd w:val="clear" w:color="auto" w:fill="DF8197" w:themeFill="accent3" w:themeFillTint="7F"/>
      </w:tcPr>
    </w:tblStylePr>
    <w:tblStylePr w:type="band1Horz">
      <w:tblPr/>
      <w:tcPr>
        <w:shd w:val="clear" w:color="auto" w:fill="DF8197" w:themeFill="accent3" w:themeFillTint="7F"/>
      </w:tcPr>
    </w:tblStylePr>
  </w:style>
  <w:style w:type="table" w:styleId="ColorfulGrid-Accent4">
    <w:name w:val="Colorful Grid Accent 4"/>
    <w:basedOn w:val="TableNormal"/>
    <w:uiPriority w:val="73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BCB" w:themeFill="accent4" w:themeFillTint="33"/>
    </w:tcPr>
    <w:tblStylePr w:type="firstRow">
      <w:rPr>
        <w:b/>
        <w:bCs/>
      </w:rPr>
      <w:tblPr/>
      <w:tcPr>
        <w:shd w:val="clear" w:color="auto" w:fill="FFB89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B89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E3B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E3B00" w:themeFill="accent4" w:themeFillShade="BF"/>
      </w:tcPr>
    </w:tblStylePr>
    <w:tblStylePr w:type="band1Vert">
      <w:tblPr/>
      <w:tcPr>
        <w:shd w:val="clear" w:color="auto" w:fill="FFA77F" w:themeFill="accent4" w:themeFillTint="7F"/>
      </w:tcPr>
    </w:tblStylePr>
    <w:tblStylePr w:type="band1Horz">
      <w:tblPr/>
      <w:tcPr>
        <w:shd w:val="clear" w:color="auto" w:fill="FFA77F" w:themeFill="accent4" w:themeFillTint="7F"/>
      </w:tcPr>
    </w:tblStylePr>
  </w:style>
  <w:style w:type="table" w:styleId="ColorfulGrid-Accent5">
    <w:name w:val="Colorful Grid Accent 5"/>
    <w:basedOn w:val="TableNormal"/>
    <w:uiPriority w:val="73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9CB" w:themeFill="accent5" w:themeFillTint="33"/>
    </w:tcPr>
    <w:tblStylePr w:type="firstRow">
      <w:rPr>
        <w:b/>
        <w:bCs/>
      </w:rPr>
      <w:tblPr/>
      <w:tcPr>
        <w:shd w:val="clear" w:color="auto" w:fill="BFD49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D49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E4D2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E4D20" w:themeFill="accent5" w:themeFillShade="BF"/>
      </w:tcPr>
    </w:tblStylePr>
    <w:tblStylePr w:type="band1Vert">
      <w:tblPr/>
      <w:tcPr>
        <w:shd w:val="clear" w:color="auto" w:fill="B0CA7E" w:themeFill="accent5" w:themeFillTint="7F"/>
      </w:tcPr>
    </w:tblStylePr>
    <w:tblStylePr w:type="band1Horz">
      <w:tblPr/>
      <w:tcPr>
        <w:shd w:val="clear" w:color="auto" w:fill="B0CA7E" w:themeFill="accent5" w:themeFillTint="7F"/>
      </w:tcPr>
    </w:tblStylePr>
  </w:style>
  <w:style w:type="table" w:styleId="ColorfulGrid-Accent6">
    <w:name w:val="Colorful Grid Accent 6"/>
    <w:basedOn w:val="TableNormal"/>
    <w:uiPriority w:val="73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4F1" w:themeFill="accent6" w:themeFillTint="33"/>
    </w:tcPr>
    <w:tblStylePr w:type="firstRow">
      <w:rPr>
        <w:b/>
        <w:bCs/>
      </w:rPr>
      <w:tblPr/>
      <w:tcPr>
        <w:shd w:val="clear" w:color="auto" w:fill="C9E9E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E9E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4AD9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4AD9C" w:themeFill="accent6" w:themeFillShade="BF"/>
      </w:tcPr>
    </w:tblStylePr>
    <w:tblStylePr w:type="band1Vert">
      <w:tblPr/>
      <w:tcPr>
        <w:shd w:val="clear" w:color="auto" w:fill="BCE4DE" w:themeFill="accent6" w:themeFillTint="7F"/>
      </w:tcPr>
    </w:tblStylePr>
    <w:tblStylePr w:type="band1Horz">
      <w:tblPr/>
      <w:tcPr>
        <w:shd w:val="clear" w:color="auto" w:fill="BCE4DE" w:themeFill="accent6" w:themeFillTint="7F"/>
      </w:tcPr>
    </w:tblStylePr>
  </w:style>
  <w:style w:type="paragraph" w:styleId="HTMLAddress">
    <w:name w:val="HTML Address"/>
    <w:basedOn w:val="Normal"/>
    <w:link w:val="HTMLAddressChar"/>
    <w:uiPriority w:val="99"/>
    <w:semiHidden/>
    <w:unhideWhenUsed/>
    <w:rsid w:val="003A663E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A663E"/>
    <w:rPr>
      <w:rFonts w:ascii="Times New Roman" w:hAnsi="Times New Roman"/>
      <w:i/>
      <w:iCs/>
    </w:rPr>
  </w:style>
  <w:style w:type="character" w:styleId="HTMLAcronym">
    <w:name w:val="HTML Acronym"/>
    <w:basedOn w:val="DefaultParagraphFont"/>
    <w:uiPriority w:val="99"/>
    <w:semiHidden/>
    <w:unhideWhenUsed/>
    <w:rsid w:val="003A663E"/>
    <w:rPr>
      <w:lang w:val="sv-SE"/>
    </w:rPr>
  </w:style>
  <w:style w:type="character" w:styleId="HTMLCite">
    <w:name w:val="HTML Cite"/>
    <w:basedOn w:val="DefaultParagraphFont"/>
    <w:uiPriority w:val="99"/>
    <w:semiHidden/>
    <w:unhideWhenUsed/>
    <w:rsid w:val="003A663E"/>
    <w:rPr>
      <w:i/>
      <w:iCs/>
      <w:lang w:val="sv-SE"/>
    </w:rPr>
  </w:style>
  <w:style w:type="character" w:styleId="HTMLDefinition">
    <w:name w:val="HTML Definition"/>
    <w:basedOn w:val="DefaultParagraphFont"/>
    <w:uiPriority w:val="99"/>
    <w:semiHidden/>
    <w:unhideWhenUsed/>
    <w:rsid w:val="003A663E"/>
    <w:rPr>
      <w:i/>
      <w:iCs/>
      <w:lang w:val="sv-SE"/>
    </w:rPr>
  </w:style>
  <w:style w:type="character" w:styleId="HTMLSample">
    <w:name w:val="HTML Sample"/>
    <w:basedOn w:val="DefaultParagraphFont"/>
    <w:uiPriority w:val="99"/>
    <w:semiHidden/>
    <w:unhideWhenUsed/>
    <w:rsid w:val="003A663E"/>
    <w:rPr>
      <w:rFonts w:ascii="Consolas" w:hAnsi="Consolas"/>
      <w:sz w:val="24"/>
      <w:szCs w:val="24"/>
      <w:lang w:val="sv-S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A663E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A663E"/>
    <w:rPr>
      <w:rFonts w:ascii="Consolas" w:hAnsi="Consolas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3A663E"/>
    <w:rPr>
      <w:rFonts w:ascii="Consolas" w:hAnsi="Consolas"/>
      <w:sz w:val="20"/>
      <w:szCs w:val="20"/>
      <w:lang w:val="sv-SE"/>
    </w:rPr>
  </w:style>
  <w:style w:type="character" w:styleId="HTMLTypewriter">
    <w:name w:val="HTML Typewriter"/>
    <w:basedOn w:val="DefaultParagraphFont"/>
    <w:uiPriority w:val="99"/>
    <w:semiHidden/>
    <w:unhideWhenUsed/>
    <w:rsid w:val="003A663E"/>
    <w:rPr>
      <w:rFonts w:ascii="Consolas" w:hAnsi="Consolas"/>
      <w:sz w:val="20"/>
      <w:szCs w:val="20"/>
      <w:lang w:val="sv-SE"/>
    </w:rPr>
  </w:style>
  <w:style w:type="character" w:styleId="HTMLKeyboard">
    <w:name w:val="HTML Keyboard"/>
    <w:basedOn w:val="DefaultParagraphFont"/>
    <w:uiPriority w:val="99"/>
    <w:semiHidden/>
    <w:unhideWhenUsed/>
    <w:rsid w:val="003A663E"/>
    <w:rPr>
      <w:rFonts w:ascii="Consolas" w:hAnsi="Consolas"/>
      <w:sz w:val="20"/>
      <w:szCs w:val="20"/>
      <w:lang w:val="sv-SE"/>
    </w:rPr>
  </w:style>
  <w:style w:type="character" w:styleId="HTMLVariable">
    <w:name w:val="HTML Variable"/>
    <w:basedOn w:val="DefaultParagraphFont"/>
    <w:uiPriority w:val="99"/>
    <w:semiHidden/>
    <w:unhideWhenUsed/>
    <w:rsid w:val="003A663E"/>
    <w:rPr>
      <w:i/>
      <w:iCs/>
      <w:lang w:val="sv-S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A663E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A663E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A663E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A663E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A663E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A663E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A663E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A663E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A663E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A663E"/>
    <w:rPr>
      <w:rFonts w:asciiTheme="majorHAnsi" w:eastAsiaTheme="majorEastAsia" w:hAnsiTheme="majorHAnsi" w:cstheme="majorBidi"/>
      <w:b/>
      <w:bCs/>
    </w:rPr>
  </w:style>
  <w:style w:type="paragraph" w:styleId="BlockText">
    <w:name w:val="Block Text"/>
    <w:basedOn w:val="Normal"/>
    <w:uiPriority w:val="99"/>
    <w:semiHidden/>
    <w:unhideWhenUsed/>
    <w:rsid w:val="003A663E"/>
    <w:pPr>
      <w:pBdr>
        <w:top w:val="single" w:sz="2" w:space="10" w:color="004B89" w:themeColor="accent1" w:shadow="1" w:frame="1"/>
        <w:left w:val="single" w:sz="2" w:space="10" w:color="004B89" w:themeColor="accent1" w:shadow="1" w:frame="1"/>
        <w:bottom w:val="single" w:sz="2" w:space="10" w:color="004B89" w:themeColor="accent1" w:shadow="1" w:frame="1"/>
        <w:right w:val="single" w:sz="2" w:space="10" w:color="004B89" w:themeColor="accent1" w:shadow="1" w:frame="1"/>
      </w:pBdr>
      <w:ind w:left="1152" w:right="1152"/>
    </w:pPr>
    <w:rPr>
      <w:rFonts w:asciiTheme="minorHAnsi" w:eastAsiaTheme="minorEastAsia" w:hAnsiTheme="minorHAnsi"/>
      <w:i/>
      <w:iCs/>
      <w:color w:val="004B89" w:themeColor="accen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A663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A663E"/>
    <w:rPr>
      <w:rFonts w:ascii="Times New Roman" w:hAnsi="Times New Roman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A663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3A663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3A663E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A663E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A663E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A663E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A663E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A663E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A663E"/>
    <w:pPr>
      <w:spacing w:after="100"/>
      <w:ind w:left="1760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3A663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663E"/>
    <w:rPr>
      <w:rFonts w:ascii="Times New Roman" w:hAnsi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A663E"/>
    <w:rPr>
      <w:sz w:val="16"/>
      <w:szCs w:val="16"/>
      <w:lang w:val="sv-S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66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663E"/>
    <w:rPr>
      <w:rFonts w:ascii="Times New Roman" w:hAnsi="Times New Roman"/>
      <w:b/>
      <w:bCs/>
      <w:sz w:val="20"/>
      <w:szCs w:val="20"/>
    </w:rPr>
  </w:style>
  <w:style w:type="paragraph" w:styleId="List">
    <w:name w:val="List"/>
    <w:basedOn w:val="Normal"/>
    <w:uiPriority w:val="99"/>
    <w:semiHidden/>
    <w:unhideWhenUsed/>
    <w:rsid w:val="003A663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3A663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3A663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3A663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3A663E"/>
    <w:pPr>
      <w:ind w:left="1415" w:hanging="283"/>
      <w:contextualSpacing/>
    </w:pPr>
  </w:style>
  <w:style w:type="paragraph" w:styleId="ListContinue">
    <w:name w:val="List Continue"/>
    <w:basedOn w:val="Normal"/>
    <w:uiPriority w:val="99"/>
    <w:semiHidden/>
    <w:unhideWhenUsed/>
    <w:rsid w:val="003A663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A663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A663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A663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A663E"/>
    <w:pPr>
      <w:spacing w:after="120"/>
      <w:ind w:left="1415"/>
      <w:contextualSpacing/>
    </w:pPr>
  </w:style>
  <w:style w:type="table" w:customStyle="1" w:styleId="ListTable1Light1">
    <w:name w:val="List Table 1 Light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F9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F9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1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1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7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7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956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956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BF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BF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DFD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DFD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1F99FF" w:themeColor="accent1" w:themeTint="99"/>
        <w:bottom w:val="single" w:sz="4" w:space="0" w:color="1F99FF" w:themeColor="accent1" w:themeTint="99"/>
        <w:insideH w:val="single" w:sz="4" w:space="0" w:color="1F99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FC1CD" w:themeColor="accent2" w:themeTint="99"/>
        <w:bottom w:val="single" w:sz="4" w:space="0" w:color="AFC1CD" w:themeColor="accent2" w:themeTint="99"/>
        <w:insideH w:val="single" w:sz="4" w:space="0" w:color="AFC1C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D86782" w:themeColor="accent3" w:themeTint="99"/>
        <w:bottom w:val="single" w:sz="4" w:space="0" w:color="D86782" w:themeColor="accent3" w:themeTint="99"/>
        <w:insideH w:val="single" w:sz="4" w:space="0" w:color="D8678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9565" w:themeColor="accent4" w:themeTint="99"/>
        <w:bottom w:val="single" w:sz="4" w:space="0" w:color="FF9565" w:themeColor="accent4" w:themeTint="99"/>
        <w:insideH w:val="single" w:sz="4" w:space="0" w:color="FF956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0BF64" w:themeColor="accent5" w:themeTint="99"/>
        <w:bottom w:val="single" w:sz="4" w:space="0" w:color="A0BF64" w:themeColor="accent5" w:themeTint="99"/>
        <w:insideH w:val="single" w:sz="4" w:space="0" w:color="A0BF6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EDFD7" w:themeColor="accent6" w:themeTint="99"/>
        <w:bottom w:val="single" w:sz="4" w:space="0" w:color="AEDFD7" w:themeColor="accent6" w:themeTint="99"/>
        <w:insideH w:val="single" w:sz="4" w:space="0" w:color="AEDFD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004B89" w:themeColor="accent1"/>
        <w:left w:val="single" w:sz="4" w:space="0" w:color="004B89" w:themeColor="accent1"/>
        <w:bottom w:val="single" w:sz="4" w:space="0" w:color="004B89" w:themeColor="accent1"/>
        <w:right w:val="single" w:sz="4" w:space="0" w:color="004B8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4B89" w:themeFill="accent1"/>
      </w:tcPr>
    </w:tblStylePr>
    <w:tblStylePr w:type="lastRow">
      <w:rPr>
        <w:b/>
        <w:bCs/>
      </w:rPr>
      <w:tblPr/>
      <w:tcPr>
        <w:tcBorders>
          <w:top w:val="double" w:sz="4" w:space="0" w:color="004B8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4B89" w:themeColor="accent1"/>
          <w:right w:val="single" w:sz="4" w:space="0" w:color="004B89" w:themeColor="accent1"/>
        </w:tcBorders>
      </w:tcPr>
    </w:tblStylePr>
    <w:tblStylePr w:type="band1Horz">
      <w:tblPr/>
      <w:tcPr>
        <w:tcBorders>
          <w:top w:val="single" w:sz="4" w:space="0" w:color="004B89" w:themeColor="accent1"/>
          <w:bottom w:val="single" w:sz="4" w:space="0" w:color="004B8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4B89" w:themeColor="accent1"/>
          <w:left w:val="nil"/>
        </w:tcBorders>
      </w:tcPr>
    </w:tblStylePr>
    <w:tblStylePr w:type="swCell">
      <w:tblPr/>
      <w:tcPr>
        <w:tcBorders>
          <w:top w:val="double" w:sz="4" w:space="0" w:color="004B89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7A99AC" w:themeColor="accent2"/>
        <w:left w:val="single" w:sz="4" w:space="0" w:color="7A99AC" w:themeColor="accent2"/>
        <w:bottom w:val="single" w:sz="4" w:space="0" w:color="7A99AC" w:themeColor="accent2"/>
        <w:right w:val="single" w:sz="4" w:space="0" w:color="7A99A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99AC" w:themeFill="accent2"/>
      </w:tcPr>
    </w:tblStylePr>
    <w:tblStylePr w:type="lastRow">
      <w:rPr>
        <w:b/>
        <w:bCs/>
      </w:rPr>
      <w:tblPr/>
      <w:tcPr>
        <w:tcBorders>
          <w:top w:val="double" w:sz="4" w:space="0" w:color="7A99A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99AC" w:themeColor="accent2"/>
          <w:right w:val="single" w:sz="4" w:space="0" w:color="7A99AC" w:themeColor="accent2"/>
        </w:tcBorders>
      </w:tcPr>
    </w:tblStylePr>
    <w:tblStylePr w:type="band1Horz">
      <w:tblPr/>
      <w:tcPr>
        <w:tcBorders>
          <w:top w:val="single" w:sz="4" w:space="0" w:color="7A99AC" w:themeColor="accent2"/>
          <w:bottom w:val="single" w:sz="4" w:space="0" w:color="7A99A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99AC" w:themeColor="accent2"/>
          <w:left w:val="nil"/>
        </w:tcBorders>
      </w:tcPr>
    </w:tblStylePr>
    <w:tblStylePr w:type="swCell">
      <w:tblPr/>
      <w:tcPr>
        <w:tcBorders>
          <w:top w:val="double" w:sz="4" w:space="0" w:color="7A99AC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9B2743" w:themeColor="accent3"/>
        <w:left w:val="single" w:sz="4" w:space="0" w:color="9B2743" w:themeColor="accent3"/>
        <w:bottom w:val="single" w:sz="4" w:space="0" w:color="9B2743" w:themeColor="accent3"/>
        <w:right w:val="single" w:sz="4" w:space="0" w:color="9B274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2743" w:themeFill="accent3"/>
      </w:tcPr>
    </w:tblStylePr>
    <w:tblStylePr w:type="lastRow">
      <w:rPr>
        <w:b/>
        <w:bCs/>
      </w:rPr>
      <w:tblPr/>
      <w:tcPr>
        <w:tcBorders>
          <w:top w:val="double" w:sz="4" w:space="0" w:color="9B274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2743" w:themeColor="accent3"/>
          <w:right w:val="single" w:sz="4" w:space="0" w:color="9B2743" w:themeColor="accent3"/>
        </w:tcBorders>
      </w:tcPr>
    </w:tblStylePr>
    <w:tblStylePr w:type="band1Horz">
      <w:tblPr/>
      <w:tcPr>
        <w:tcBorders>
          <w:top w:val="single" w:sz="4" w:space="0" w:color="9B2743" w:themeColor="accent3"/>
          <w:bottom w:val="single" w:sz="4" w:space="0" w:color="9B274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2743" w:themeColor="accent3"/>
          <w:left w:val="nil"/>
        </w:tcBorders>
      </w:tcPr>
    </w:tblStylePr>
    <w:tblStylePr w:type="swCell">
      <w:tblPr/>
      <w:tcPr>
        <w:tcBorders>
          <w:top w:val="double" w:sz="4" w:space="0" w:color="9B2743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E5000" w:themeColor="accent4"/>
        <w:left w:val="single" w:sz="4" w:space="0" w:color="FE5000" w:themeColor="accent4"/>
        <w:bottom w:val="single" w:sz="4" w:space="0" w:color="FE5000" w:themeColor="accent4"/>
        <w:right w:val="single" w:sz="4" w:space="0" w:color="FE5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5000" w:themeFill="accent4"/>
      </w:tcPr>
    </w:tblStylePr>
    <w:tblStylePr w:type="lastRow">
      <w:rPr>
        <w:b/>
        <w:bCs/>
      </w:rPr>
      <w:tblPr/>
      <w:tcPr>
        <w:tcBorders>
          <w:top w:val="double" w:sz="4" w:space="0" w:color="FE5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5000" w:themeColor="accent4"/>
          <w:right w:val="single" w:sz="4" w:space="0" w:color="FE5000" w:themeColor="accent4"/>
        </w:tcBorders>
      </w:tcPr>
    </w:tblStylePr>
    <w:tblStylePr w:type="band1Horz">
      <w:tblPr/>
      <w:tcPr>
        <w:tcBorders>
          <w:top w:val="single" w:sz="4" w:space="0" w:color="FE5000" w:themeColor="accent4"/>
          <w:bottom w:val="single" w:sz="4" w:space="0" w:color="FE5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5000" w:themeColor="accent4"/>
          <w:left w:val="nil"/>
        </w:tcBorders>
      </w:tcPr>
    </w:tblStylePr>
    <w:tblStylePr w:type="swCell">
      <w:tblPr/>
      <w:tcPr>
        <w:tcBorders>
          <w:top w:val="double" w:sz="4" w:space="0" w:color="FE5000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53682B" w:themeColor="accent5"/>
        <w:left w:val="single" w:sz="4" w:space="0" w:color="53682B" w:themeColor="accent5"/>
        <w:bottom w:val="single" w:sz="4" w:space="0" w:color="53682B" w:themeColor="accent5"/>
        <w:right w:val="single" w:sz="4" w:space="0" w:color="53682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682B" w:themeFill="accent5"/>
      </w:tcPr>
    </w:tblStylePr>
    <w:tblStylePr w:type="lastRow">
      <w:rPr>
        <w:b/>
        <w:bCs/>
      </w:rPr>
      <w:tblPr/>
      <w:tcPr>
        <w:tcBorders>
          <w:top w:val="double" w:sz="4" w:space="0" w:color="53682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682B" w:themeColor="accent5"/>
          <w:right w:val="single" w:sz="4" w:space="0" w:color="53682B" w:themeColor="accent5"/>
        </w:tcBorders>
      </w:tcPr>
    </w:tblStylePr>
    <w:tblStylePr w:type="band1Horz">
      <w:tblPr/>
      <w:tcPr>
        <w:tcBorders>
          <w:top w:val="single" w:sz="4" w:space="0" w:color="53682B" w:themeColor="accent5"/>
          <w:bottom w:val="single" w:sz="4" w:space="0" w:color="53682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682B" w:themeColor="accent5"/>
          <w:left w:val="nil"/>
        </w:tcBorders>
      </w:tcPr>
    </w:tblStylePr>
    <w:tblStylePr w:type="swCell">
      <w:tblPr/>
      <w:tcPr>
        <w:tcBorders>
          <w:top w:val="double" w:sz="4" w:space="0" w:color="53682B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79CABD" w:themeColor="accent6"/>
        <w:left w:val="single" w:sz="4" w:space="0" w:color="79CABD" w:themeColor="accent6"/>
        <w:bottom w:val="single" w:sz="4" w:space="0" w:color="79CABD" w:themeColor="accent6"/>
        <w:right w:val="single" w:sz="4" w:space="0" w:color="79CAB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9CABD" w:themeFill="accent6"/>
      </w:tcPr>
    </w:tblStylePr>
    <w:tblStylePr w:type="lastRow">
      <w:rPr>
        <w:b/>
        <w:bCs/>
      </w:rPr>
      <w:tblPr/>
      <w:tcPr>
        <w:tcBorders>
          <w:top w:val="double" w:sz="4" w:space="0" w:color="79CAB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9CABD" w:themeColor="accent6"/>
          <w:right w:val="single" w:sz="4" w:space="0" w:color="79CABD" w:themeColor="accent6"/>
        </w:tcBorders>
      </w:tcPr>
    </w:tblStylePr>
    <w:tblStylePr w:type="band1Horz">
      <w:tblPr/>
      <w:tcPr>
        <w:tcBorders>
          <w:top w:val="single" w:sz="4" w:space="0" w:color="79CABD" w:themeColor="accent6"/>
          <w:bottom w:val="single" w:sz="4" w:space="0" w:color="79CAB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9CABD" w:themeColor="accent6"/>
          <w:left w:val="nil"/>
        </w:tcBorders>
      </w:tcPr>
    </w:tblStylePr>
    <w:tblStylePr w:type="swCell">
      <w:tblPr/>
      <w:tcPr>
        <w:tcBorders>
          <w:top w:val="double" w:sz="4" w:space="0" w:color="79CABD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1F99FF" w:themeColor="accent1" w:themeTint="99"/>
        <w:left w:val="single" w:sz="4" w:space="0" w:color="1F99FF" w:themeColor="accent1" w:themeTint="99"/>
        <w:bottom w:val="single" w:sz="4" w:space="0" w:color="1F99FF" w:themeColor="accent1" w:themeTint="99"/>
        <w:right w:val="single" w:sz="4" w:space="0" w:color="1F99FF" w:themeColor="accent1" w:themeTint="99"/>
        <w:insideH w:val="single" w:sz="4" w:space="0" w:color="1F9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B89" w:themeColor="accent1"/>
          <w:left w:val="single" w:sz="4" w:space="0" w:color="004B89" w:themeColor="accent1"/>
          <w:bottom w:val="single" w:sz="4" w:space="0" w:color="004B89" w:themeColor="accent1"/>
          <w:right w:val="single" w:sz="4" w:space="0" w:color="004B89" w:themeColor="accent1"/>
          <w:insideH w:val="nil"/>
        </w:tcBorders>
        <w:shd w:val="clear" w:color="auto" w:fill="004B89" w:themeFill="accent1"/>
      </w:tcPr>
    </w:tblStylePr>
    <w:tblStylePr w:type="lastRow">
      <w:rPr>
        <w:b/>
        <w:bCs/>
      </w:rPr>
      <w:tblPr/>
      <w:tcPr>
        <w:tcBorders>
          <w:top w:val="double" w:sz="4" w:space="0" w:color="1F9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FC1CD" w:themeColor="accent2" w:themeTint="99"/>
        <w:left w:val="single" w:sz="4" w:space="0" w:color="AFC1CD" w:themeColor="accent2" w:themeTint="99"/>
        <w:bottom w:val="single" w:sz="4" w:space="0" w:color="AFC1CD" w:themeColor="accent2" w:themeTint="99"/>
        <w:right w:val="single" w:sz="4" w:space="0" w:color="AFC1CD" w:themeColor="accent2" w:themeTint="99"/>
        <w:insideH w:val="single" w:sz="4" w:space="0" w:color="AFC1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99AC" w:themeColor="accent2"/>
          <w:left w:val="single" w:sz="4" w:space="0" w:color="7A99AC" w:themeColor="accent2"/>
          <w:bottom w:val="single" w:sz="4" w:space="0" w:color="7A99AC" w:themeColor="accent2"/>
          <w:right w:val="single" w:sz="4" w:space="0" w:color="7A99AC" w:themeColor="accent2"/>
          <w:insideH w:val="nil"/>
        </w:tcBorders>
        <w:shd w:val="clear" w:color="auto" w:fill="7A99AC" w:themeFill="accent2"/>
      </w:tcPr>
    </w:tblStylePr>
    <w:tblStylePr w:type="lastRow">
      <w:rPr>
        <w:b/>
        <w:bCs/>
      </w:rPr>
      <w:tblPr/>
      <w:tcPr>
        <w:tcBorders>
          <w:top w:val="double" w:sz="4" w:space="0" w:color="AFC1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D86782" w:themeColor="accent3" w:themeTint="99"/>
        <w:left w:val="single" w:sz="4" w:space="0" w:color="D86782" w:themeColor="accent3" w:themeTint="99"/>
        <w:bottom w:val="single" w:sz="4" w:space="0" w:color="D86782" w:themeColor="accent3" w:themeTint="99"/>
        <w:right w:val="single" w:sz="4" w:space="0" w:color="D86782" w:themeColor="accent3" w:themeTint="99"/>
        <w:insideH w:val="single" w:sz="4" w:space="0" w:color="D8678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2743" w:themeColor="accent3"/>
          <w:left w:val="single" w:sz="4" w:space="0" w:color="9B2743" w:themeColor="accent3"/>
          <w:bottom w:val="single" w:sz="4" w:space="0" w:color="9B2743" w:themeColor="accent3"/>
          <w:right w:val="single" w:sz="4" w:space="0" w:color="9B2743" w:themeColor="accent3"/>
          <w:insideH w:val="nil"/>
        </w:tcBorders>
        <w:shd w:val="clear" w:color="auto" w:fill="9B2743" w:themeFill="accent3"/>
      </w:tcPr>
    </w:tblStylePr>
    <w:tblStylePr w:type="lastRow">
      <w:rPr>
        <w:b/>
        <w:bCs/>
      </w:rPr>
      <w:tblPr/>
      <w:tcPr>
        <w:tcBorders>
          <w:top w:val="double" w:sz="4" w:space="0" w:color="D867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9565" w:themeColor="accent4" w:themeTint="99"/>
        <w:left w:val="single" w:sz="4" w:space="0" w:color="FF9565" w:themeColor="accent4" w:themeTint="99"/>
        <w:bottom w:val="single" w:sz="4" w:space="0" w:color="FF9565" w:themeColor="accent4" w:themeTint="99"/>
        <w:right w:val="single" w:sz="4" w:space="0" w:color="FF9565" w:themeColor="accent4" w:themeTint="99"/>
        <w:insideH w:val="single" w:sz="4" w:space="0" w:color="FF956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5000" w:themeColor="accent4"/>
          <w:left w:val="single" w:sz="4" w:space="0" w:color="FE5000" w:themeColor="accent4"/>
          <w:bottom w:val="single" w:sz="4" w:space="0" w:color="FE5000" w:themeColor="accent4"/>
          <w:right w:val="single" w:sz="4" w:space="0" w:color="FE5000" w:themeColor="accent4"/>
          <w:insideH w:val="nil"/>
        </w:tcBorders>
        <w:shd w:val="clear" w:color="auto" w:fill="FE5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956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0BF64" w:themeColor="accent5" w:themeTint="99"/>
        <w:left w:val="single" w:sz="4" w:space="0" w:color="A0BF64" w:themeColor="accent5" w:themeTint="99"/>
        <w:bottom w:val="single" w:sz="4" w:space="0" w:color="A0BF64" w:themeColor="accent5" w:themeTint="99"/>
        <w:right w:val="single" w:sz="4" w:space="0" w:color="A0BF64" w:themeColor="accent5" w:themeTint="99"/>
        <w:insideH w:val="single" w:sz="4" w:space="0" w:color="A0BF6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682B" w:themeColor="accent5"/>
          <w:left w:val="single" w:sz="4" w:space="0" w:color="53682B" w:themeColor="accent5"/>
          <w:bottom w:val="single" w:sz="4" w:space="0" w:color="53682B" w:themeColor="accent5"/>
          <w:right w:val="single" w:sz="4" w:space="0" w:color="53682B" w:themeColor="accent5"/>
          <w:insideH w:val="nil"/>
        </w:tcBorders>
        <w:shd w:val="clear" w:color="auto" w:fill="53682B" w:themeFill="accent5"/>
      </w:tcPr>
    </w:tblStylePr>
    <w:tblStylePr w:type="lastRow">
      <w:rPr>
        <w:b/>
        <w:bCs/>
      </w:rPr>
      <w:tblPr/>
      <w:tcPr>
        <w:tcBorders>
          <w:top w:val="double" w:sz="4" w:space="0" w:color="A0BF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EDFD7" w:themeColor="accent6" w:themeTint="99"/>
        <w:left w:val="single" w:sz="4" w:space="0" w:color="AEDFD7" w:themeColor="accent6" w:themeTint="99"/>
        <w:bottom w:val="single" w:sz="4" w:space="0" w:color="AEDFD7" w:themeColor="accent6" w:themeTint="99"/>
        <w:right w:val="single" w:sz="4" w:space="0" w:color="AEDFD7" w:themeColor="accent6" w:themeTint="99"/>
        <w:insideH w:val="single" w:sz="4" w:space="0" w:color="AEDFD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CABD" w:themeColor="accent6"/>
          <w:left w:val="single" w:sz="4" w:space="0" w:color="79CABD" w:themeColor="accent6"/>
          <w:bottom w:val="single" w:sz="4" w:space="0" w:color="79CABD" w:themeColor="accent6"/>
          <w:right w:val="single" w:sz="4" w:space="0" w:color="79CABD" w:themeColor="accent6"/>
          <w:insideH w:val="nil"/>
        </w:tcBorders>
        <w:shd w:val="clear" w:color="auto" w:fill="79CABD" w:themeFill="accent6"/>
      </w:tcPr>
    </w:tblStylePr>
    <w:tblStylePr w:type="lastRow">
      <w:rPr>
        <w:b/>
        <w:bCs/>
      </w:rPr>
      <w:tblPr/>
      <w:tcPr>
        <w:tcBorders>
          <w:top w:val="double" w:sz="4" w:space="0" w:color="AEDFD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004B89" w:themeColor="accent1"/>
        <w:left w:val="single" w:sz="24" w:space="0" w:color="004B89" w:themeColor="accent1"/>
        <w:bottom w:val="single" w:sz="24" w:space="0" w:color="004B89" w:themeColor="accent1"/>
        <w:right w:val="single" w:sz="24" w:space="0" w:color="004B89" w:themeColor="accent1"/>
      </w:tblBorders>
    </w:tblPr>
    <w:tcPr>
      <w:shd w:val="clear" w:color="auto" w:fill="004B8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7A99AC" w:themeColor="accent2"/>
        <w:left w:val="single" w:sz="24" w:space="0" w:color="7A99AC" w:themeColor="accent2"/>
        <w:bottom w:val="single" w:sz="24" w:space="0" w:color="7A99AC" w:themeColor="accent2"/>
        <w:right w:val="single" w:sz="24" w:space="0" w:color="7A99AC" w:themeColor="accent2"/>
      </w:tblBorders>
    </w:tblPr>
    <w:tcPr>
      <w:shd w:val="clear" w:color="auto" w:fill="7A99A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9B2743" w:themeColor="accent3"/>
        <w:left w:val="single" w:sz="24" w:space="0" w:color="9B2743" w:themeColor="accent3"/>
        <w:bottom w:val="single" w:sz="24" w:space="0" w:color="9B2743" w:themeColor="accent3"/>
        <w:right w:val="single" w:sz="24" w:space="0" w:color="9B2743" w:themeColor="accent3"/>
      </w:tblBorders>
    </w:tblPr>
    <w:tcPr>
      <w:shd w:val="clear" w:color="auto" w:fill="9B274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FE5000" w:themeColor="accent4"/>
        <w:left w:val="single" w:sz="24" w:space="0" w:color="FE5000" w:themeColor="accent4"/>
        <w:bottom w:val="single" w:sz="24" w:space="0" w:color="FE5000" w:themeColor="accent4"/>
        <w:right w:val="single" w:sz="24" w:space="0" w:color="FE5000" w:themeColor="accent4"/>
      </w:tblBorders>
    </w:tblPr>
    <w:tcPr>
      <w:shd w:val="clear" w:color="auto" w:fill="FE5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53682B" w:themeColor="accent5"/>
        <w:left w:val="single" w:sz="24" w:space="0" w:color="53682B" w:themeColor="accent5"/>
        <w:bottom w:val="single" w:sz="24" w:space="0" w:color="53682B" w:themeColor="accent5"/>
        <w:right w:val="single" w:sz="24" w:space="0" w:color="53682B" w:themeColor="accent5"/>
      </w:tblBorders>
    </w:tblPr>
    <w:tcPr>
      <w:shd w:val="clear" w:color="auto" w:fill="53682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79CABD" w:themeColor="accent6"/>
        <w:left w:val="single" w:sz="24" w:space="0" w:color="79CABD" w:themeColor="accent6"/>
        <w:bottom w:val="single" w:sz="24" w:space="0" w:color="79CABD" w:themeColor="accent6"/>
        <w:right w:val="single" w:sz="24" w:space="0" w:color="79CABD" w:themeColor="accent6"/>
      </w:tblBorders>
    </w:tblPr>
    <w:tcPr>
      <w:shd w:val="clear" w:color="auto" w:fill="79CAB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3A663E"/>
    <w:pPr>
      <w:spacing w:after="0" w:line="240" w:lineRule="auto"/>
    </w:pPr>
    <w:rPr>
      <w:rFonts w:eastAsiaTheme="minorEastAsia"/>
      <w:color w:val="003766" w:themeColor="accent1" w:themeShade="BF"/>
    </w:rPr>
    <w:tblPr>
      <w:tblStyleRowBandSize w:val="1"/>
      <w:tblStyleColBandSize w:val="1"/>
      <w:tblBorders>
        <w:top w:val="single" w:sz="4" w:space="0" w:color="004B89" w:themeColor="accent1"/>
        <w:bottom w:val="single" w:sz="4" w:space="0" w:color="004B8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4B8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4B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3A663E"/>
    <w:pPr>
      <w:spacing w:after="0" w:line="240" w:lineRule="auto"/>
    </w:pPr>
    <w:rPr>
      <w:rFonts w:eastAsiaTheme="minorEastAsia"/>
      <w:color w:val="547487" w:themeColor="accent2" w:themeShade="BF"/>
    </w:rPr>
    <w:tblPr>
      <w:tblStyleRowBandSize w:val="1"/>
      <w:tblStyleColBandSize w:val="1"/>
      <w:tblBorders>
        <w:top w:val="single" w:sz="4" w:space="0" w:color="7A99AC" w:themeColor="accent2"/>
        <w:bottom w:val="single" w:sz="4" w:space="0" w:color="7A99A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7A99A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7A99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3A663E"/>
    <w:pPr>
      <w:spacing w:after="0" w:line="240" w:lineRule="auto"/>
    </w:pPr>
    <w:rPr>
      <w:rFonts w:eastAsiaTheme="minorEastAsia"/>
      <w:color w:val="731D31" w:themeColor="accent3" w:themeShade="BF"/>
    </w:rPr>
    <w:tblPr>
      <w:tblStyleRowBandSize w:val="1"/>
      <w:tblStyleColBandSize w:val="1"/>
      <w:tblBorders>
        <w:top w:val="single" w:sz="4" w:space="0" w:color="9B2743" w:themeColor="accent3"/>
        <w:bottom w:val="single" w:sz="4" w:space="0" w:color="9B274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274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274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3A663E"/>
    <w:pPr>
      <w:spacing w:after="0" w:line="240" w:lineRule="auto"/>
    </w:pPr>
    <w:rPr>
      <w:rFonts w:eastAsiaTheme="minorEastAsia"/>
      <w:color w:val="BE3B00" w:themeColor="accent4" w:themeShade="BF"/>
    </w:rPr>
    <w:tblPr>
      <w:tblStyleRowBandSize w:val="1"/>
      <w:tblStyleColBandSize w:val="1"/>
      <w:tblBorders>
        <w:top w:val="single" w:sz="4" w:space="0" w:color="FE5000" w:themeColor="accent4"/>
        <w:bottom w:val="single" w:sz="4" w:space="0" w:color="FE5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E5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E5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3A663E"/>
    <w:pPr>
      <w:spacing w:after="0" w:line="240" w:lineRule="auto"/>
    </w:pPr>
    <w:rPr>
      <w:rFonts w:eastAsiaTheme="minorEastAsia"/>
      <w:color w:val="3E4D20" w:themeColor="accent5" w:themeShade="BF"/>
    </w:rPr>
    <w:tblPr>
      <w:tblStyleRowBandSize w:val="1"/>
      <w:tblStyleColBandSize w:val="1"/>
      <w:tblBorders>
        <w:top w:val="single" w:sz="4" w:space="0" w:color="53682B" w:themeColor="accent5"/>
        <w:bottom w:val="single" w:sz="4" w:space="0" w:color="53682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3682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3682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3A663E"/>
    <w:pPr>
      <w:spacing w:after="0" w:line="240" w:lineRule="auto"/>
    </w:pPr>
    <w:rPr>
      <w:rFonts w:eastAsiaTheme="minorEastAsia"/>
      <w:color w:val="44AD9C" w:themeColor="accent6" w:themeShade="BF"/>
    </w:rPr>
    <w:tblPr>
      <w:tblStyleRowBandSize w:val="1"/>
      <w:tblStyleColBandSize w:val="1"/>
      <w:tblBorders>
        <w:top w:val="single" w:sz="4" w:space="0" w:color="79CABD" w:themeColor="accent6"/>
        <w:bottom w:val="single" w:sz="4" w:space="0" w:color="79CAB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9CAB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9CAB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3A663E"/>
    <w:pPr>
      <w:spacing w:after="0" w:line="240" w:lineRule="auto"/>
    </w:pPr>
    <w:rPr>
      <w:rFonts w:eastAsiaTheme="minorEastAsia"/>
      <w:color w:val="00376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4B8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4B8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4B8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4B8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3A663E"/>
    <w:pPr>
      <w:spacing w:after="0" w:line="240" w:lineRule="auto"/>
    </w:pPr>
    <w:rPr>
      <w:rFonts w:eastAsiaTheme="minorEastAsia"/>
      <w:color w:val="547487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99A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99A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99A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99A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3A663E"/>
    <w:pPr>
      <w:spacing w:after="0" w:line="240" w:lineRule="auto"/>
    </w:pPr>
    <w:rPr>
      <w:rFonts w:eastAsiaTheme="minorEastAsia"/>
      <w:color w:val="731D3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274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274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274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274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3A663E"/>
    <w:pPr>
      <w:spacing w:after="0" w:line="240" w:lineRule="auto"/>
    </w:pPr>
    <w:rPr>
      <w:rFonts w:eastAsiaTheme="minorEastAsia"/>
      <w:color w:val="BE3B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5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5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5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5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3A663E"/>
    <w:pPr>
      <w:spacing w:after="0" w:line="240" w:lineRule="auto"/>
    </w:pPr>
    <w:rPr>
      <w:rFonts w:eastAsiaTheme="minorEastAsia"/>
      <w:color w:val="3E4D2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682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682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682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682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3A663E"/>
    <w:pPr>
      <w:spacing w:after="0" w:line="240" w:lineRule="auto"/>
    </w:pPr>
    <w:rPr>
      <w:rFonts w:eastAsiaTheme="minorEastAsia"/>
      <w:color w:val="44AD9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9CAB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9CAB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9CAB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9CAB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3A663E"/>
  </w:style>
  <w:style w:type="table" w:styleId="LightList">
    <w:name w:val="Light List"/>
    <w:basedOn w:val="TableNormal"/>
    <w:uiPriority w:val="61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4B89" w:themeColor="accent1"/>
        <w:left w:val="single" w:sz="8" w:space="0" w:color="004B89" w:themeColor="accent1"/>
        <w:bottom w:val="single" w:sz="8" w:space="0" w:color="004B89" w:themeColor="accent1"/>
        <w:right w:val="single" w:sz="8" w:space="0" w:color="004B8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B8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</w:tcBorders>
      </w:tcPr>
    </w:tblStylePr>
    <w:tblStylePr w:type="band1Horz"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</w:tcBorders>
      </w:tcPr>
    </w:tblStylePr>
  </w:style>
  <w:style w:type="table" w:styleId="LightList-Accent2">
    <w:name w:val="Light List Accent 2"/>
    <w:basedOn w:val="TableNormal"/>
    <w:uiPriority w:val="61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7A99AC" w:themeColor="accent2"/>
        <w:left w:val="single" w:sz="8" w:space="0" w:color="7A99AC" w:themeColor="accent2"/>
        <w:bottom w:val="single" w:sz="8" w:space="0" w:color="7A99AC" w:themeColor="accent2"/>
        <w:right w:val="single" w:sz="8" w:space="0" w:color="7A99A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99A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99AC" w:themeColor="accent2"/>
          <w:left w:val="single" w:sz="8" w:space="0" w:color="7A99AC" w:themeColor="accent2"/>
          <w:bottom w:val="single" w:sz="8" w:space="0" w:color="7A99AC" w:themeColor="accent2"/>
          <w:right w:val="single" w:sz="8" w:space="0" w:color="7A99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99AC" w:themeColor="accent2"/>
          <w:left w:val="single" w:sz="8" w:space="0" w:color="7A99AC" w:themeColor="accent2"/>
          <w:bottom w:val="single" w:sz="8" w:space="0" w:color="7A99AC" w:themeColor="accent2"/>
          <w:right w:val="single" w:sz="8" w:space="0" w:color="7A99AC" w:themeColor="accent2"/>
        </w:tcBorders>
      </w:tcPr>
    </w:tblStylePr>
    <w:tblStylePr w:type="band1Horz">
      <w:tblPr/>
      <w:tcPr>
        <w:tcBorders>
          <w:top w:val="single" w:sz="8" w:space="0" w:color="7A99AC" w:themeColor="accent2"/>
          <w:left w:val="single" w:sz="8" w:space="0" w:color="7A99AC" w:themeColor="accent2"/>
          <w:bottom w:val="single" w:sz="8" w:space="0" w:color="7A99AC" w:themeColor="accent2"/>
          <w:right w:val="single" w:sz="8" w:space="0" w:color="7A99AC" w:themeColor="accent2"/>
        </w:tcBorders>
      </w:tcPr>
    </w:tblStylePr>
  </w:style>
  <w:style w:type="table" w:styleId="LightList-Accent3">
    <w:name w:val="Light List Accent 3"/>
    <w:basedOn w:val="TableNormal"/>
    <w:uiPriority w:val="61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B2743" w:themeColor="accent3"/>
        <w:left w:val="single" w:sz="8" w:space="0" w:color="9B2743" w:themeColor="accent3"/>
        <w:bottom w:val="single" w:sz="8" w:space="0" w:color="9B2743" w:themeColor="accent3"/>
        <w:right w:val="single" w:sz="8" w:space="0" w:color="9B274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274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2743" w:themeColor="accent3"/>
          <w:left w:val="single" w:sz="8" w:space="0" w:color="9B2743" w:themeColor="accent3"/>
          <w:bottom w:val="single" w:sz="8" w:space="0" w:color="9B2743" w:themeColor="accent3"/>
          <w:right w:val="single" w:sz="8" w:space="0" w:color="9B274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2743" w:themeColor="accent3"/>
          <w:left w:val="single" w:sz="8" w:space="0" w:color="9B2743" w:themeColor="accent3"/>
          <w:bottom w:val="single" w:sz="8" w:space="0" w:color="9B2743" w:themeColor="accent3"/>
          <w:right w:val="single" w:sz="8" w:space="0" w:color="9B2743" w:themeColor="accent3"/>
        </w:tcBorders>
      </w:tcPr>
    </w:tblStylePr>
    <w:tblStylePr w:type="band1Horz">
      <w:tblPr/>
      <w:tcPr>
        <w:tcBorders>
          <w:top w:val="single" w:sz="8" w:space="0" w:color="9B2743" w:themeColor="accent3"/>
          <w:left w:val="single" w:sz="8" w:space="0" w:color="9B2743" w:themeColor="accent3"/>
          <w:bottom w:val="single" w:sz="8" w:space="0" w:color="9B2743" w:themeColor="accent3"/>
          <w:right w:val="single" w:sz="8" w:space="0" w:color="9B2743" w:themeColor="accent3"/>
        </w:tcBorders>
      </w:tcPr>
    </w:tblStylePr>
  </w:style>
  <w:style w:type="table" w:styleId="LightList-Accent4">
    <w:name w:val="Light List Accent 4"/>
    <w:basedOn w:val="TableNormal"/>
    <w:uiPriority w:val="61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E5000" w:themeColor="accent4"/>
        <w:left w:val="single" w:sz="8" w:space="0" w:color="FE5000" w:themeColor="accent4"/>
        <w:bottom w:val="single" w:sz="8" w:space="0" w:color="FE5000" w:themeColor="accent4"/>
        <w:right w:val="single" w:sz="8" w:space="0" w:color="FE5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5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5000" w:themeColor="accent4"/>
          <w:left w:val="single" w:sz="8" w:space="0" w:color="FE5000" w:themeColor="accent4"/>
          <w:bottom w:val="single" w:sz="8" w:space="0" w:color="FE5000" w:themeColor="accent4"/>
          <w:right w:val="single" w:sz="8" w:space="0" w:color="FE5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5000" w:themeColor="accent4"/>
          <w:left w:val="single" w:sz="8" w:space="0" w:color="FE5000" w:themeColor="accent4"/>
          <w:bottom w:val="single" w:sz="8" w:space="0" w:color="FE5000" w:themeColor="accent4"/>
          <w:right w:val="single" w:sz="8" w:space="0" w:color="FE5000" w:themeColor="accent4"/>
        </w:tcBorders>
      </w:tcPr>
    </w:tblStylePr>
    <w:tblStylePr w:type="band1Horz">
      <w:tblPr/>
      <w:tcPr>
        <w:tcBorders>
          <w:top w:val="single" w:sz="8" w:space="0" w:color="FE5000" w:themeColor="accent4"/>
          <w:left w:val="single" w:sz="8" w:space="0" w:color="FE5000" w:themeColor="accent4"/>
          <w:bottom w:val="single" w:sz="8" w:space="0" w:color="FE5000" w:themeColor="accent4"/>
          <w:right w:val="single" w:sz="8" w:space="0" w:color="FE5000" w:themeColor="accent4"/>
        </w:tcBorders>
      </w:tcPr>
    </w:tblStylePr>
  </w:style>
  <w:style w:type="table" w:styleId="LightList-Accent5">
    <w:name w:val="Light List Accent 5"/>
    <w:basedOn w:val="TableNormal"/>
    <w:uiPriority w:val="61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53682B" w:themeColor="accent5"/>
        <w:left w:val="single" w:sz="8" w:space="0" w:color="53682B" w:themeColor="accent5"/>
        <w:bottom w:val="single" w:sz="8" w:space="0" w:color="53682B" w:themeColor="accent5"/>
        <w:right w:val="single" w:sz="8" w:space="0" w:color="53682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682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682B" w:themeColor="accent5"/>
          <w:left w:val="single" w:sz="8" w:space="0" w:color="53682B" w:themeColor="accent5"/>
          <w:bottom w:val="single" w:sz="8" w:space="0" w:color="53682B" w:themeColor="accent5"/>
          <w:right w:val="single" w:sz="8" w:space="0" w:color="53682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682B" w:themeColor="accent5"/>
          <w:left w:val="single" w:sz="8" w:space="0" w:color="53682B" w:themeColor="accent5"/>
          <w:bottom w:val="single" w:sz="8" w:space="0" w:color="53682B" w:themeColor="accent5"/>
          <w:right w:val="single" w:sz="8" w:space="0" w:color="53682B" w:themeColor="accent5"/>
        </w:tcBorders>
      </w:tcPr>
    </w:tblStylePr>
    <w:tblStylePr w:type="band1Horz">
      <w:tblPr/>
      <w:tcPr>
        <w:tcBorders>
          <w:top w:val="single" w:sz="8" w:space="0" w:color="53682B" w:themeColor="accent5"/>
          <w:left w:val="single" w:sz="8" w:space="0" w:color="53682B" w:themeColor="accent5"/>
          <w:bottom w:val="single" w:sz="8" w:space="0" w:color="53682B" w:themeColor="accent5"/>
          <w:right w:val="single" w:sz="8" w:space="0" w:color="53682B" w:themeColor="accent5"/>
        </w:tcBorders>
      </w:tcPr>
    </w:tblStylePr>
  </w:style>
  <w:style w:type="table" w:styleId="LightList-Accent6">
    <w:name w:val="Light List Accent 6"/>
    <w:basedOn w:val="TableNormal"/>
    <w:uiPriority w:val="61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79CABD" w:themeColor="accent6"/>
        <w:left w:val="single" w:sz="8" w:space="0" w:color="79CABD" w:themeColor="accent6"/>
        <w:bottom w:val="single" w:sz="8" w:space="0" w:color="79CABD" w:themeColor="accent6"/>
        <w:right w:val="single" w:sz="8" w:space="0" w:color="79CAB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CAB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CABD" w:themeColor="accent6"/>
          <w:left w:val="single" w:sz="8" w:space="0" w:color="79CABD" w:themeColor="accent6"/>
          <w:bottom w:val="single" w:sz="8" w:space="0" w:color="79CABD" w:themeColor="accent6"/>
          <w:right w:val="single" w:sz="8" w:space="0" w:color="79CAB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CABD" w:themeColor="accent6"/>
          <w:left w:val="single" w:sz="8" w:space="0" w:color="79CABD" w:themeColor="accent6"/>
          <w:bottom w:val="single" w:sz="8" w:space="0" w:color="79CABD" w:themeColor="accent6"/>
          <w:right w:val="single" w:sz="8" w:space="0" w:color="79CABD" w:themeColor="accent6"/>
        </w:tcBorders>
      </w:tcPr>
    </w:tblStylePr>
    <w:tblStylePr w:type="band1Horz">
      <w:tblPr/>
      <w:tcPr>
        <w:tcBorders>
          <w:top w:val="single" w:sz="8" w:space="0" w:color="79CABD" w:themeColor="accent6"/>
          <w:left w:val="single" w:sz="8" w:space="0" w:color="79CABD" w:themeColor="accent6"/>
          <w:bottom w:val="single" w:sz="8" w:space="0" w:color="79CABD" w:themeColor="accent6"/>
          <w:right w:val="single" w:sz="8" w:space="0" w:color="79CABD" w:themeColor="accent6"/>
        </w:tcBorders>
      </w:tcPr>
    </w:tblStylePr>
  </w:style>
  <w:style w:type="table" w:styleId="LightShading">
    <w:name w:val="Light Shading"/>
    <w:basedOn w:val="TableNormal"/>
    <w:uiPriority w:val="60"/>
    <w:unhideWhenUsed/>
    <w:rsid w:val="003A663E"/>
    <w:pPr>
      <w:spacing w:after="0" w:line="240" w:lineRule="auto"/>
    </w:pPr>
    <w:rPr>
      <w:rFonts w:eastAsiaTheme="minorEastAsia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unhideWhenUsed/>
    <w:rsid w:val="003A663E"/>
    <w:pPr>
      <w:spacing w:after="0" w:line="240" w:lineRule="auto"/>
    </w:pPr>
    <w:rPr>
      <w:rFonts w:eastAsiaTheme="minorEastAsia"/>
      <w:color w:val="003766" w:themeColor="accent1" w:themeShade="BF"/>
    </w:rPr>
    <w:tblPr>
      <w:tblStyleRowBandSize w:val="1"/>
      <w:tblStyleColBandSize w:val="1"/>
      <w:tblBorders>
        <w:top w:val="single" w:sz="8" w:space="0" w:color="004B89" w:themeColor="accent1"/>
        <w:bottom w:val="single" w:sz="8" w:space="0" w:color="004B8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B89" w:themeColor="accent1"/>
          <w:left w:val="nil"/>
          <w:bottom w:val="single" w:sz="8" w:space="0" w:color="004B8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B89" w:themeColor="accent1"/>
          <w:left w:val="nil"/>
          <w:bottom w:val="single" w:sz="8" w:space="0" w:color="004B8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2D4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2D4FF" w:themeFill="accent1" w:themeFillTint="3F"/>
      </w:tcPr>
    </w:tblStylePr>
  </w:style>
  <w:style w:type="table" w:styleId="LightShading-Accent2">
    <w:name w:val="Light Shading Accent 2"/>
    <w:basedOn w:val="TableNormal"/>
    <w:uiPriority w:val="60"/>
    <w:unhideWhenUsed/>
    <w:rsid w:val="003A663E"/>
    <w:pPr>
      <w:spacing w:after="0" w:line="240" w:lineRule="auto"/>
    </w:pPr>
    <w:rPr>
      <w:rFonts w:eastAsiaTheme="minorEastAsia"/>
      <w:color w:val="547487" w:themeColor="accent2" w:themeShade="BF"/>
    </w:rPr>
    <w:tblPr>
      <w:tblStyleRowBandSize w:val="1"/>
      <w:tblStyleColBandSize w:val="1"/>
      <w:tblBorders>
        <w:top w:val="single" w:sz="8" w:space="0" w:color="7A99AC" w:themeColor="accent2"/>
        <w:bottom w:val="single" w:sz="8" w:space="0" w:color="7A99A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99AC" w:themeColor="accent2"/>
          <w:left w:val="nil"/>
          <w:bottom w:val="single" w:sz="8" w:space="0" w:color="7A99A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99AC" w:themeColor="accent2"/>
          <w:left w:val="nil"/>
          <w:bottom w:val="single" w:sz="8" w:space="0" w:color="7A99A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5E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E5EA" w:themeFill="accent2" w:themeFillTint="3F"/>
      </w:tcPr>
    </w:tblStylePr>
  </w:style>
  <w:style w:type="table" w:styleId="LightShading-Accent3">
    <w:name w:val="Light Shading Accent 3"/>
    <w:basedOn w:val="TableNormal"/>
    <w:uiPriority w:val="60"/>
    <w:unhideWhenUsed/>
    <w:rsid w:val="003A663E"/>
    <w:pPr>
      <w:spacing w:after="0" w:line="240" w:lineRule="auto"/>
    </w:pPr>
    <w:rPr>
      <w:rFonts w:eastAsiaTheme="minorEastAsia"/>
      <w:color w:val="731D31" w:themeColor="accent3" w:themeShade="BF"/>
    </w:rPr>
    <w:tblPr>
      <w:tblStyleRowBandSize w:val="1"/>
      <w:tblStyleColBandSize w:val="1"/>
      <w:tblBorders>
        <w:top w:val="single" w:sz="8" w:space="0" w:color="9B2743" w:themeColor="accent3"/>
        <w:bottom w:val="single" w:sz="8" w:space="0" w:color="9B274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2743" w:themeColor="accent3"/>
          <w:left w:val="nil"/>
          <w:bottom w:val="single" w:sz="8" w:space="0" w:color="9B274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2743" w:themeColor="accent3"/>
          <w:left w:val="nil"/>
          <w:bottom w:val="single" w:sz="8" w:space="0" w:color="9B274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0C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0CB" w:themeFill="accent3" w:themeFillTint="3F"/>
      </w:tcPr>
    </w:tblStylePr>
  </w:style>
  <w:style w:type="table" w:styleId="LightShading-Accent4">
    <w:name w:val="Light Shading Accent 4"/>
    <w:basedOn w:val="TableNormal"/>
    <w:uiPriority w:val="60"/>
    <w:unhideWhenUsed/>
    <w:rsid w:val="003A663E"/>
    <w:pPr>
      <w:spacing w:after="0" w:line="240" w:lineRule="auto"/>
    </w:pPr>
    <w:rPr>
      <w:rFonts w:eastAsiaTheme="minorEastAsia"/>
      <w:color w:val="BE3B00" w:themeColor="accent4" w:themeShade="BF"/>
    </w:rPr>
    <w:tblPr>
      <w:tblStyleRowBandSize w:val="1"/>
      <w:tblStyleColBandSize w:val="1"/>
      <w:tblBorders>
        <w:top w:val="single" w:sz="8" w:space="0" w:color="FE5000" w:themeColor="accent4"/>
        <w:bottom w:val="single" w:sz="8" w:space="0" w:color="FE5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5000" w:themeColor="accent4"/>
          <w:left w:val="nil"/>
          <w:bottom w:val="single" w:sz="8" w:space="0" w:color="FE5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5000" w:themeColor="accent4"/>
          <w:left w:val="nil"/>
          <w:bottom w:val="single" w:sz="8" w:space="0" w:color="FE5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3B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3BF" w:themeFill="accent4" w:themeFillTint="3F"/>
      </w:tcPr>
    </w:tblStylePr>
  </w:style>
  <w:style w:type="table" w:styleId="LightShading-Accent5">
    <w:name w:val="Light Shading Accent 5"/>
    <w:basedOn w:val="TableNormal"/>
    <w:uiPriority w:val="60"/>
    <w:unhideWhenUsed/>
    <w:rsid w:val="003A663E"/>
    <w:pPr>
      <w:spacing w:after="0" w:line="240" w:lineRule="auto"/>
    </w:pPr>
    <w:rPr>
      <w:rFonts w:eastAsiaTheme="minorEastAsia"/>
      <w:color w:val="3E4D20" w:themeColor="accent5" w:themeShade="BF"/>
    </w:rPr>
    <w:tblPr>
      <w:tblStyleRowBandSize w:val="1"/>
      <w:tblStyleColBandSize w:val="1"/>
      <w:tblBorders>
        <w:top w:val="single" w:sz="8" w:space="0" w:color="53682B" w:themeColor="accent5"/>
        <w:bottom w:val="single" w:sz="8" w:space="0" w:color="53682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682B" w:themeColor="accent5"/>
          <w:left w:val="nil"/>
          <w:bottom w:val="single" w:sz="8" w:space="0" w:color="53682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682B" w:themeColor="accent5"/>
          <w:left w:val="nil"/>
          <w:bottom w:val="single" w:sz="8" w:space="0" w:color="53682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4B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4BF" w:themeFill="accent5" w:themeFillTint="3F"/>
      </w:tcPr>
    </w:tblStylePr>
  </w:style>
  <w:style w:type="table" w:styleId="LightShading-Accent6">
    <w:name w:val="Light Shading Accent 6"/>
    <w:basedOn w:val="TableNormal"/>
    <w:uiPriority w:val="60"/>
    <w:unhideWhenUsed/>
    <w:rsid w:val="003A663E"/>
    <w:pPr>
      <w:spacing w:after="0" w:line="240" w:lineRule="auto"/>
    </w:pPr>
    <w:rPr>
      <w:rFonts w:eastAsiaTheme="minorEastAsia"/>
      <w:color w:val="44AD9C" w:themeColor="accent6" w:themeShade="BF"/>
    </w:rPr>
    <w:tblPr>
      <w:tblStyleRowBandSize w:val="1"/>
      <w:tblStyleColBandSize w:val="1"/>
      <w:tblBorders>
        <w:top w:val="single" w:sz="8" w:space="0" w:color="79CABD" w:themeColor="accent6"/>
        <w:bottom w:val="single" w:sz="8" w:space="0" w:color="79CAB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CABD" w:themeColor="accent6"/>
          <w:left w:val="nil"/>
          <w:bottom w:val="single" w:sz="8" w:space="0" w:color="79CAB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CABD" w:themeColor="accent6"/>
          <w:left w:val="nil"/>
          <w:bottom w:val="single" w:sz="8" w:space="0" w:color="79CAB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F2E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F2EE" w:themeFill="accent6" w:themeFillTint="3F"/>
      </w:tcPr>
    </w:tblStylePr>
  </w:style>
  <w:style w:type="table" w:styleId="LightGrid">
    <w:name w:val="Light Grid"/>
    <w:basedOn w:val="TableNormal"/>
    <w:uiPriority w:val="62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4B89" w:themeColor="accent1"/>
        <w:left w:val="single" w:sz="8" w:space="0" w:color="004B89" w:themeColor="accent1"/>
        <w:bottom w:val="single" w:sz="8" w:space="0" w:color="004B89" w:themeColor="accent1"/>
        <w:right w:val="single" w:sz="8" w:space="0" w:color="004B89" w:themeColor="accent1"/>
        <w:insideH w:val="single" w:sz="8" w:space="0" w:color="004B89" w:themeColor="accent1"/>
        <w:insideV w:val="single" w:sz="8" w:space="0" w:color="004B8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18" w:space="0" w:color="004B89" w:themeColor="accent1"/>
          <w:right w:val="single" w:sz="8" w:space="0" w:color="004B89" w:themeColor="accent1"/>
          <w:insideH w:val="nil"/>
          <w:insideV w:val="single" w:sz="8" w:space="0" w:color="004B8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  <w:insideH w:val="nil"/>
          <w:insideV w:val="single" w:sz="8" w:space="0" w:color="004B8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</w:tcBorders>
      </w:tcPr>
    </w:tblStylePr>
    <w:tblStylePr w:type="band1Vert"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</w:tcBorders>
        <w:shd w:val="clear" w:color="auto" w:fill="A2D4FF" w:themeFill="accent1" w:themeFillTint="3F"/>
      </w:tcPr>
    </w:tblStylePr>
    <w:tblStylePr w:type="band1Horz"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  <w:insideV w:val="single" w:sz="8" w:space="0" w:color="004B89" w:themeColor="accent1"/>
        </w:tcBorders>
        <w:shd w:val="clear" w:color="auto" w:fill="A2D4FF" w:themeFill="accent1" w:themeFillTint="3F"/>
      </w:tcPr>
    </w:tblStylePr>
    <w:tblStylePr w:type="band2Horz"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  <w:insideV w:val="single" w:sz="8" w:space="0" w:color="004B89" w:themeColor="accent1"/>
        </w:tcBorders>
      </w:tcPr>
    </w:tblStylePr>
  </w:style>
  <w:style w:type="table" w:styleId="LightGrid-Accent2">
    <w:name w:val="Light Grid Accent 2"/>
    <w:basedOn w:val="TableNormal"/>
    <w:uiPriority w:val="62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7A99AC" w:themeColor="accent2"/>
        <w:left w:val="single" w:sz="8" w:space="0" w:color="7A99AC" w:themeColor="accent2"/>
        <w:bottom w:val="single" w:sz="8" w:space="0" w:color="7A99AC" w:themeColor="accent2"/>
        <w:right w:val="single" w:sz="8" w:space="0" w:color="7A99AC" w:themeColor="accent2"/>
        <w:insideH w:val="single" w:sz="8" w:space="0" w:color="7A99AC" w:themeColor="accent2"/>
        <w:insideV w:val="single" w:sz="8" w:space="0" w:color="7A99A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99AC" w:themeColor="accent2"/>
          <w:left w:val="single" w:sz="8" w:space="0" w:color="7A99AC" w:themeColor="accent2"/>
          <w:bottom w:val="single" w:sz="18" w:space="0" w:color="7A99AC" w:themeColor="accent2"/>
          <w:right w:val="single" w:sz="8" w:space="0" w:color="7A99AC" w:themeColor="accent2"/>
          <w:insideH w:val="nil"/>
          <w:insideV w:val="single" w:sz="8" w:space="0" w:color="7A99A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99AC" w:themeColor="accent2"/>
          <w:left w:val="single" w:sz="8" w:space="0" w:color="7A99AC" w:themeColor="accent2"/>
          <w:bottom w:val="single" w:sz="8" w:space="0" w:color="7A99AC" w:themeColor="accent2"/>
          <w:right w:val="single" w:sz="8" w:space="0" w:color="7A99AC" w:themeColor="accent2"/>
          <w:insideH w:val="nil"/>
          <w:insideV w:val="single" w:sz="8" w:space="0" w:color="7A99A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99AC" w:themeColor="accent2"/>
          <w:left w:val="single" w:sz="8" w:space="0" w:color="7A99AC" w:themeColor="accent2"/>
          <w:bottom w:val="single" w:sz="8" w:space="0" w:color="7A99AC" w:themeColor="accent2"/>
          <w:right w:val="single" w:sz="8" w:space="0" w:color="7A99AC" w:themeColor="accent2"/>
        </w:tcBorders>
      </w:tcPr>
    </w:tblStylePr>
    <w:tblStylePr w:type="band1Vert">
      <w:tblPr/>
      <w:tcPr>
        <w:tcBorders>
          <w:top w:val="single" w:sz="8" w:space="0" w:color="7A99AC" w:themeColor="accent2"/>
          <w:left w:val="single" w:sz="8" w:space="0" w:color="7A99AC" w:themeColor="accent2"/>
          <w:bottom w:val="single" w:sz="8" w:space="0" w:color="7A99AC" w:themeColor="accent2"/>
          <w:right w:val="single" w:sz="8" w:space="0" w:color="7A99AC" w:themeColor="accent2"/>
        </w:tcBorders>
        <w:shd w:val="clear" w:color="auto" w:fill="DDE5EA" w:themeFill="accent2" w:themeFillTint="3F"/>
      </w:tcPr>
    </w:tblStylePr>
    <w:tblStylePr w:type="band1Horz">
      <w:tblPr/>
      <w:tcPr>
        <w:tcBorders>
          <w:top w:val="single" w:sz="8" w:space="0" w:color="7A99AC" w:themeColor="accent2"/>
          <w:left w:val="single" w:sz="8" w:space="0" w:color="7A99AC" w:themeColor="accent2"/>
          <w:bottom w:val="single" w:sz="8" w:space="0" w:color="7A99AC" w:themeColor="accent2"/>
          <w:right w:val="single" w:sz="8" w:space="0" w:color="7A99AC" w:themeColor="accent2"/>
          <w:insideV w:val="single" w:sz="8" w:space="0" w:color="7A99AC" w:themeColor="accent2"/>
        </w:tcBorders>
        <w:shd w:val="clear" w:color="auto" w:fill="DDE5EA" w:themeFill="accent2" w:themeFillTint="3F"/>
      </w:tcPr>
    </w:tblStylePr>
    <w:tblStylePr w:type="band2Horz">
      <w:tblPr/>
      <w:tcPr>
        <w:tcBorders>
          <w:top w:val="single" w:sz="8" w:space="0" w:color="7A99AC" w:themeColor="accent2"/>
          <w:left w:val="single" w:sz="8" w:space="0" w:color="7A99AC" w:themeColor="accent2"/>
          <w:bottom w:val="single" w:sz="8" w:space="0" w:color="7A99AC" w:themeColor="accent2"/>
          <w:right w:val="single" w:sz="8" w:space="0" w:color="7A99AC" w:themeColor="accent2"/>
          <w:insideV w:val="single" w:sz="8" w:space="0" w:color="7A99AC" w:themeColor="accent2"/>
        </w:tcBorders>
      </w:tcPr>
    </w:tblStylePr>
  </w:style>
  <w:style w:type="table" w:styleId="LightGrid-Accent3">
    <w:name w:val="Light Grid Accent 3"/>
    <w:basedOn w:val="TableNormal"/>
    <w:uiPriority w:val="62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B2743" w:themeColor="accent3"/>
        <w:left w:val="single" w:sz="8" w:space="0" w:color="9B2743" w:themeColor="accent3"/>
        <w:bottom w:val="single" w:sz="8" w:space="0" w:color="9B2743" w:themeColor="accent3"/>
        <w:right w:val="single" w:sz="8" w:space="0" w:color="9B2743" w:themeColor="accent3"/>
        <w:insideH w:val="single" w:sz="8" w:space="0" w:color="9B2743" w:themeColor="accent3"/>
        <w:insideV w:val="single" w:sz="8" w:space="0" w:color="9B274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2743" w:themeColor="accent3"/>
          <w:left w:val="single" w:sz="8" w:space="0" w:color="9B2743" w:themeColor="accent3"/>
          <w:bottom w:val="single" w:sz="18" w:space="0" w:color="9B2743" w:themeColor="accent3"/>
          <w:right w:val="single" w:sz="8" w:space="0" w:color="9B2743" w:themeColor="accent3"/>
          <w:insideH w:val="nil"/>
          <w:insideV w:val="single" w:sz="8" w:space="0" w:color="9B274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2743" w:themeColor="accent3"/>
          <w:left w:val="single" w:sz="8" w:space="0" w:color="9B2743" w:themeColor="accent3"/>
          <w:bottom w:val="single" w:sz="8" w:space="0" w:color="9B2743" w:themeColor="accent3"/>
          <w:right w:val="single" w:sz="8" w:space="0" w:color="9B2743" w:themeColor="accent3"/>
          <w:insideH w:val="nil"/>
          <w:insideV w:val="single" w:sz="8" w:space="0" w:color="9B274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2743" w:themeColor="accent3"/>
          <w:left w:val="single" w:sz="8" w:space="0" w:color="9B2743" w:themeColor="accent3"/>
          <w:bottom w:val="single" w:sz="8" w:space="0" w:color="9B2743" w:themeColor="accent3"/>
          <w:right w:val="single" w:sz="8" w:space="0" w:color="9B2743" w:themeColor="accent3"/>
        </w:tcBorders>
      </w:tcPr>
    </w:tblStylePr>
    <w:tblStylePr w:type="band1Vert">
      <w:tblPr/>
      <w:tcPr>
        <w:tcBorders>
          <w:top w:val="single" w:sz="8" w:space="0" w:color="9B2743" w:themeColor="accent3"/>
          <w:left w:val="single" w:sz="8" w:space="0" w:color="9B2743" w:themeColor="accent3"/>
          <w:bottom w:val="single" w:sz="8" w:space="0" w:color="9B2743" w:themeColor="accent3"/>
          <w:right w:val="single" w:sz="8" w:space="0" w:color="9B2743" w:themeColor="accent3"/>
        </w:tcBorders>
        <w:shd w:val="clear" w:color="auto" w:fill="EFC0CB" w:themeFill="accent3" w:themeFillTint="3F"/>
      </w:tcPr>
    </w:tblStylePr>
    <w:tblStylePr w:type="band1Horz">
      <w:tblPr/>
      <w:tcPr>
        <w:tcBorders>
          <w:top w:val="single" w:sz="8" w:space="0" w:color="9B2743" w:themeColor="accent3"/>
          <w:left w:val="single" w:sz="8" w:space="0" w:color="9B2743" w:themeColor="accent3"/>
          <w:bottom w:val="single" w:sz="8" w:space="0" w:color="9B2743" w:themeColor="accent3"/>
          <w:right w:val="single" w:sz="8" w:space="0" w:color="9B2743" w:themeColor="accent3"/>
          <w:insideV w:val="single" w:sz="8" w:space="0" w:color="9B2743" w:themeColor="accent3"/>
        </w:tcBorders>
        <w:shd w:val="clear" w:color="auto" w:fill="EFC0CB" w:themeFill="accent3" w:themeFillTint="3F"/>
      </w:tcPr>
    </w:tblStylePr>
    <w:tblStylePr w:type="band2Horz">
      <w:tblPr/>
      <w:tcPr>
        <w:tcBorders>
          <w:top w:val="single" w:sz="8" w:space="0" w:color="9B2743" w:themeColor="accent3"/>
          <w:left w:val="single" w:sz="8" w:space="0" w:color="9B2743" w:themeColor="accent3"/>
          <w:bottom w:val="single" w:sz="8" w:space="0" w:color="9B2743" w:themeColor="accent3"/>
          <w:right w:val="single" w:sz="8" w:space="0" w:color="9B2743" w:themeColor="accent3"/>
          <w:insideV w:val="single" w:sz="8" w:space="0" w:color="9B2743" w:themeColor="accent3"/>
        </w:tcBorders>
      </w:tcPr>
    </w:tblStylePr>
  </w:style>
  <w:style w:type="table" w:styleId="LightGrid-Accent4">
    <w:name w:val="Light Grid Accent 4"/>
    <w:basedOn w:val="TableNormal"/>
    <w:uiPriority w:val="62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E5000" w:themeColor="accent4"/>
        <w:left w:val="single" w:sz="8" w:space="0" w:color="FE5000" w:themeColor="accent4"/>
        <w:bottom w:val="single" w:sz="8" w:space="0" w:color="FE5000" w:themeColor="accent4"/>
        <w:right w:val="single" w:sz="8" w:space="0" w:color="FE5000" w:themeColor="accent4"/>
        <w:insideH w:val="single" w:sz="8" w:space="0" w:color="FE5000" w:themeColor="accent4"/>
        <w:insideV w:val="single" w:sz="8" w:space="0" w:color="FE5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5000" w:themeColor="accent4"/>
          <w:left w:val="single" w:sz="8" w:space="0" w:color="FE5000" w:themeColor="accent4"/>
          <w:bottom w:val="single" w:sz="18" w:space="0" w:color="FE5000" w:themeColor="accent4"/>
          <w:right w:val="single" w:sz="8" w:space="0" w:color="FE5000" w:themeColor="accent4"/>
          <w:insideH w:val="nil"/>
          <w:insideV w:val="single" w:sz="8" w:space="0" w:color="FE5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5000" w:themeColor="accent4"/>
          <w:left w:val="single" w:sz="8" w:space="0" w:color="FE5000" w:themeColor="accent4"/>
          <w:bottom w:val="single" w:sz="8" w:space="0" w:color="FE5000" w:themeColor="accent4"/>
          <w:right w:val="single" w:sz="8" w:space="0" w:color="FE5000" w:themeColor="accent4"/>
          <w:insideH w:val="nil"/>
          <w:insideV w:val="single" w:sz="8" w:space="0" w:color="FE5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5000" w:themeColor="accent4"/>
          <w:left w:val="single" w:sz="8" w:space="0" w:color="FE5000" w:themeColor="accent4"/>
          <w:bottom w:val="single" w:sz="8" w:space="0" w:color="FE5000" w:themeColor="accent4"/>
          <w:right w:val="single" w:sz="8" w:space="0" w:color="FE5000" w:themeColor="accent4"/>
        </w:tcBorders>
      </w:tcPr>
    </w:tblStylePr>
    <w:tblStylePr w:type="band1Vert">
      <w:tblPr/>
      <w:tcPr>
        <w:tcBorders>
          <w:top w:val="single" w:sz="8" w:space="0" w:color="FE5000" w:themeColor="accent4"/>
          <w:left w:val="single" w:sz="8" w:space="0" w:color="FE5000" w:themeColor="accent4"/>
          <w:bottom w:val="single" w:sz="8" w:space="0" w:color="FE5000" w:themeColor="accent4"/>
          <w:right w:val="single" w:sz="8" w:space="0" w:color="FE5000" w:themeColor="accent4"/>
        </w:tcBorders>
        <w:shd w:val="clear" w:color="auto" w:fill="FFD3BF" w:themeFill="accent4" w:themeFillTint="3F"/>
      </w:tcPr>
    </w:tblStylePr>
    <w:tblStylePr w:type="band1Horz">
      <w:tblPr/>
      <w:tcPr>
        <w:tcBorders>
          <w:top w:val="single" w:sz="8" w:space="0" w:color="FE5000" w:themeColor="accent4"/>
          <w:left w:val="single" w:sz="8" w:space="0" w:color="FE5000" w:themeColor="accent4"/>
          <w:bottom w:val="single" w:sz="8" w:space="0" w:color="FE5000" w:themeColor="accent4"/>
          <w:right w:val="single" w:sz="8" w:space="0" w:color="FE5000" w:themeColor="accent4"/>
          <w:insideV w:val="single" w:sz="8" w:space="0" w:color="FE5000" w:themeColor="accent4"/>
        </w:tcBorders>
        <w:shd w:val="clear" w:color="auto" w:fill="FFD3BF" w:themeFill="accent4" w:themeFillTint="3F"/>
      </w:tcPr>
    </w:tblStylePr>
    <w:tblStylePr w:type="band2Horz">
      <w:tblPr/>
      <w:tcPr>
        <w:tcBorders>
          <w:top w:val="single" w:sz="8" w:space="0" w:color="FE5000" w:themeColor="accent4"/>
          <w:left w:val="single" w:sz="8" w:space="0" w:color="FE5000" w:themeColor="accent4"/>
          <w:bottom w:val="single" w:sz="8" w:space="0" w:color="FE5000" w:themeColor="accent4"/>
          <w:right w:val="single" w:sz="8" w:space="0" w:color="FE5000" w:themeColor="accent4"/>
          <w:insideV w:val="single" w:sz="8" w:space="0" w:color="FE5000" w:themeColor="accent4"/>
        </w:tcBorders>
      </w:tcPr>
    </w:tblStylePr>
  </w:style>
  <w:style w:type="table" w:styleId="LightGrid-Accent5">
    <w:name w:val="Light Grid Accent 5"/>
    <w:basedOn w:val="TableNormal"/>
    <w:uiPriority w:val="62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53682B" w:themeColor="accent5"/>
        <w:left w:val="single" w:sz="8" w:space="0" w:color="53682B" w:themeColor="accent5"/>
        <w:bottom w:val="single" w:sz="8" w:space="0" w:color="53682B" w:themeColor="accent5"/>
        <w:right w:val="single" w:sz="8" w:space="0" w:color="53682B" w:themeColor="accent5"/>
        <w:insideH w:val="single" w:sz="8" w:space="0" w:color="53682B" w:themeColor="accent5"/>
        <w:insideV w:val="single" w:sz="8" w:space="0" w:color="53682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682B" w:themeColor="accent5"/>
          <w:left w:val="single" w:sz="8" w:space="0" w:color="53682B" w:themeColor="accent5"/>
          <w:bottom w:val="single" w:sz="18" w:space="0" w:color="53682B" w:themeColor="accent5"/>
          <w:right w:val="single" w:sz="8" w:space="0" w:color="53682B" w:themeColor="accent5"/>
          <w:insideH w:val="nil"/>
          <w:insideV w:val="single" w:sz="8" w:space="0" w:color="53682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682B" w:themeColor="accent5"/>
          <w:left w:val="single" w:sz="8" w:space="0" w:color="53682B" w:themeColor="accent5"/>
          <w:bottom w:val="single" w:sz="8" w:space="0" w:color="53682B" w:themeColor="accent5"/>
          <w:right w:val="single" w:sz="8" w:space="0" w:color="53682B" w:themeColor="accent5"/>
          <w:insideH w:val="nil"/>
          <w:insideV w:val="single" w:sz="8" w:space="0" w:color="53682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682B" w:themeColor="accent5"/>
          <w:left w:val="single" w:sz="8" w:space="0" w:color="53682B" w:themeColor="accent5"/>
          <w:bottom w:val="single" w:sz="8" w:space="0" w:color="53682B" w:themeColor="accent5"/>
          <w:right w:val="single" w:sz="8" w:space="0" w:color="53682B" w:themeColor="accent5"/>
        </w:tcBorders>
      </w:tcPr>
    </w:tblStylePr>
    <w:tblStylePr w:type="band1Vert">
      <w:tblPr/>
      <w:tcPr>
        <w:tcBorders>
          <w:top w:val="single" w:sz="8" w:space="0" w:color="53682B" w:themeColor="accent5"/>
          <w:left w:val="single" w:sz="8" w:space="0" w:color="53682B" w:themeColor="accent5"/>
          <w:bottom w:val="single" w:sz="8" w:space="0" w:color="53682B" w:themeColor="accent5"/>
          <w:right w:val="single" w:sz="8" w:space="0" w:color="53682B" w:themeColor="accent5"/>
        </w:tcBorders>
        <w:shd w:val="clear" w:color="auto" w:fill="D7E4BF" w:themeFill="accent5" w:themeFillTint="3F"/>
      </w:tcPr>
    </w:tblStylePr>
    <w:tblStylePr w:type="band1Horz">
      <w:tblPr/>
      <w:tcPr>
        <w:tcBorders>
          <w:top w:val="single" w:sz="8" w:space="0" w:color="53682B" w:themeColor="accent5"/>
          <w:left w:val="single" w:sz="8" w:space="0" w:color="53682B" w:themeColor="accent5"/>
          <w:bottom w:val="single" w:sz="8" w:space="0" w:color="53682B" w:themeColor="accent5"/>
          <w:right w:val="single" w:sz="8" w:space="0" w:color="53682B" w:themeColor="accent5"/>
          <w:insideV w:val="single" w:sz="8" w:space="0" w:color="53682B" w:themeColor="accent5"/>
        </w:tcBorders>
        <w:shd w:val="clear" w:color="auto" w:fill="D7E4BF" w:themeFill="accent5" w:themeFillTint="3F"/>
      </w:tcPr>
    </w:tblStylePr>
    <w:tblStylePr w:type="band2Horz">
      <w:tblPr/>
      <w:tcPr>
        <w:tcBorders>
          <w:top w:val="single" w:sz="8" w:space="0" w:color="53682B" w:themeColor="accent5"/>
          <w:left w:val="single" w:sz="8" w:space="0" w:color="53682B" w:themeColor="accent5"/>
          <w:bottom w:val="single" w:sz="8" w:space="0" w:color="53682B" w:themeColor="accent5"/>
          <w:right w:val="single" w:sz="8" w:space="0" w:color="53682B" w:themeColor="accent5"/>
          <w:insideV w:val="single" w:sz="8" w:space="0" w:color="53682B" w:themeColor="accent5"/>
        </w:tcBorders>
      </w:tcPr>
    </w:tblStylePr>
  </w:style>
  <w:style w:type="table" w:styleId="LightGrid-Accent6">
    <w:name w:val="Light Grid Accent 6"/>
    <w:basedOn w:val="TableNormal"/>
    <w:uiPriority w:val="62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79CABD" w:themeColor="accent6"/>
        <w:left w:val="single" w:sz="8" w:space="0" w:color="79CABD" w:themeColor="accent6"/>
        <w:bottom w:val="single" w:sz="8" w:space="0" w:color="79CABD" w:themeColor="accent6"/>
        <w:right w:val="single" w:sz="8" w:space="0" w:color="79CABD" w:themeColor="accent6"/>
        <w:insideH w:val="single" w:sz="8" w:space="0" w:color="79CABD" w:themeColor="accent6"/>
        <w:insideV w:val="single" w:sz="8" w:space="0" w:color="79CAB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CABD" w:themeColor="accent6"/>
          <w:left w:val="single" w:sz="8" w:space="0" w:color="79CABD" w:themeColor="accent6"/>
          <w:bottom w:val="single" w:sz="18" w:space="0" w:color="79CABD" w:themeColor="accent6"/>
          <w:right w:val="single" w:sz="8" w:space="0" w:color="79CABD" w:themeColor="accent6"/>
          <w:insideH w:val="nil"/>
          <w:insideV w:val="single" w:sz="8" w:space="0" w:color="79CAB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9CABD" w:themeColor="accent6"/>
          <w:left w:val="single" w:sz="8" w:space="0" w:color="79CABD" w:themeColor="accent6"/>
          <w:bottom w:val="single" w:sz="8" w:space="0" w:color="79CABD" w:themeColor="accent6"/>
          <w:right w:val="single" w:sz="8" w:space="0" w:color="79CABD" w:themeColor="accent6"/>
          <w:insideH w:val="nil"/>
          <w:insideV w:val="single" w:sz="8" w:space="0" w:color="79CAB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CABD" w:themeColor="accent6"/>
          <w:left w:val="single" w:sz="8" w:space="0" w:color="79CABD" w:themeColor="accent6"/>
          <w:bottom w:val="single" w:sz="8" w:space="0" w:color="79CABD" w:themeColor="accent6"/>
          <w:right w:val="single" w:sz="8" w:space="0" w:color="79CABD" w:themeColor="accent6"/>
        </w:tcBorders>
      </w:tcPr>
    </w:tblStylePr>
    <w:tblStylePr w:type="band1Vert">
      <w:tblPr/>
      <w:tcPr>
        <w:tcBorders>
          <w:top w:val="single" w:sz="8" w:space="0" w:color="79CABD" w:themeColor="accent6"/>
          <w:left w:val="single" w:sz="8" w:space="0" w:color="79CABD" w:themeColor="accent6"/>
          <w:bottom w:val="single" w:sz="8" w:space="0" w:color="79CABD" w:themeColor="accent6"/>
          <w:right w:val="single" w:sz="8" w:space="0" w:color="79CABD" w:themeColor="accent6"/>
        </w:tcBorders>
        <w:shd w:val="clear" w:color="auto" w:fill="DDF2EE" w:themeFill="accent6" w:themeFillTint="3F"/>
      </w:tcPr>
    </w:tblStylePr>
    <w:tblStylePr w:type="band1Horz">
      <w:tblPr/>
      <w:tcPr>
        <w:tcBorders>
          <w:top w:val="single" w:sz="8" w:space="0" w:color="79CABD" w:themeColor="accent6"/>
          <w:left w:val="single" w:sz="8" w:space="0" w:color="79CABD" w:themeColor="accent6"/>
          <w:bottom w:val="single" w:sz="8" w:space="0" w:color="79CABD" w:themeColor="accent6"/>
          <w:right w:val="single" w:sz="8" w:space="0" w:color="79CABD" w:themeColor="accent6"/>
          <w:insideV w:val="single" w:sz="8" w:space="0" w:color="79CABD" w:themeColor="accent6"/>
        </w:tcBorders>
        <w:shd w:val="clear" w:color="auto" w:fill="DDF2EE" w:themeFill="accent6" w:themeFillTint="3F"/>
      </w:tcPr>
    </w:tblStylePr>
    <w:tblStylePr w:type="band2Horz">
      <w:tblPr/>
      <w:tcPr>
        <w:tcBorders>
          <w:top w:val="single" w:sz="8" w:space="0" w:color="79CABD" w:themeColor="accent6"/>
          <w:left w:val="single" w:sz="8" w:space="0" w:color="79CABD" w:themeColor="accent6"/>
          <w:bottom w:val="single" w:sz="8" w:space="0" w:color="79CABD" w:themeColor="accent6"/>
          <w:right w:val="single" w:sz="8" w:space="0" w:color="79CABD" w:themeColor="accent6"/>
          <w:insideV w:val="single" w:sz="8" w:space="0" w:color="79CABD" w:themeColor="accent6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3A663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A663E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A663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A663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table" w:styleId="MediumList1">
    <w:name w:val="Medium List 1"/>
    <w:basedOn w:val="TableNormal"/>
    <w:uiPriority w:val="65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4B8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004B89" w:themeColor="accent1"/>
        <w:bottom w:val="single" w:sz="8" w:space="0" w:color="004B8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B89" w:themeColor="accent1"/>
        </w:tcBorders>
      </w:tcPr>
    </w:tblStylePr>
    <w:tblStylePr w:type="lastRow">
      <w:rPr>
        <w:b/>
        <w:bCs/>
        <w:color w:val="004B89" w:themeColor="text2"/>
      </w:rPr>
      <w:tblPr/>
      <w:tcPr>
        <w:tcBorders>
          <w:top w:val="single" w:sz="8" w:space="0" w:color="004B89" w:themeColor="accent1"/>
          <w:bottom w:val="single" w:sz="8" w:space="0" w:color="004B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B89" w:themeColor="accent1"/>
          <w:bottom w:val="single" w:sz="8" w:space="0" w:color="004B89" w:themeColor="accent1"/>
        </w:tcBorders>
      </w:tcPr>
    </w:tblStylePr>
    <w:tblStylePr w:type="band1Vert">
      <w:tblPr/>
      <w:tcPr>
        <w:shd w:val="clear" w:color="auto" w:fill="A2D4FF" w:themeFill="accent1" w:themeFillTint="3F"/>
      </w:tcPr>
    </w:tblStylePr>
    <w:tblStylePr w:type="band1Horz">
      <w:tblPr/>
      <w:tcPr>
        <w:shd w:val="clear" w:color="auto" w:fill="A2D4FF" w:themeFill="accent1" w:themeFillTint="3F"/>
      </w:tcPr>
    </w:tblStylePr>
  </w:style>
  <w:style w:type="table" w:styleId="MediumList1-Accent2">
    <w:name w:val="Medium List 1 Accent 2"/>
    <w:basedOn w:val="TableNormal"/>
    <w:uiPriority w:val="65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7A99AC" w:themeColor="accent2"/>
        <w:bottom w:val="single" w:sz="8" w:space="0" w:color="7A99A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99AC" w:themeColor="accent2"/>
        </w:tcBorders>
      </w:tcPr>
    </w:tblStylePr>
    <w:tblStylePr w:type="lastRow">
      <w:rPr>
        <w:b/>
        <w:bCs/>
        <w:color w:val="004B89" w:themeColor="text2"/>
      </w:rPr>
      <w:tblPr/>
      <w:tcPr>
        <w:tcBorders>
          <w:top w:val="single" w:sz="8" w:space="0" w:color="7A99AC" w:themeColor="accent2"/>
          <w:bottom w:val="single" w:sz="8" w:space="0" w:color="7A99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99AC" w:themeColor="accent2"/>
          <w:bottom w:val="single" w:sz="8" w:space="0" w:color="7A99AC" w:themeColor="accent2"/>
        </w:tcBorders>
      </w:tcPr>
    </w:tblStylePr>
    <w:tblStylePr w:type="band1Vert">
      <w:tblPr/>
      <w:tcPr>
        <w:shd w:val="clear" w:color="auto" w:fill="DDE5EA" w:themeFill="accent2" w:themeFillTint="3F"/>
      </w:tcPr>
    </w:tblStylePr>
    <w:tblStylePr w:type="band1Horz">
      <w:tblPr/>
      <w:tcPr>
        <w:shd w:val="clear" w:color="auto" w:fill="DDE5EA" w:themeFill="accent2" w:themeFillTint="3F"/>
      </w:tcPr>
    </w:tblStylePr>
  </w:style>
  <w:style w:type="table" w:styleId="MediumList1-Accent3">
    <w:name w:val="Medium List 1 Accent 3"/>
    <w:basedOn w:val="TableNormal"/>
    <w:uiPriority w:val="65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9B2743" w:themeColor="accent3"/>
        <w:bottom w:val="single" w:sz="8" w:space="0" w:color="9B274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2743" w:themeColor="accent3"/>
        </w:tcBorders>
      </w:tcPr>
    </w:tblStylePr>
    <w:tblStylePr w:type="lastRow">
      <w:rPr>
        <w:b/>
        <w:bCs/>
        <w:color w:val="004B89" w:themeColor="text2"/>
      </w:rPr>
      <w:tblPr/>
      <w:tcPr>
        <w:tcBorders>
          <w:top w:val="single" w:sz="8" w:space="0" w:color="9B2743" w:themeColor="accent3"/>
          <w:bottom w:val="single" w:sz="8" w:space="0" w:color="9B274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2743" w:themeColor="accent3"/>
          <w:bottom w:val="single" w:sz="8" w:space="0" w:color="9B2743" w:themeColor="accent3"/>
        </w:tcBorders>
      </w:tcPr>
    </w:tblStylePr>
    <w:tblStylePr w:type="band1Vert">
      <w:tblPr/>
      <w:tcPr>
        <w:shd w:val="clear" w:color="auto" w:fill="EFC0CB" w:themeFill="accent3" w:themeFillTint="3F"/>
      </w:tcPr>
    </w:tblStylePr>
    <w:tblStylePr w:type="band1Horz">
      <w:tblPr/>
      <w:tcPr>
        <w:shd w:val="clear" w:color="auto" w:fill="EFC0CB" w:themeFill="accent3" w:themeFillTint="3F"/>
      </w:tcPr>
    </w:tblStylePr>
  </w:style>
  <w:style w:type="table" w:styleId="MediumList1-Accent4">
    <w:name w:val="Medium List 1 Accent 4"/>
    <w:basedOn w:val="TableNormal"/>
    <w:uiPriority w:val="65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FE5000" w:themeColor="accent4"/>
        <w:bottom w:val="single" w:sz="8" w:space="0" w:color="FE5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5000" w:themeColor="accent4"/>
        </w:tcBorders>
      </w:tcPr>
    </w:tblStylePr>
    <w:tblStylePr w:type="lastRow">
      <w:rPr>
        <w:b/>
        <w:bCs/>
        <w:color w:val="004B89" w:themeColor="text2"/>
      </w:rPr>
      <w:tblPr/>
      <w:tcPr>
        <w:tcBorders>
          <w:top w:val="single" w:sz="8" w:space="0" w:color="FE5000" w:themeColor="accent4"/>
          <w:bottom w:val="single" w:sz="8" w:space="0" w:color="FE5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5000" w:themeColor="accent4"/>
          <w:bottom w:val="single" w:sz="8" w:space="0" w:color="FE5000" w:themeColor="accent4"/>
        </w:tcBorders>
      </w:tcPr>
    </w:tblStylePr>
    <w:tblStylePr w:type="band1Vert">
      <w:tblPr/>
      <w:tcPr>
        <w:shd w:val="clear" w:color="auto" w:fill="FFD3BF" w:themeFill="accent4" w:themeFillTint="3F"/>
      </w:tcPr>
    </w:tblStylePr>
    <w:tblStylePr w:type="band1Horz">
      <w:tblPr/>
      <w:tcPr>
        <w:shd w:val="clear" w:color="auto" w:fill="FFD3BF" w:themeFill="accent4" w:themeFillTint="3F"/>
      </w:tcPr>
    </w:tblStylePr>
  </w:style>
  <w:style w:type="table" w:styleId="MediumList1-Accent5">
    <w:name w:val="Medium List 1 Accent 5"/>
    <w:basedOn w:val="TableNormal"/>
    <w:uiPriority w:val="65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53682B" w:themeColor="accent5"/>
        <w:bottom w:val="single" w:sz="8" w:space="0" w:color="53682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682B" w:themeColor="accent5"/>
        </w:tcBorders>
      </w:tcPr>
    </w:tblStylePr>
    <w:tblStylePr w:type="lastRow">
      <w:rPr>
        <w:b/>
        <w:bCs/>
        <w:color w:val="004B89" w:themeColor="text2"/>
      </w:rPr>
      <w:tblPr/>
      <w:tcPr>
        <w:tcBorders>
          <w:top w:val="single" w:sz="8" w:space="0" w:color="53682B" w:themeColor="accent5"/>
          <w:bottom w:val="single" w:sz="8" w:space="0" w:color="53682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682B" w:themeColor="accent5"/>
          <w:bottom w:val="single" w:sz="8" w:space="0" w:color="53682B" w:themeColor="accent5"/>
        </w:tcBorders>
      </w:tcPr>
    </w:tblStylePr>
    <w:tblStylePr w:type="band1Vert">
      <w:tblPr/>
      <w:tcPr>
        <w:shd w:val="clear" w:color="auto" w:fill="D7E4BF" w:themeFill="accent5" w:themeFillTint="3F"/>
      </w:tcPr>
    </w:tblStylePr>
    <w:tblStylePr w:type="band1Horz">
      <w:tblPr/>
      <w:tcPr>
        <w:shd w:val="clear" w:color="auto" w:fill="D7E4BF" w:themeFill="accent5" w:themeFillTint="3F"/>
      </w:tcPr>
    </w:tblStylePr>
  </w:style>
  <w:style w:type="table" w:styleId="MediumList1-Accent6">
    <w:name w:val="Medium List 1 Accent 6"/>
    <w:basedOn w:val="TableNormal"/>
    <w:uiPriority w:val="65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79CABD" w:themeColor="accent6"/>
        <w:bottom w:val="single" w:sz="8" w:space="0" w:color="79CAB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CABD" w:themeColor="accent6"/>
        </w:tcBorders>
      </w:tcPr>
    </w:tblStylePr>
    <w:tblStylePr w:type="lastRow">
      <w:rPr>
        <w:b/>
        <w:bCs/>
        <w:color w:val="004B89" w:themeColor="text2"/>
      </w:rPr>
      <w:tblPr/>
      <w:tcPr>
        <w:tcBorders>
          <w:top w:val="single" w:sz="8" w:space="0" w:color="79CABD" w:themeColor="accent6"/>
          <w:bottom w:val="single" w:sz="8" w:space="0" w:color="79CAB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CABD" w:themeColor="accent6"/>
          <w:bottom w:val="single" w:sz="8" w:space="0" w:color="79CABD" w:themeColor="accent6"/>
        </w:tcBorders>
      </w:tcPr>
    </w:tblStylePr>
    <w:tblStylePr w:type="band1Vert">
      <w:tblPr/>
      <w:tcPr>
        <w:shd w:val="clear" w:color="auto" w:fill="DDF2EE" w:themeFill="accent6" w:themeFillTint="3F"/>
      </w:tcPr>
    </w:tblStylePr>
    <w:tblStylePr w:type="band1Horz">
      <w:tblPr/>
      <w:tcPr>
        <w:shd w:val="clear" w:color="auto" w:fill="DDF2EE" w:themeFill="accent6" w:themeFillTint="3F"/>
      </w:tcPr>
    </w:tblStylePr>
  </w:style>
  <w:style w:type="table" w:styleId="MediumList2">
    <w:name w:val="Medium List 2"/>
    <w:basedOn w:val="TableNormal"/>
    <w:uiPriority w:val="66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B89" w:themeColor="accent1"/>
        <w:left w:val="single" w:sz="8" w:space="0" w:color="004B89" w:themeColor="accent1"/>
        <w:bottom w:val="single" w:sz="8" w:space="0" w:color="004B89" w:themeColor="accent1"/>
        <w:right w:val="single" w:sz="8" w:space="0" w:color="004B8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B8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B8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B8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B8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2D4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2D4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99AC" w:themeColor="accent2"/>
        <w:left w:val="single" w:sz="8" w:space="0" w:color="7A99AC" w:themeColor="accent2"/>
        <w:bottom w:val="single" w:sz="8" w:space="0" w:color="7A99AC" w:themeColor="accent2"/>
        <w:right w:val="single" w:sz="8" w:space="0" w:color="7A99A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99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A99AC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99A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99A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5E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E5E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2743" w:themeColor="accent3"/>
        <w:left w:val="single" w:sz="8" w:space="0" w:color="9B2743" w:themeColor="accent3"/>
        <w:bottom w:val="single" w:sz="8" w:space="0" w:color="9B2743" w:themeColor="accent3"/>
        <w:right w:val="single" w:sz="8" w:space="0" w:color="9B274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274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2743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274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274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0C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0C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5000" w:themeColor="accent4"/>
        <w:left w:val="single" w:sz="8" w:space="0" w:color="FE5000" w:themeColor="accent4"/>
        <w:bottom w:val="single" w:sz="8" w:space="0" w:color="FE5000" w:themeColor="accent4"/>
        <w:right w:val="single" w:sz="8" w:space="0" w:color="FE5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5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E5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5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5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3B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3B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682B" w:themeColor="accent5"/>
        <w:left w:val="single" w:sz="8" w:space="0" w:color="53682B" w:themeColor="accent5"/>
        <w:bottom w:val="single" w:sz="8" w:space="0" w:color="53682B" w:themeColor="accent5"/>
        <w:right w:val="single" w:sz="8" w:space="0" w:color="53682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682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3682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682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682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4B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4B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9CABD" w:themeColor="accent6"/>
        <w:left w:val="single" w:sz="8" w:space="0" w:color="79CABD" w:themeColor="accent6"/>
        <w:bottom w:val="single" w:sz="8" w:space="0" w:color="79CABD" w:themeColor="accent6"/>
        <w:right w:val="single" w:sz="8" w:space="0" w:color="79CAB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9CAB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9CAB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9CAB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9CAB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F2E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F2E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7DE6" w:themeColor="accent1" w:themeTint="BF"/>
        <w:left w:val="single" w:sz="8" w:space="0" w:color="007DE6" w:themeColor="accent1" w:themeTint="BF"/>
        <w:bottom w:val="single" w:sz="8" w:space="0" w:color="007DE6" w:themeColor="accent1" w:themeTint="BF"/>
        <w:right w:val="single" w:sz="8" w:space="0" w:color="007DE6" w:themeColor="accent1" w:themeTint="BF"/>
        <w:insideH w:val="single" w:sz="8" w:space="0" w:color="007DE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7DE6" w:themeColor="accent1" w:themeTint="BF"/>
          <w:left w:val="single" w:sz="8" w:space="0" w:color="007DE6" w:themeColor="accent1" w:themeTint="BF"/>
          <w:bottom w:val="single" w:sz="8" w:space="0" w:color="007DE6" w:themeColor="accent1" w:themeTint="BF"/>
          <w:right w:val="single" w:sz="8" w:space="0" w:color="007DE6" w:themeColor="accent1" w:themeTint="BF"/>
          <w:insideH w:val="nil"/>
          <w:insideV w:val="nil"/>
        </w:tcBorders>
        <w:shd w:val="clear" w:color="auto" w:fill="004B8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DE6" w:themeColor="accent1" w:themeTint="BF"/>
          <w:left w:val="single" w:sz="8" w:space="0" w:color="007DE6" w:themeColor="accent1" w:themeTint="BF"/>
          <w:bottom w:val="single" w:sz="8" w:space="0" w:color="007DE6" w:themeColor="accent1" w:themeTint="BF"/>
          <w:right w:val="single" w:sz="8" w:space="0" w:color="007DE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D4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2D4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BB2C0" w:themeColor="accent2" w:themeTint="BF"/>
        <w:left w:val="single" w:sz="8" w:space="0" w:color="9BB2C0" w:themeColor="accent2" w:themeTint="BF"/>
        <w:bottom w:val="single" w:sz="8" w:space="0" w:color="9BB2C0" w:themeColor="accent2" w:themeTint="BF"/>
        <w:right w:val="single" w:sz="8" w:space="0" w:color="9BB2C0" w:themeColor="accent2" w:themeTint="BF"/>
        <w:insideH w:val="single" w:sz="8" w:space="0" w:color="9BB2C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B2C0" w:themeColor="accent2" w:themeTint="BF"/>
          <w:left w:val="single" w:sz="8" w:space="0" w:color="9BB2C0" w:themeColor="accent2" w:themeTint="BF"/>
          <w:bottom w:val="single" w:sz="8" w:space="0" w:color="9BB2C0" w:themeColor="accent2" w:themeTint="BF"/>
          <w:right w:val="single" w:sz="8" w:space="0" w:color="9BB2C0" w:themeColor="accent2" w:themeTint="BF"/>
          <w:insideH w:val="nil"/>
          <w:insideV w:val="nil"/>
        </w:tcBorders>
        <w:shd w:val="clear" w:color="auto" w:fill="7A99A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2C0" w:themeColor="accent2" w:themeTint="BF"/>
          <w:left w:val="single" w:sz="8" w:space="0" w:color="9BB2C0" w:themeColor="accent2" w:themeTint="BF"/>
          <w:bottom w:val="single" w:sz="8" w:space="0" w:color="9BB2C0" w:themeColor="accent2" w:themeTint="BF"/>
          <w:right w:val="single" w:sz="8" w:space="0" w:color="9BB2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E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E5E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CF4163" w:themeColor="accent3" w:themeTint="BF"/>
        <w:left w:val="single" w:sz="8" w:space="0" w:color="CF4163" w:themeColor="accent3" w:themeTint="BF"/>
        <w:bottom w:val="single" w:sz="8" w:space="0" w:color="CF4163" w:themeColor="accent3" w:themeTint="BF"/>
        <w:right w:val="single" w:sz="8" w:space="0" w:color="CF4163" w:themeColor="accent3" w:themeTint="BF"/>
        <w:insideH w:val="single" w:sz="8" w:space="0" w:color="CF416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163" w:themeColor="accent3" w:themeTint="BF"/>
          <w:left w:val="single" w:sz="8" w:space="0" w:color="CF4163" w:themeColor="accent3" w:themeTint="BF"/>
          <w:bottom w:val="single" w:sz="8" w:space="0" w:color="CF4163" w:themeColor="accent3" w:themeTint="BF"/>
          <w:right w:val="single" w:sz="8" w:space="0" w:color="CF4163" w:themeColor="accent3" w:themeTint="BF"/>
          <w:insideH w:val="nil"/>
          <w:insideV w:val="nil"/>
        </w:tcBorders>
        <w:shd w:val="clear" w:color="auto" w:fill="9B274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163" w:themeColor="accent3" w:themeTint="BF"/>
          <w:left w:val="single" w:sz="8" w:space="0" w:color="CF4163" w:themeColor="accent3" w:themeTint="BF"/>
          <w:bottom w:val="single" w:sz="8" w:space="0" w:color="CF4163" w:themeColor="accent3" w:themeTint="BF"/>
          <w:right w:val="single" w:sz="8" w:space="0" w:color="CF416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0C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0C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7B3F" w:themeColor="accent4" w:themeTint="BF"/>
        <w:left w:val="single" w:sz="8" w:space="0" w:color="FF7B3F" w:themeColor="accent4" w:themeTint="BF"/>
        <w:bottom w:val="single" w:sz="8" w:space="0" w:color="FF7B3F" w:themeColor="accent4" w:themeTint="BF"/>
        <w:right w:val="single" w:sz="8" w:space="0" w:color="FF7B3F" w:themeColor="accent4" w:themeTint="BF"/>
        <w:insideH w:val="single" w:sz="8" w:space="0" w:color="FF7B3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7B3F" w:themeColor="accent4" w:themeTint="BF"/>
          <w:left w:val="single" w:sz="8" w:space="0" w:color="FF7B3F" w:themeColor="accent4" w:themeTint="BF"/>
          <w:bottom w:val="single" w:sz="8" w:space="0" w:color="FF7B3F" w:themeColor="accent4" w:themeTint="BF"/>
          <w:right w:val="single" w:sz="8" w:space="0" w:color="FF7B3F" w:themeColor="accent4" w:themeTint="BF"/>
          <w:insideH w:val="nil"/>
          <w:insideV w:val="nil"/>
        </w:tcBorders>
        <w:shd w:val="clear" w:color="auto" w:fill="FE5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7B3F" w:themeColor="accent4" w:themeTint="BF"/>
          <w:left w:val="single" w:sz="8" w:space="0" w:color="FF7B3F" w:themeColor="accent4" w:themeTint="BF"/>
          <w:bottom w:val="single" w:sz="8" w:space="0" w:color="FF7B3F" w:themeColor="accent4" w:themeTint="BF"/>
          <w:right w:val="single" w:sz="8" w:space="0" w:color="FF7B3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3B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3B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86A845" w:themeColor="accent5" w:themeTint="BF"/>
        <w:left w:val="single" w:sz="8" w:space="0" w:color="86A845" w:themeColor="accent5" w:themeTint="BF"/>
        <w:bottom w:val="single" w:sz="8" w:space="0" w:color="86A845" w:themeColor="accent5" w:themeTint="BF"/>
        <w:right w:val="single" w:sz="8" w:space="0" w:color="86A845" w:themeColor="accent5" w:themeTint="BF"/>
        <w:insideH w:val="single" w:sz="8" w:space="0" w:color="86A84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6A845" w:themeColor="accent5" w:themeTint="BF"/>
          <w:left w:val="single" w:sz="8" w:space="0" w:color="86A845" w:themeColor="accent5" w:themeTint="BF"/>
          <w:bottom w:val="single" w:sz="8" w:space="0" w:color="86A845" w:themeColor="accent5" w:themeTint="BF"/>
          <w:right w:val="single" w:sz="8" w:space="0" w:color="86A845" w:themeColor="accent5" w:themeTint="BF"/>
          <w:insideH w:val="nil"/>
          <w:insideV w:val="nil"/>
        </w:tcBorders>
        <w:shd w:val="clear" w:color="auto" w:fill="53682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A845" w:themeColor="accent5" w:themeTint="BF"/>
          <w:left w:val="single" w:sz="8" w:space="0" w:color="86A845" w:themeColor="accent5" w:themeTint="BF"/>
          <w:bottom w:val="single" w:sz="8" w:space="0" w:color="86A845" w:themeColor="accent5" w:themeTint="BF"/>
          <w:right w:val="single" w:sz="8" w:space="0" w:color="86A84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B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4B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AD7CD" w:themeColor="accent6" w:themeTint="BF"/>
        <w:left w:val="single" w:sz="8" w:space="0" w:color="9AD7CD" w:themeColor="accent6" w:themeTint="BF"/>
        <w:bottom w:val="single" w:sz="8" w:space="0" w:color="9AD7CD" w:themeColor="accent6" w:themeTint="BF"/>
        <w:right w:val="single" w:sz="8" w:space="0" w:color="9AD7CD" w:themeColor="accent6" w:themeTint="BF"/>
        <w:insideH w:val="single" w:sz="8" w:space="0" w:color="9AD7C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D7CD" w:themeColor="accent6" w:themeTint="BF"/>
          <w:left w:val="single" w:sz="8" w:space="0" w:color="9AD7CD" w:themeColor="accent6" w:themeTint="BF"/>
          <w:bottom w:val="single" w:sz="8" w:space="0" w:color="9AD7CD" w:themeColor="accent6" w:themeTint="BF"/>
          <w:right w:val="single" w:sz="8" w:space="0" w:color="9AD7CD" w:themeColor="accent6" w:themeTint="BF"/>
          <w:insideH w:val="nil"/>
          <w:insideV w:val="nil"/>
        </w:tcBorders>
        <w:shd w:val="clear" w:color="auto" w:fill="79CAB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D7CD" w:themeColor="accent6" w:themeTint="BF"/>
          <w:left w:val="single" w:sz="8" w:space="0" w:color="9AD7CD" w:themeColor="accent6" w:themeTint="BF"/>
          <w:bottom w:val="single" w:sz="8" w:space="0" w:color="9AD7CD" w:themeColor="accent6" w:themeTint="BF"/>
          <w:right w:val="single" w:sz="8" w:space="0" w:color="9AD7C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2E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F2E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B8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B8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B8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99A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99A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99A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274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27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274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5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5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5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682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682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682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CAB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CAB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CAB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7DE6" w:themeColor="accent1" w:themeTint="BF"/>
        <w:left w:val="single" w:sz="8" w:space="0" w:color="007DE6" w:themeColor="accent1" w:themeTint="BF"/>
        <w:bottom w:val="single" w:sz="8" w:space="0" w:color="007DE6" w:themeColor="accent1" w:themeTint="BF"/>
        <w:right w:val="single" w:sz="8" w:space="0" w:color="007DE6" w:themeColor="accent1" w:themeTint="BF"/>
        <w:insideH w:val="single" w:sz="8" w:space="0" w:color="007DE6" w:themeColor="accent1" w:themeTint="BF"/>
        <w:insideV w:val="single" w:sz="8" w:space="0" w:color="007DE6" w:themeColor="accent1" w:themeTint="BF"/>
      </w:tblBorders>
    </w:tblPr>
    <w:tcPr>
      <w:shd w:val="clear" w:color="auto" w:fill="A2D4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7DE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5AAFF" w:themeFill="accent1" w:themeFillTint="7F"/>
      </w:tcPr>
    </w:tblStylePr>
    <w:tblStylePr w:type="band1Horz">
      <w:tblPr/>
      <w:tcPr>
        <w:shd w:val="clear" w:color="auto" w:fill="45AAFF" w:themeFill="accent1" w:themeFillTint="7F"/>
      </w:tcPr>
    </w:tblStylePr>
  </w:style>
  <w:style w:type="table" w:styleId="MediumGrid1-Accent2">
    <w:name w:val="Medium Grid 1 Accent 2"/>
    <w:basedOn w:val="TableNormal"/>
    <w:uiPriority w:val="67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BB2C0" w:themeColor="accent2" w:themeTint="BF"/>
        <w:left w:val="single" w:sz="8" w:space="0" w:color="9BB2C0" w:themeColor="accent2" w:themeTint="BF"/>
        <w:bottom w:val="single" w:sz="8" w:space="0" w:color="9BB2C0" w:themeColor="accent2" w:themeTint="BF"/>
        <w:right w:val="single" w:sz="8" w:space="0" w:color="9BB2C0" w:themeColor="accent2" w:themeTint="BF"/>
        <w:insideH w:val="single" w:sz="8" w:space="0" w:color="9BB2C0" w:themeColor="accent2" w:themeTint="BF"/>
        <w:insideV w:val="single" w:sz="8" w:space="0" w:color="9BB2C0" w:themeColor="accent2" w:themeTint="BF"/>
      </w:tblBorders>
    </w:tblPr>
    <w:tcPr>
      <w:shd w:val="clear" w:color="auto" w:fill="DDE5E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B2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CD5" w:themeFill="accent2" w:themeFillTint="7F"/>
      </w:tcPr>
    </w:tblStylePr>
    <w:tblStylePr w:type="band1Horz">
      <w:tblPr/>
      <w:tcPr>
        <w:shd w:val="clear" w:color="auto" w:fill="BCCCD5" w:themeFill="accent2" w:themeFillTint="7F"/>
      </w:tcPr>
    </w:tblStylePr>
  </w:style>
  <w:style w:type="table" w:styleId="MediumGrid1-Accent3">
    <w:name w:val="Medium Grid 1 Accent 3"/>
    <w:basedOn w:val="TableNormal"/>
    <w:uiPriority w:val="67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CF4163" w:themeColor="accent3" w:themeTint="BF"/>
        <w:left w:val="single" w:sz="8" w:space="0" w:color="CF4163" w:themeColor="accent3" w:themeTint="BF"/>
        <w:bottom w:val="single" w:sz="8" w:space="0" w:color="CF4163" w:themeColor="accent3" w:themeTint="BF"/>
        <w:right w:val="single" w:sz="8" w:space="0" w:color="CF4163" w:themeColor="accent3" w:themeTint="BF"/>
        <w:insideH w:val="single" w:sz="8" w:space="0" w:color="CF4163" w:themeColor="accent3" w:themeTint="BF"/>
        <w:insideV w:val="single" w:sz="8" w:space="0" w:color="CF4163" w:themeColor="accent3" w:themeTint="BF"/>
      </w:tblBorders>
    </w:tblPr>
    <w:tcPr>
      <w:shd w:val="clear" w:color="auto" w:fill="EFC0C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16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197" w:themeFill="accent3" w:themeFillTint="7F"/>
      </w:tcPr>
    </w:tblStylePr>
    <w:tblStylePr w:type="band1Horz">
      <w:tblPr/>
      <w:tcPr>
        <w:shd w:val="clear" w:color="auto" w:fill="DF8197" w:themeFill="accent3" w:themeFillTint="7F"/>
      </w:tcPr>
    </w:tblStylePr>
  </w:style>
  <w:style w:type="table" w:styleId="MediumGrid1-Accent4">
    <w:name w:val="Medium Grid 1 Accent 4"/>
    <w:basedOn w:val="TableNormal"/>
    <w:uiPriority w:val="67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7B3F" w:themeColor="accent4" w:themeTint="BF"/>
        <w:left w:val="single" w:sz="8" w:space="0" w:color="FF7B3F" w:themeColor="accent4" w:themeTint="BF"/>
        <w:bottom w:val="single" w:sz="8" w:space="0" w:color="FF7B3F" w:themeColor="accent4" w:themeTint="BF"/>
        <w:right w:val="single" w:sz="8" w:space="0" w:color="FF7B3F" w:themeColor="accent4" w:themeTint="BF"/>
        <w:insideH w:val="single" w:sz="8" w:space="0" w:color="FF7B3F" w:themeColor="accent4" w:themeTint="BF"/>
        <w:insideV w:val="single" w:sz="8" w:space="0" w:color="FF7B3F" w:themeColor="accent4" w:themeTint="BF"/>
      </w:tblBorders>
    </w:tblPr>
    <w:tcPr>
      <w:shd w:val="clear" w:color="auto" w:fill="FFD3B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7B3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7F" w:themeFill="accent4" w:themeFillTint="7F"/>
      </w:tcPr>
    </w:tblStylePr>
    <w:tblStylePr w:type="band1Horz">
      <w:tblPr/>
      <w:tcPr>
        <w:shd w:val="clear" w:color="auto" w:fill="FFA77F" w:themeFill="accent4" w:themeFillTint="7F"/>
      </w:tcPr>
    </w:tblStylePr>
  </w:style>
  <w:style w:type="table" w:styleId="MediumGrid1-Accent5">
    <w:name w:val="Medium Grid 1 Accent 5"/>
    <w:basedOn w:val="TableNormal"/>
    <w:uiPriority w:val="67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86A845" w:themeColor="accent5" w:themeTint="BF"/>
        <w:left w:val="single" w:sz="8" w:space="0" w:color="86A845" w:themeColor="accent5" w:themeTint="BF"/>
        <w:bottom w:val="single" w:sz="8" w:space="0" w:color="86A845" w:themeColor="accent5" w:themeTint="BF"/>
        <w:right w:val="single" w:sz="8" w:space="0" w:color="86A845" w:themeColor="accent5" w:themeTint="BF"/>
        <w:insideH w:val="single" w:sz="8" w:space="0" w:color="86A845" w:themeColor="accent5" w:themeTint="BF"/>
        <w:insideV w:val="single" w:sz="8" w:space="0" w:color="86A845" w:themeColor="accent5" w:themeTint="BF"/>
      </w:tblBorders>
    </w:tblPr>
    <w:tcPr>
      <w:shd w:val="clear" w:color="auto" w:fill="D7E4B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6A84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CA7E" w:themeFill="accent5" w:themeFillTint="7F"/>
      </w:tcPr>
    </w:tblStylePr>
    <w:tblStylePr w:type="band1Horz">
      <w:tblPr/>
      <w:tcPr>
        <w:shd w:val="clear" w:color="auto" w:fill="B0CA7E" w:themeFill="accent5" w:themeFillTint="7F"/>
      </w:tcPr>
    </w:tblStylePr>
  </w:style>
  <w:style w:type="table" w:styleId="MediumGrid1-Accent6">
    <w:name w:val="Medium Grid 1 Accent 6"/>
    <w:basedOn w:val="TableNormal"/>
    <w:uiPriority w:val="67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AD7CD" w:themeColor="accent6" w:themeTint="BF"/>
        <w:left w:val="single" w:sz="8" w:space="0" w:color="9AD7CD" w:themeColor="accent6" w:themeTint="BF"/>
        <w:bottom w:val="single" w:sz="8" w:space="0" w:color="9AD7CD" w:themeColor="accent6" w:themeTint="BF"/>
        <w:right w:val="single" w:sz="8" w:space="0" w:color="9AD7CD" w:themeColor="accent6" w:themeTint="BF"/>
        <w:insideH w:val="single" w:sz="8" w:space="0" w:color="9AD7CD" w:themeColor="accent6" w:themeTint="BF"/>
        <w:insideV w:val="single" w:sz="8" w:space="0" w:color="9AD7CD" w:themeColor="accent6" w:themeTint="BF"/>
      </w:tblBorders>
    </w:tblPr>
    <w:tcPr>
      <w:shd w:val="clear" w:color="auto" w:fill="DDF2E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D7C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4DE" w:themeFill="accent6" w:themeFillTint="7F"/>
      </w:tcPr>
    </w:tblStylePr>
    <w:tblStylePr w:type="band1Horz">
      <w:tblPr/>
      <w:tcPr>
        <w:shd w:val="clear" w:color="auto" w:fill="BCE4DE" w:themeFill="accent6" w:themeFillTint="7F"/>
      </w:tcPr>
    </w:tblStylePr>
  </w:style>
  <w:style w:type="table" w:styleId="MediumGrid2">
    <w:name w:val="Medium Grid 2"/>
    <w:basedOn w:val="TableNormal"/>
    <w:uiPriority w:val="68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B89" w:themeColor="accent1"/>
        <w:left w:val="single" w:sz="8" w:space="0" w:color="004B89" w:themeColor="accent1"/>
        <w:bottom w:val="single" w:sz="8" w:space="0" w:color="004B89" w:themeColor="accent1"/>
        <w:right w:val="single" w:sz="8" w:space="0" w:color="004B89" w:themeColor="accent1"/>
        <w:insideH w:val="single" w:sz="8" w:space="0" w:color="004B89" w:themeColor="accent1"/>
        <w:insideV w:val="single" w:sz="8" w:space="0" w:color="004B89" w:themeColor="accent1"/>
      </w:tblBorders>
    </w:tblPr>
    <w:tcPr>
      <w:shd w:val="clear" w:color="auto" w:fill="A2D4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AEE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DDFF" w:themeFill="accent1" w:themeFillTint="33"/>
      </w:tcPr>
    </w:tblStylePr>
    <w:tblStylePr w:type="band1Vert">
      <w:tblPr/>
      <w:tcPr>
        <w:shd w:val="clear" w:color="auto" w:fill="45AAFF" w:themeFill="accent1" w:themeFillTint="7F"/>
      </w:tcPr>
    </w:tblStylePr>
    <w:tblStylePr w:type="band1Horz">
      <w:tblPr/>
      <w:tcPr>
        <w:tcBorders>
          <w:insideH w:val="single" w:sz="6" w:space="0" w:color="004B89" w:themeColor="accent1"/>
          <w:insideV w:val="single" w:sz="6" w:space="0" w:color="004B89" w:themeColor="accent1"/>
        </w:tcBorders>
        <w:shd w:val="clear" w:color="auto" w:fill="45AA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99AC" w:themeColor="accent2"/>
        <w:left w:val="single" w:sz="8" w:space="0" w:color="7A99AC" w:themeColor="accent2"/>
        <w:bottom w:val="single" w:sz="8" w:space="0" w:color="7A99AC" w:themeColor="accent2"/>
        <w:right w:val="single" w:sz="8" w:space="0" w:color="7A99AC" w:themeColor="accent2"/>
        <w:insideH w:val="single" w:sz="8" w:space="0" w:color="7A99AC" w:themeColor="accent2"/>
        <w:insideV w:val="single" w:sz="8" w:space="0" w:color="7A99AC" w:themeColor="accent2"/>
      </w:tblBorders>
    </w:tblPr>
    <w:tcPr>
      <w:shd w:val="clear" w:color="auto" w:fill="DDE5E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1F4F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AEE" w:themeFill="accent2" w:themeFillTint="33"/>
      </w:tcPr>
    </w:tblStylePr>
    <w:tblStylePr w:type="band1Vert">
      <w:tblPr/>
      <w:tcPr>
        <w:shd w:val="clear" w:color="auto" w:fill="BCCCD5" w:themeFill="accent2" w:themeFillTint="7F"/>
      </w:tcPr>
    </w:tblStylePr>
    <w:tblStylePr w:type="band1Horz">
      <w:tblPr/>
      <w:tcPr>
        <w:tcBorders>
          <w:insideH w:val="single" w:sz="6" w:space="0" w:color="7A99AC" w:themeColor="accent2"/>
          <w:insideV w:val="single" w:sz="6" w:space="0" w:color="7A99AC" w:themeColor="accent2"/>
        </w:tcBorders>
        <w:shd w:val="clear" w:color="auto" w:fill="BCCCD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2743" w:themeColor="accent3"/>
        <w:left w:val="single" w:sz="8" w:space="0" w:color="9B2743" w:themeColor="accent3"/>
        <w:bottom w:val="single" w:sz="8" w:space="0" w:color="9B2743" w:themeColor="accent3"/>
        <w:right w:val="single" w:sz="8" w:space="0" w:color="9B2743" w:themeColor="accent3"/>
        <w:insideH w:val="single" w:sz="8" w:space="0" w:color="9B2743" w:themeColor="accent3"/>
        <w:insideV w:val="single" w:sz="8" w:space="0" w:color="9B2743" w:themeColor="accent3"/>
      </w:tblBorders>
    </w:tblPr>
    <w:tcPr>
      <w:shd w:val="clear" w:color="auto" w:fill="EFC0C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CD5" w:themeFill="accent3" w:themeFillTint="33"/>
      </w:tcPr>
    </w:tblStylePr>
    <w:tblStylePr w:type="band1Vert">
      <w:tblPr/>
      <w:tcPr>
        <w:shd w:val="clear" w:color="auto" w:fill="DF8197" w:themeFill="accent3" w:themeFillTint="7F"/>
      </w:tcPr>
    </w:tblStylePr>
    <w:tblStylePr w:type="band1Horz">
      <w:tblPr/>
      <w:tcPr>
        <w:tcBorders>
          <w:insideH w:val="single" w:sz="6" w:space="0" w:color="9B2743" w:themeColor="accent3"/>
          <w:insideV w:val="single" w:sz="6" w:space="0" w:color="9B2743" w:themeColor="accent3"/>
        </w:tcBorders>
        <w:shd w:val="clear" w:color="auto" w:fill="DF819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5000" w:themeColor="accent4"/>
        <w:left w:val="single" w:sz="8" w:space="0" w:color="FE5000" w:themeColor="accent4"/>
        <w:bottom w:val="single" w:sz="8" w:space="0" w:color="FE5000" w:themeColor="accent4"/>
        <w:right w:val="single" w:sz="8" w:space="0" w:color="FE5000" w:themeColor="accent4"/>
        <w:insideH w:val="single" w:sz="8" w:space="0" w:color="FE5000" w:themeColor="accent4"/>
        <w:insideV w:val="single" w:sz="8" w:space="0" w:color="FE5000" w:themeColor="accent4"/>
      </w:tblBorders>
    </w:tblPr>
    <w:tcPr>
      <w:shd w:val="clear" w:color="auto" w:fill="FFD3B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EDE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BCB" w:themeFill="accent4" w:themeFillTint="33"/>
      </w:tcPr>
    </w:tblStylePr>
    <w:tblStylePr w:type="band1Vert">
      <w:tblPr/>
      <w:tcPr>
        <w:shd w:val="clear" w:color="auto" w:fill="FFA77F" w:themeFill="accent4" w:themeFillTint="7F"/>
      </w:tcPr>
    </w:tblStylePr>
    <w:tblStylePr w:type="band1Horz">
      <w:tblPr/>
      <w:tcPr>
        <w:tcBorders>
          <w:insideH w:val="single" w:sz="6" w:space="0" w:color="FE5000" w:themeColor="accent4"/>
          <w:insideV w:val="single" w:sz="6" w:space="0" w:color="FE5000" w:themeColor="accent4"/>
        </w:tcBorders>
        <w:shd w:val="clear" w:color="auto" w:fill="FFA77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682B" w:themeColor="accent5"/>
        <w:left w:val="single" w:sz="8" w:space="0" w:color="53682B" w:themeColor="accent5"/>
        <w:bottom w:val="single" w:sz="8" w:space="0" w:color="53682B" w:themeColor="accent5"/>
        <w:right w:val="single" w:sz="8" w:space="0" w:color="53682B" w:themeColor="accent5"/>
        <w:insideH w:val="single" w:sz="8" w:space="0" w:color="53682B" w:themeColor="accent5"/>
        <w:insideV w:val="single" w:sz="8" w:space="0" w:color="53682B" w:themeColor="accent5"/>
      </w:tblBorders>
    </w:tblPr>
    <w:tcPr>
      <w:shd w:val="clear" w:color="auto" w:fill="D7E4B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4E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9CB" w:themeFill="accent5" w:themeFillTint="33"/>
      </w:tcPr>
    </w:tblStylePr>
    <w:tblStylePr w:type="band1Vert">
      <w:tblPr/>
      <w:tcPr>
        <w:shd w:val="clear" w:color="auto" w:fill="B0CA7E" w:themeFill="accent5" w:themeFillTint="7F"/>
      </w:tcPr>
    </w:tblStylePr>
    <w:tblStylePr w:type="band1Horz">
      <w:tblPr/>
      <w:tcPr>
        <w:tcBorders>
          <w:insideH w:val="single" w:sz="6" w:space="0" w:color="53682B" w:themeColor="accent5"/>
          <w:insideV w:val="single" w:sz="6" w:space="0" w:color="53682B" w:themeColor="accent5"/>
        </w:tcBorders>
        <w:shd w:val="clear" w:color="auto" w:fill="B0CA7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9CABD" w:themeColor="accent6"/>
        <w:left w:val="single" w:sz="8" w:space="0" w:color="79CABD" w:themeColor="accent6"/>
        <w:bottom w:val="single" w:sz="8" w:space="0" w:color="79CABD" w:themeColor="accent6"/>
        <w:right w:val="single" w:sz="8" w:space="0" w:color="79CABD" w:themeColor="accent6"/>
        <w:insideH w:val="single" w:sz="8" w:space="0" w:color="79CABD" w:themeColor="accent6"/>
        <w:insideV w:val="single" w:sz="8" w:space="0" w:color="79CABD" w:themeColor="accent6"/>
      </w:tblBorders>
    </w:tblPr>
    <w:tcPr>
      <w:shd w:val="clear" w:color="auto" w:fill="DDF2EE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4F1" w:themeFill="accent6" w:themeFillTint="33"/>
      </w:tcPr>
    </w:tblStylePr>
    <w:tblStylePr w:type="band1Vert">
      <w:tblPr/>
      <w:tcPr>
        <w:shd w:val="clear" w:color="auto" w:fill="BCE4DE" w:themeFill="accent6" w:themeFillTint="7F"/>
      </w:tcPr>
    </w:tblStylePr>
    <w:tblStylePr w:type="band1Horz">
      <w:tblPr/>
      <w:tcPr>
        <w:tcBorders>
          <w:insideH w:val="single" w:sz="6" w:space="0" w:color="79CABD" w:themeColor="accent6"/>
          <w:insideV w:val="single" w:sz="6" w:space="0" w:color="79CABD" w:themeColor="accent6"/>
        </w:tcBorders>
        <w:shd w:val="clear" w:color="auto" w:fill="BCE4DE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2D4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B8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B8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B8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B8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5AA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5AAFF" w:themeFill="accent1" w:themeFillTint="7F"/>
      </w:tcPr>
    </w:tblStylePr>
  </w:style>
  <w:style w:type="table" w:styleId="MediumGrid3-Accent2">
    <w:name w:val="Medium Grid 3 Accent 2"/>
    <w:basedOn w:val="TableNormal"/>
    <w:uiPriority w:val="69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E5E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99A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99A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99A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99A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CCD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CCD5" w:themeFill="accent2" w:themeFillTint="7F"/>
      </w:tcPr>
    </w:tblStylePr>
  </w:style>
  <w:style w:type="table" w:styleId="MediumGrid3-Accent3">
    <w:name w:val="Medium Grid 3 Accent 3"/>
    <w:basedOn w:val="TableNormal"/>
    <w:uiPriority w:val="69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0C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274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274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274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274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19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197" w:themeFill="accent3" w:themeFillTint="7F"/>
      </w:tcPr>
    </w:tblStylePr>
  </w:style>
  <w:style w:type="table" w:styleId="MediumGrid3-Accent4">
    <w:name w:val="Medium Grid 3 Accent 4"/>
    <w:basedOn w:val="TableNormal"/>
    <w:uiPriority w:val="69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3B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5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5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5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5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A77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A77F" w:themeFill="accent4" w:themeFillTint="7F"/>
      </w:tcPr>
    </w:tblStylePr>
  </w:style>
  <w:style w:type="table" w:styleId="MediumGrid3-Accent5">
    <w:name w:val="Medium Grid 3 Accent 5"/>
    <w:basedOn w:val="TableNormal"/>
    <w:uiPriority w:val="69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4B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682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682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682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682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CA7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CA7E" w:themeFill="accent5" w:themeFillTint="7F"/>
      </w:tcPr>
    </w:tblStylePr>
  </w:style>
  <w:style w:type="table" w:styleId="MediumGrid3-Accent6">
    <w:name w:val="Medium Grid 3 Accent 6"/>
    <w:basedOn w:val="TableNormal"/>
    <w:uiPriority w:val="69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F2E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CAB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CAB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9CAB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9CAB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E4DE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E4DE" w:themeFill="accent6" w:themeFillTint="7F"/>
      </w:tcPr>
    </w:tblStylePr>
  </w:style>
  <w:style w:type="table" w:styleId="TableContemporary">
    <w:name w:val="Table Contemporary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DarkList">
    <w:name w:val="Dark List"/>
    <w:basedOn w:val="TableNormal"/>
    <w:uiPriority w:val="70"/>
    <w:unhideWhenUsed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unhideWhenUsed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004B8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76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76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76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766" w:themeFill="accent1" w:themeFillShade="BF"/>
      </w:tcPr>
    </w:tblStylePr>
  </w:style>
  <w:style w:type="table" w:styleId="DarkList-Accent2">
    <w:name w:val="Dark List Accent 2"/>
    <w:basedOn w:val="TableNormal"/>
    <w:uiPriority w:val="70"/>
    <w:unhideWhenUsed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7A99A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84D5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7487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7487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7487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7487" w:themeFill="accent2" w:themeFillShade="BF"/>
      </w:tcPr>
    </w:tblStylePr>
  </w:style>
  <w:style w:type="table" w:styleId="DarkList-Accent3">
    <w:name w:val="Dark List Accent 3"/>
    <w:basedOn w:val="TableNormal"/>
    <w:uiPriority w:val="70"/>
    <w:unhideWhenUsed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9B274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132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1D3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1D3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D3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D31" w:themeFill="accent3" w:themeFillShade="BF"/>
      </w:tcPr>
    </w:tblStylePr>
  </w:style>
  <w:style w:type="table" w:styleId="DarkList-Accent4">
    <w:name w:val="Dark List Accent 4"/>
    <w:basedOn w:val="TableNormal"/>
    <w:uiPriority w:val="70"/>
    <w:unhideWhenUsed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FE5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27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3B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3B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3B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3B00" w:themeFill="accent4" w:themeFillShade="BF"/>
      </w:tcPr>
    </w:tblStylePr>
  </w:style>
  <w:style w:type="table" w:styleId="DarkList-Accent5">
    <w:name w:val="Dark List Accent 5"/>
    <w:basedOn w:val="TableNormal"/>
    <w:uiPriority w:val="70"/>
    <w:unhideWhenUsed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53682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331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4D2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4D2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4D2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4D20" w:themeFill="accent5" w:themeFillShade="BF"/>
      </w:tcPr>
    </w:tblStylePr>
  </w:style>
  <w:style w:type="table" w:styleId="DarkList-Accent6">
    <w:name w:val="Dark List Accent 6"/>
    <w:basedOn w:val="TableNormal"/>
    <w:uiPriority w:val="70"/>
    <w:unhideWhenUsed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79CAB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D736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4AD9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4AD9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AD9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AD9C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3A663E"/>
    <w:rPr>
      <w:rFonts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A663E"/>
    <w:pPr>
      <w:ind w:left="1304"/>
    </w:pPr>
  </w:style>
  <w:style w:type="paragraph" w:styleId="ListNumber">
    <w:name w:val="List Number"/>
    <w:basedOn w:val="Normal"/>
    <w:uiPriority w:val="99"/>
    <w:semiHidden/>
    <w:unhideWhenUsed/>
    <w:rsid w:val="003A663E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A663E"/>
    <w:pPr>
      <w:numPr>
        <w:numId w:val="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A663E"/>
    <w:pPr>
      <w:numPr>
        <w:numId w:val="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A663E"/>
    <w:pPr>
      <w:numPr>
        <w:numId w:val="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A663E"/>
    <w:pPr>
      <w:numPr>
        <w:numId w:val="6"/>
      </w:numPr>
      <w:contextualSpacing/>
    </w:pPr>
  </w:style>
  <w:style w:type="table" w:customStyle="1" w:styleId="PlainTable11">
    <w:name w:val="Plain Table 11"/>
    <w:basedOn w:val="TableNormal"/>
    <w:uiPriority w:val="41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A663E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A663E"/>
    <w:rPr>
      <w:rFonts w:ascii="Consolas" w:hAnsi="Consolas"/>
      <w:sz w:val="21"/>
      <w:szCs w:val="21"/>
    </w:rPr>
  </w:style>
  <w:style w:type="table" w:styleId="TableProfessional">
    <w:name w:val="Table Professional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istBullet">
    <w:name w:val="List Bullet"/>
    <w:basedOn w:val="Normal"/>
    <w:uiPriority w:val="99"/>
    <w:semiHidden/>
    <w:unhideWhenUsed/>
    <w:rsid w:val="003A663E"/>
    <w:pPr>
      <w:numPr>
        <w:numId w:val="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A663E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A663E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A663E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A663E"/>
    <w:pPr>
      <w:numPr>
        <w:numId w:val="11"/>
      </w:numPr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3A663E"/>
    <w:rPr>
      <w:lang w:val="sv-SE"/>
    </w:rPr>
  </w:style>
  <w:style w:type="table" w:customStyle="1" w:styleId="GridTable1Light1">
    <w:name w:val="Grid Table 1 Light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69BBFF" w:themeColor="accent1" w:themeTint="66"/>
        <w:left w:val="single" w:sz="4" w:space="0" w:color="69BBFF" w:themeColor="accent1" w:themeTint="66"/>
        <w:bottom w:val="single" w:sz="4" w:space="0" w:color="69BBFF" w:themeColor="accent1" w:themeTint="66"/>
        <w:right w:val="single" w:sz="4" w:space="0" w:color="69BBFF" w:themeColor="accent1" w:themeTint="66"/>
        <w:insideH w:val="single" w:sz="4" w:space="0" w:color="69BBFF" w:themeColor="accent1" w:themeTint="66"/>
        <w:insideV w:val="single" w:sz="4" w:space="0" w:color="69BB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F9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F9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C9D6DD" w:themeColor="accent2" w:themeTint="66"/>
        <w:left w:val="single" w:sz="4" w:space="0" w:color="C9D6DD" w:themeColor="accent2" w:themeTint="66"/>
        <w:bottom w:val="single" w:sz="4" w:space="0" w:color="C9D6DD" w:themeColor="accent2" w:themeTint="66"/>
        <w:right w:val="single" w:sz="4" w:space="0" w:color="C9D6DD" w:themeColor="accent2" w:themeTint="66"/>
        <w:insideH w:val="single" w:sz="4" w:space="0" w:color="C9D6DD" w:themeColor="accent2" w:themeTint="66"/>
        <w:insideV w:val="single" w:sz="4" w:space="0" w:color="C9D6D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FC1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1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E599AB" w:themeColor="accent3" w:themeTint="66"/>
        <w:left w:val="single" w:sz="4" w:space="0" w:color="E599AB" w:themeColor="accent3" w:themeTint="66"/>
        <w:bottom w:val="single" w:sz="4" w:space="0" w:color="E599AB" w:themeColor="accent3" w:themeTint="66"/>
        <w:right w:val="single" w:sz="4" w:space="0" w:color="E599AB" w:themeColor="accent3" w:themeTint="66"/>
        <w:insideH w:val="single" w:sz="4" w:space="0" w:color="E599AB" w:themeColor="accent3" w:themeTint="66"/>
        <w:insideV w:val="single" w:sz="4" w:space="0" w:color="E599A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67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7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B898" w:themeColor="accent4" w:themeTint="66"/>
        <w:left w:val="single" w:sz="4" w:space="0" w:color="FFB898" w:themeColor="accent4" w:themeTint="66"/>
        <w:bottom w:val="single" w:sz="4" w:space="0" w:color="FFB898" w:themeColor="accent4" w:themeTint="66"/>
        <w:right w:val="single" w:sz="4" w:space="0" w:color="FFB898" w:themeColor="accent4" w:themeTint="66"/>
        <w:insideH w:val="single" w:sz="4" w:space="0" w:color="FFB898" w:themeColor="accent4" w:themeTint="66"/>
        <w:insideV w:val="single" w:sz="4" w:space="0" w:color="FFB89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956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956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BFD498" w:themeColor="accent5" w:themeTint="66"/>
        <w:left w:val="single" w:sz="4" w:space="0" w:color="BFD498" w:themeColor="accent5" w:themeTint="66"/>
        <w:bottom w:val="single" w:sz="4" w:space="0" w:color="BFD498" w:themeColor="accent5" w:themeTint="66"/>
        <w:right w:val="single" w:sz="4" w:space="0" w:color="BFD498" w:themeColor="accent5" w:themeTint="66"/>
        <w:insideH w:val="single" w:sz="4" w:space="0" w:color="BFD498" w:themeColor="accent5" w:themeTint="66"/>
        <w:insideV w:val="single" w:sz="4" w:space="0" w:color="BFD49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0BF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BF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C9E9E4" w:themeColor="accent6" w:themeTint="66"/>
        <w:left w:val="single" w:sz="4" w:space="0" w:color="C9E9E4" w:themeColor="accent6" w:themeTint="66"/>
        <w:bottom w:val="single" w:sz="4" w:space="0" w:color="C9E9E4" w:themeColor="accent6" w:themeTint="66"/>
        <w:right w:val="single" w:sz="4" w:space="0" w:color="C9E9E4" w:themeColor="accent6" w:themeTint="66"/>
        <w:insideH w:val="single" w:sz="4" w:space="0" w:color="C9E9E4" w:themeColor="accent6" w:themeTint="66"/>
        <w:insideV w:val="single" w:sz="4" w:space="0" w:color="C9E9E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EDFD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DFD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2" w:space="0" w:color="1F99FF" w:themeColor="accent1" w:themeTint="99"/>
        <w:bottom w:val="single" w:sz="2" w:space="0" w:color="1F99FF" w:themeColor="accent1" w:themeTint="99"/>
        <w:insideH w:val="single" w:sz="2" w:space="0" w:color="1F99FF" w:themeColor="accent1" w:themeTint="99"/>
        <w:insideV w:val="single" w:sz="2" w:space="0" w:color="1F9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F99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F99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2" w:space="0" w:color="AFC1CD" w:themeColor="accent2" w:themeTint="99"/>
        <w:bottom w:val="single" w:sz="2" w:space="0" w:color="AFC1CD" w:themeColor="accent2" w:themeTint="99"/>
        <w:insideH w:val="single" w:sz="2" w:space="0" w:color="AFC1CD" w:themeColor="accent2" w:themeTint="99"/>
        <w:insideV w:val="single" w:sz="2" w:space="0" w:color="AFC1C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1C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1C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2" w:space="0" w:color="D86782" w:themeColor="accent3" w:themeTint="99"/>
        <w:bottom w:val="single" w:sz="2" w:space="0" w:color="D86782" w:themeColor="accent3" w:themeTint="99"/>
        <w:insideH w:val="single" w:sz="2" w:space="0" w:color="D86782" w:themeColor="accent3" w:themeTint="99"/>
        <w:insideV w:val="single" w:sz="2" w:space="0" w:color="D8678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78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78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2" w:space="0" w:color="FF9565" w:themeColor="accent4" w:themeTint="99"/>
        <w:bottom w:val="single" w:sz="2" w:space="0" w:color="FF9565" w:themeColor="accent4" w:themeTint="99"/>
        <w:insideH w:val="single" w:sz="2" w:space="0" w:color="FF9565" w:themeColor="accent4" w:themeTint="99"/>
        <w:insideV w:val="single" w:sz="2" w:space="0" w:color="FF956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956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956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2" w:space="0" w:color="A0BF64" w:themeColor="accent5" w:themeTint="99"/>
        <w:bottom w:val="single" w:sz="2" w:space="0" w:color="A0BF64" w:themeColor="accent5" w:themeTint="99"/>
        <w:insideH w:val="single" w:sz="2" w:space="0" w:color="A0BF64" w:themeColor="accent5" w:themeTint="99"/>
        <w:insideV w:val="single" w:sz="2" w:space="0" w:color="A0BF6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BF6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BF6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2" w:space="0" w:color="AEDFD7" w:themeColor="accent6" w:themeTint="99"/>
        <w:bottom w:val="single" w:sz="2" w:space="0" w:color="AEDFD7" w:themeColor="accent6" w:themeTint="99"/>
        <w:insideH w:val="single" w:sz="2" w:space="0" w:color="AEDFD7" w:themeColor="accent6" w:themeTint="99"/>
        <w:insideV w:val="single" w:sz="2" w:space="0" w:color="AEDFD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DFD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DFD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1F99FF" w:themeColor="accent1" w:themeTint="99"/>
        <w:left w:val="single" w:sz="4" w:space="0" w:color="1F99FF" w:themeColor="accent1" w:themeTint="99"/>
        <w:bottom w:val="single" w:sz="4" w:space="0" w:color="1F99FF" w:themeColor="accent1" w:themeTint="99"/>
        <w:right w:val="single" w:sz="4" w:space="0" w:color="1F99FF" w:themeColor="accent1" w:themeTint="99"/>
        <w:insideH w:val="single" w:sz="4" w:space="0" w:color="1F99FF" w:themeColor="accent1" w:themeTint="99"/>
        <w:insideV w:val="single" w:sz="4" w:space="0" w:color="1F9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  <w:tblStylePr w:type="neCell">
      <w:tblPr/>
      <w:tcPr>
        <w:tcBorders>
          <w:bottom w:val="single" w:sz="4" w:space="0" w:color="1F99FF" w:themeColor="accent1" w:themeTint="99"/>
        </w:tcBorders>
      </w:tcPr>
    </w:tblStylePr>
    <w:tblStylePr w:type="nwCell">
      <w:tblPr/>
      <w:tcPr>
        <w:tcBorders>
          <w:bottom w:val="single" w:sz="4" w:space="0" w:color="1F99FF" w:themeColor="accent1" w:themeTint="99"/>
        </w:tcBorders>
      </w:tcPr>
    </w:tblStylePr>
    <w:tblStylePr w:type="seCell">
      <w:tblPr/>
      <w:tcPr>
        <w:tcBorders>
          <w:top w:val="single" w:sz="4" w:space="0" w:color="1F99FF" w:themeColor="accent1" w:themeTint="99"/>
        </w:tcBorders>
      </w:tcPr>
    </w:tblStylePr>
    <w:tblStylePr w:type="swCell">
      <w:tblPr/>
      <w:tcPr>
        <w:tcBorders>
          <w:top w:val="single" w:sz="4" w:space="0" w:color="1F99FF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FC1CD" w:themeColor="accent2" w:themeTint="99"/>
        <w:left w:val="single" w:sz="4" w:space="0" w:color="AFC1CD" w:themeColor="accent2" w:themeTint="99"/>
        <w:bottom w:val="single" w:sz="4" w:space="0" w:color="AFC1CD" w:themeColor="accent2" w:themeTint="99"/>
        <w:right w:val="single" w:sz="4" w:space="0" w:color="AFC1CD" w:themeColor="accent2" w:themeTint="99"/>
        <w:insideH w:val="single" w:sz="4" w:space="0" w:color="AFC1CD" w:themeColor="accent2" w:themeTint="99"/>
        <w:insideV w:val="single" w:sz="4" w:space="0" w:color="AFC1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  <w:tblStylePr w:type="neCell">
      <w:tblPr/>
      <w:tcPr>
        <w:tcBorders>
          <w:bottom w:val="single" w:sz="4" w:space="0" w:color="AFC1CD" w:themeColor="accent2" w:themeTint="99"/>
        </w:tcBorders>
      </w:tcPr>
    </w:tblStylePr>
    <w:tblStylePr w:type="nwCell">
      <w:tblPr/>
      <w:tcPr>
        <w:tcBorders>
          <w:bottom w:val="single" w:sz="4" w:space="0" w:color="AFC1CD" w:themeColor="accent2" w:themeTint="99"/>
        </w:tcBorders>
      </w:tcPr>
    </w:tblStylePr>
    <w:tblStylePr w:type="seCell">
      <w:tblPr/>
      <w:tcPr>
        <w:tcBorders>
          <w:top w:val="single" w:sz="4" w:space="0" w:color="AFC1CD" w:themeColor="accent2" w:themeTint="99"/>
        </w:tcBorders>
      </w:tcPr>
    </w:tblStylePr>
    <w:tblStylePr w:type="swCell">
      <w:tblPr/>
      <w:tcPr>
        <w:tcBorders>
          <w:top w:val="single" w:sz="4" w:space="0" w:color="AFC1CD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D86782" w:themeColor="accent3" w:themeTint="99"/>
        <w:left w:val="single" w:sz="4" w:space="0" w:color="D86782" w:themeColor="accent3" w:themeTint="99"/>
        <w:bottom w:val="single" w:sz="4" w:space="0" w:color="D86782" w:themeColor="accent3" w:themeTint="99"/>
        <w:right w:val="single" w:sz="4" w:space="0" w:color="D86782" w:themeColor="accent3" w:themeTint="99"/>
        <w:insideH w:val="single" w:sz="4" w:space="0" w:color="D86782" w:themeColor="accent3" w:themeTint="99"/>
        <w:insideV w:val="single" w:sz="4" w:space="0" w:color="D8678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  <w:tblStylePr w:type="neCell">
      <w:tblPr/>
      <w:tcPr>
        <w:tcBorders>
          <w:bottom w:val="single" w:sz="4" w:space="0" w:color="D86782" w:themeColor="accent3" w:themeTint="99"/>
        </w:tcBorders>
      </w:tcPr>
    </w:tblStylePr>
    <w:tblStylePr w:type="nwCell">
      <w:tblPr/>
      <w:tcPr>
        <w:tcBorders>
          <w:bottom w:val="single" w:sz="4" w:space="0" w:color="D86782" w:themeColor="accent3" w:themeTint="99"/>
        </w:tcBorders>
      </w:tcPr>
    </w:tblStylePr>
    <w:tblStylePr w:type="seCell">
      <w:tblPr/>
      <w:tcPr>
        <w:tcBorders>
          <w:top w:val="single" w:sz="4" w:space="0" w:color="D86782" w:themeColor="accent3" w:themeTint="99"/>
        </w:tcBorders>
      </w:tcPr>
    </w:tblStylePr>
    <w:tblStylePr w:type="swCell">
      <w:tblPr/>
      <w:tcPr>
        <w:tcBorders>
          <w:top w:val="single" w:sz="4" w:space="0" w:color="D86782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9565" w:themeColor="accent4" w:themeTint="99"/>
        <w:left w:val="single" w:sz="4" w:space="0" w:color="FF9565" w:themeColor="accent4" w:themeTint="99"/>
        <w:bottom w:val="single" w:sz="4" w:space="0" w:color="FF9565" w:themeColor="accent4" w:themeTint="99"/>
        <w:right w:val="single" w:sz="4" w:space="0" w:color="FF9565" w:themeColor="accent4" w:themeTint="99"/>
        <w:insideH w:val="single" w:sz="4" w:space="0" w:color="FF9565" w:themeColor="accent4" w:themeTint="99"/>
        <w:insideV w:val="single" w:sz="4" w:space="0" w:color="FF956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  <w:tblStylePr w:type="neCell">
      <w:tblPr/>
      <w:tcPr>
        <w:tcBorders>
          <w:bottom w:val="single" w:sz="4" w:space="0" w:color="FF9565" w:themeColor="accent4" w:themeTint="99"/>
        </w:tcBorders>
      </w:tcPr>
    </w:tblStylePr>
    <w:tblStylePr w:type="nwCell">
      <w:tblPr/>
      <w:tcPr>
        <w:tcBorders>
          <w:bottom w:val="single" w:sz="4" w:space="0" w:color="FF9565" w:themeColor="accent4" w:themeTint="99"/>
        </w:tcBorders>
      </w:tcPr>
    </w:tblStylePr>
    <w:tblStylePr w:type="seCell">
      <w:tblPr/>
      <w:tcPr>
        <w:tcBorders>
          <w:top w:val="single" w:sz="4" w:space="0" w:color="FF9565" w:themeColor="accent4" w:themeTint="99"/>
        </w:tcBorders>
      </w:tcPr>
    </w:tblStylePr>
    <w:tblStylePr w:type="swCell">
      <w:tblPr/>
      <w:tcPr>
        <w:tcBorders>
          <w:top w:val="single" w:sz="4" w:space="0" w:color="FF9565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0BF64" w:themeColor="accent5" w:themeTint="99"/>
        <w:left w:val="single" w:sz="4" w:space="0" w:color="A0BF64" w:themeColor="accent5" w:themeTint="99"/>
        <w:bottom w:val="single" w:sz="4" w:space="0" w:color="A0BF64" w:themeColor="accent5" w:themeTint="99"/>
        <w:right w:val="single" w:sz="4" w:space="0" w:color="A0BF64" w:themeColor="accent5" w:themeTint="99"/>
        <w:insideH w:val="single" w:sz="4" w:space="0" w:color="A0BF64" w:themeColor="accent5" w:themeTint="99"/>
        <w:insideV w:val="single" w:sz="4" w:space="0" w:color="A0BF6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  <w:tblStylePr w:type="neCell">
      <w:tblPr/>
      <w:tcPr>
        <w:tcBorders>
          <w:bottom w:val="single" w:sz="4" w:space="0" w:color="A0BF64" w:themeColor="accent5" w:themeTint="99"/>
        </w:tcBorders>
      </w:tcPr>
    </w:tblStylePr>
    <w:tblStylePr w:type="nwCell">
      <w:tblPr/>
      <w:tcPr>
        <w:tcBorders>
          <w:bottom w:val="single" w:sz="4" w:space="0" w:color="A0BF64" w:themeColor="accent5" w:themeTint="99"/>
        </w:tcBorders>
      </w:tcPr>
    </w:tblStylePr>
    <w:tblStylePr w:type="seCell">
      <w:tblPr/>
      <w:tcPr>
        <w:tcBorders>
          <w:top w:val="single" w:sz="4" w:space="0" w:color="A0BF64" w:themeColor="accent5" w:themeTint="99"/>
        </w:tcBorders>
      </w:tcPr>
    </w:tblStylePr>
    <w:tblStylePr w:type="swCell">
      <w:tblPr/>
      <w:tcPr>
        <w:tcBorders>
          <w:top w:val="single" w:sz="4" w:space="0" w:color="A0BF64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EDFD7" w:themeColor="accent6" w:themeTint="99"/>
        <w:left w:val="single" w:sz="4" w:space="0" w:color="AEDFD7" w:themeColor="accent6" w:themeTint="99"/>
        <w:bottom w:val="single" w:sz="4" w:space="0" w:color="AEDFD7" w:themeColor="accent6" w:themeTint="99"/>
        <w:right w:val="single" w:sz="4" w:space="0" w:color="AEDFD7" w:themeColor="accent6" w:themeTint="99"/>
        <w:insideH w:val="single" w:sz="4" w:space="0" w:color="AEDFD7" w:themeColor="accent6" w:themeTint="99"/>
        <w:insideV w:val="single" w:sz="4" w:space="0" w:color="AEDFD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  <w:tblStylePr w:type="neCell">
      <w:tblPr/>
      <w:tcPr>
        <w:tcBorders>
          <w:bottom w:val="single" w:sz="4" w:space="0" w:color="AEDFD7" w:themeColor="accent6" w:themeTint="99"/>
        </w:tcBorders>
      </w:tcPr>
    </w:tblStylePr>
    <w:tblStylePr w:type="nwCell">
      <w:tblPr/>
      <w:tcPr>
        <w:tcBorders>
          <w:bottom w:val="single" w:sz="4" w:space="0" w:color="AEDFD7" w:themeColor="accent6" w:themeTint="99"/>
        </w:tcBorders>
      </w:tcPr>
    </w:tblStylePr>
    <w:tblStylePr w:type="seCell">
      <w:tblPr/>
      <w:tcPr>
        <w:tcBorders>
          <w:top w:val="single" w:sz="4" w:space="0" w:color="AEDFD7" w:themeColor="accent6" w:themeTint="99"/>
        </w:tcBorders>
      </w:tcPr>
    </w:tblStylePr>
    <w:tblStylePr w:type="swCell">
      <w:tblPr/>
      <w:tcPr>
        <w:tcBorders>
          <w:top w:val="single" w:sz="4" w:space="0" w:color="AEDFD7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1F99FF" w:themeColor="accent1" w:themeTint="99"/>
        <w:left w:val="single" w:sz="4" w:space="0" w:color="1F99FF" w:themeColor="accent1" w:themeTint="99"/>
        <w:bottom w:val="single" w:sz="4" w:space="0" w:color="1F99FF" w:themeColor="accent1" w:themeTint="99"/>
        <w:right w:val="single" w:sz="4" w:space="0" w:color="1F99FF" w:themeColor="accent1" w:themeTint="99"/>
        <w:insideH w:val="single" w:sz="4" w:space="0" w:color="1F99FF" w:themeColor="accent1" w:themeTint="99"/>
        <w:insideV w:val="single" w:sz="4" w:space="0" w:color="1F9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B89" w:themeColor="accent1"/>
          <w:left w:val="single" w:sz="4" w:space="0" w:color="004B89" w:themeColor="accent1"/>
          <w:bottom w:val="single" w:sz="4" w:space="0" w:color="004B89" w:themeColor="accent1"/>
          <w:right w:val="single" w:sz="4" w:space="0" w:color="004B89" w:themeColor="accent1"/>
          <w:insideH w:val="nil"/>
          <w:insideV w:val="nil"/>
        </w:tcBorders>
        <w:shd w:val="clear" w:color="auto" w:fill="004B89" w:themeFill="accent1"/>
      </w:tcPr>
    </w:tblStylePr>
    <w:tblStylePr w:type="lastRow">
      <w:rPr>
        <w:b/>
        <w:bCs/>
      </w:rPr>
      <w:tblPr/>
      <w:tcPr>
        <w:tcBorders>
          <w:top w:val="double" w:sz="4" w:space="0" w:color="004B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FC1CD" w:themeColor="accent2" w:themeTint="99"/>
        <w:left w:val="single" w:sz="4" w:space="0" w:color="AFC1CD" w:themeColor="accent2" w:themeTint="99"/>
        <w:bottom w:val="single" w:sz="4" w:space="0" w:color="AFC1CD" w:themeColor="accent2" w:themeTint="99"/>
        <w:right w:val="single" w:sz="4" w:space="0" w:color="AFC1CD" w:themeColor="accent2" w:themeTint="99"/>
        <w:insideH w:val="single" w:sz="4" w:space="0" w:color="AFC1CD" w:themeColor="accent2" w:themeTint="99"/>
        <w:insideV w:val="single" w:sz="4" w:space="0" w:color="AFC1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99AC" w:themeColor="accent2"/>
          <w:left w:val="single" w:sz="4" w:space="0" w:color="7A99AC" w:themeColor="accent2"/>
          <w:bottom w:val="single" w:sz="4" w:space="0" w:color="7A99AC" w:themeColor="accent2"/>
          <w:right w:val="single" w:sz="4" w:space="0" w:color="7A99AC" w:themeColor="accent2"/>
          <w:insideH w:val="nil"/>
          <w:insideV w:val="nil"/>
        </w:tcBorders>
        <w:shd w:val="clear" w:color="auto" w:fill="7A99AC" w:themeFill="accent2"/>
      </w:tcPr>
    </w:tblStylePr>
    <w:tblStylePr w:type="lastRow">
      <w:rPr>
        <w:b/>
        <w:bCs/>
      </w:rPr>
      <w:tblPr/>
      <w:tcPr>
        <w:tcBorders>
          <w:top w:val="double" w:sz="4" w:space="0" w:color="7A99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D86782" w:themeColor="accent3" w:themeTint="99"/>
        <w:left w:val="single" w:sz="4" w:space="0" w:color="D86782" w:themeColor="accent3" w:themeTint="99"/>
        <w:bottom w:val="single" w:sz="4" w:space="0" w:color="D86782" w:themeColor="accent3" w:themeTint="99"/>
        <w:right w:val="single" w:sz="4" w:space="0" w:color="D86782" w:themeColor="accent3" w:themeTint="99"/>
        <w:insideH w:val="single" w:sz="4" w:space="0" w:color="D86782" w:themeColor="accent3" w:themeTint="99"/>
        <w:insideV w:val="single" w:sz="4" w:space="0" w:color="D8678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2743" w:themeColor="accent3"/>
          <w:left w:val="single" w:sz="4" w:space="0" w:color="9B2743" w:themeColor="accent3"/>
          <w:bottom w:val="single" w:sz="4" w:space="0" w:color="9B2743" w:themeColor="accent3"/>
          <w:right w:val="single" w:sz="4" w:space="0" w:color="9B2743" w:themeColor="accent3"/>
          <w:insideH w:val="nil"/>
          <w:insideV w:val="nil"/>
        </w:tcBorders>
        <w:shd w:val="clear" w:color="auto" w:fill="9B2743" w:themeFill="accent3"/>
      </w:tcPr>
    </w:tblStylePr>
    <w:tblStylePr w:type="lastRow">
      <w:rPr>
        <w:b/>
        <w:bCs/>
      </w:rPr>
      <w:tblPr/>
      <w:tcPr>
        <w:tcBorders>
          <w:top w:val="double" w:sz="4" w:space="0" w:color="9B274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9565" w:themeColor="accent4" w:themeTint="99"/>
        <w:left w:val="single" w:sz="4" w:space="0" w:color="FF9565" w:themeColor="accent4" w:themeTint="99"/>
        <w:bottom w:val="single" w:sz="4" w:space="0" w:color="FF9565" w:themeColor="accent4" w:themeTint="99"/>
        <w:right w:val="single" w:sz="4" w:space="0" w:color="FF9565" w:themeColor="accent4" w:themeTint="99"/>
        <w:insideH w:val="single" w:sz="4" w:space="0" w:color="FF9565" w:themeColor="accent4" w:themeTint="99"/>
        <w:insideV w:val="single" w:sz="4" w:space="0" w:color="FF956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5000" w:themeColor="accent4"/>
          <w:left w:val="single" w:sz="4" w:space="0" w:color="FE5000" w:themeColor="accent4"/>
          <w:bottom w:val="single" w:sz="4" w:space="0" w:color="FE5000" w:themeColor="accent4"/>
          <w:right w:val="single" w:sz="4" w:space="0" w:color="FE5000" w:themeColor="accent4"/>
          <w:insideH w:val="nil"/>
          <w:insideV w:val="nil"/>
        </w:tcBorders>
        <w:shd w:val="clear" w:color="auto" w:fill="FE5000" w:themeFill="accent4"/>
      </w:tcPr>
    </w:tblStylePr>
    <w:tblStylePr w:type="lastRow">
      <w:rPr>
        <w:b/>
        <w:bCs/>
      </w:rPr>
      <w:tblPr/>
      <w:tcPr>
        <w:tcBorders>
          <w:top w:val="double" w:sz="4" w:space="0" w:color="FE5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0BF64" w:themeColor="accent5" w:themeTint="99"/>
        <w:left w:val="single" w:sz="4" w:space="0" w:color="A0BF64" w:themeColor="accent5" w:themeTint="99"/>
        <w:bottom w:val="single" w:sz="4" w:space="0" w:color="A0BF64" w:themeColor="accent5" w:themeTint="99"/>
        <w:right w:val="single" w:sz="4" w:space="0" w:color="A0BF64" w:themeColor="accent5" w:themeTint="99"/>
        <w:insideH w:val="single" w:sz="4" w:space="0" w:color="A0BF64" w:themeColor="accent5" w:themeTint="99"/>
        <w:insideV w:val="single" w:sz="4" w:space="0" w:color="A0BF6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682B" w:themeColor="accent5"/>
          <w:left w:val="single" w:sz="4" w:space="0" w:color="53682B" w:themeColor="accent5"/>
          <w:bottom w:val="single" w:sz="4" w:space="0" w:color="53682B" w:themeColor="accent5"/>
          <w:right w:val="single" w:sz="4" w:space="0" w:color="53682B" w:themeColor="accent5"/>
          <w:insideH w:val="nil"/>
          <w:insideV w:val="nil"/>
        </w:tcBorders>
        <w:shd w:val="clear" w:color="auto" w:fill="53682B" w:themeFill="accent5"/>
      </w:tcPr>
    </w:tblStylePr>
    <w:tblStylePr w:type="lastRow">
      <w:rPr>
        <w:b/>
        <w:bCs/>
      </w:rPr>
      <w:tblPr/>
      <w:tcPr>
        <w:tcBorders>
          <w:top w:val="double" w:sz="4" w:space="0" w:color="53682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EDFD7" w:themeColor="accent6" w:themeTint="99"/>
        <w:left w:val="single" w:sz="4" w:space="0" w:color="AEDFD7" w:themeColor="accent6" w:themeTint="99"/>
        <w:bottom w:val="single" w:sz="4" w:space="0" w:color="AEDFD7" w:themeColor="accent6" w:themeTint="99"/>
        <w:right w:val="single" w:sz="4" w:space="0" w:color="AEDFD7" w:themeColor="accent6" w:themeTint="99"/>
        <w:insideH w:val="single" w:sz="4" w:space="0" w:color="AEDFD7" w:themeColor="accent6" w:themeTint="99"/>
        <w:insideV w:val="single" w:sz="4" w:space="0" w:color="AEDFD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CABD" w:themeColor="accent6"/>
          <w:left w:val="single" w:sz="4" w:space="0" w:color="79CABD" w:themeColor="accent6"/>
          <w:bottom w:val="single" w:sz="4" w:space="0" w:color="79CABD" w:themeColor="accent6"/>
          <w:right w:val="single" w:sz="4" w:space="0" w:color="79CABD" w:themeColor="accent6"/>
          <w:insideH w:val="nil"/>
          <w:insideV w:val="nil"/>
        </w:tcBorders>
        <w:shd w:val="clear" w:color="auto" w:fill="79CABD" w:themeFill="accent6"/>
      </w:tcPr>
    </w:tblStylePr>
    <w:tblStylePr w:type="lastRow">
      <w:rPr>
        <w:b/>
        <w:bCs/>
      </w:rPr>
      <w:tblPr/>
      <w:tcPr>
        <w:tcBorders>
          <w:top w:val="double" w:sz="4" w:space="0" w:color="79CAB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4DD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B8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B8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B8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B89" w:themeFill="accent1"/>
      </w:tcPr>
    </w:tblStylePr>
    <w:tblStylePr w:type="band1Vert">
      <w:tblPr/>
      <w:tcPr>
        <w:shd w:val="clear" w:color="auto" w:fill="69BBFF" w:themeFill="accent1" w:themeFillTint="66"/>
      </w:tcPr>
    </w:tblStylePr>
    <w:tblStylePr w:type="band1Horz">
      <w:tblPr/>
      <w:tcPr>
        <w:shd w:val="clear" w:color="auto" w:fill="69BBFF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AE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99A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99A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99A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99AC" w:themeFill="accent2"/>
      </w:tcPr>
    </w:tblStylePr>
    <w:tblStylePr w:type="band1Vert">
      <w:tblPr/>
      <w:tcPr>
        <w:shd w:val="clear" w:color="auto" w:fill="C9D6DD" w:themeFill="accent2" w:themeFillTint="66"/>
      </w:tcPr>
    </w:tblStylePr>
    <w:tblStylePr w:type="band1Horz">
      <w:tblPr/>
      <w:tcPr>
        <w:shd w:val="clear" w:color="auto" w:fill="C9D6DD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C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7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7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27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2743" w:themeFill="accent3"/>
      </w:tcPr>
    </w:tblStylePr>
    <w:tblStylePr w:type="band1Vert">
      <w:tblPr/>
      <w:tcPr>
        <w:shd w:val="clear" w:color="auto" w:fill="E599AB" w:themeFill="accent3" w:themeFillTint="66"/>
      </w:tcPr>
    </w:tblStylePr>
    <w:tblStylePr w:type="band1Horz">
      <w:tblPr/>
      <w:tcPr>
        <w:shd w:val="clear" w:color="auto" w:fill="E599AB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BC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5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5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5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5000" w:themeFill="accent4"/>
      </w:tcPr>
    </w:tblStylePr>
    <w:tblStylePr w:type="band1Vert">
      <w:tblPr/>
      <w:tcPr>
        <w:shd w:val="clear" w:color="auto" w:fill="FFB898" w:themeFill="accent4" w:themeFillTint="66"/>
      </w:tcPr>
    </w:tblStylePr>
    <w:tblStylePr w:type="band1Horz">
      <w:tblPr/>
      <w:tcPr>
        <w:shd w:val="clear" w:color="auto" w:fill="FFB898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9C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682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682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682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682B" w:themeFill="accent5"/>
      </w:tcPr>
    </w:tblStylePr>
    <w:tblStylePr w:type="band1Vert">
      <w:tblPr/>
      <w:tcPr>
        <w:shd w:val="clear" w:color="auto" w:fill="BFD498" w:themeFill="accent5" w:themeFillTint="66"/>
      </w:tcPr>
    </w:tblStylePr>
    <w:tblStylePr w:type="band1Horz">
      <w:tblPr/>
      <w:tcPr>
        <w:shd w:val="clear" w:color="auto" w:fill="BFD498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4F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CAB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CAB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CAB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CABD" w:themeFill="accent6"/>
      </w:tcPr>
    </w:tblStylePr>
    <w:tblStylePr w:type="band1Vert">
      <w:tblPr/>
      <w:tcPr>
        <w:shd w:val="clear" w:color="auto" w:fill="C9E9E4" w:themeFill="accent6" w:themeFillTint="66"/>
      </w:tcPr>
    </w:tblStylePr>
    <w:tblStylePr w:type="band1Horz">
      <w:tblPr/>
      <w:tcPr>
        <w:shd w:val="clear" w:color="auto" w:fill="C9E9E4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3A663E"/>
    <w:pPr>
      <w:spacing w:after="0" w:line="240" w:lineRule="auto"/>
    </w:pPr>
    <w:rPr>
      <w:rFonts w:eastAsiaTheme="minorEastAsia"/>
      <w:color w:val="003766" w:themeColor="accent1" w:themeShade="BF"/>
    </w:rPr>
    <w:tblPr>
      <w:tblStyleRowBandSize w:val="1"/>
      <w:tblStyleColBandSize w:val="1"/>
      <w:tblBorders>
        <w:top w:val="single" w:sz="4" w:space="0" w:color="1F99FF" w:themeColor="accent1" w:themeTint="99"/>
        <w:left w:val="single" w:sz="4" w:space="0" w:color="1F99FF" w:themeColor="accent1" w:themeTint="99"/>
        <w:bottom w:val="single" w:sz="4" w:space="0" w:color="1F99FF" w:themeColor="accent1" w:themeTint="99"/>
        <w:right w:val="single" w:sz="4" w:space="0" w:color="1F99FF" w:themeColor="accent1" w:themeTint="99"/>
        <w:insideH w:val="single" w:sz="4" w:space="0" w:color="1F99FF" w:themeColor="accent1" w:themeTint="99"/>
        <w:insideV w:val="single" w:sz="4" w:space="0" w:color="1F99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F9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F9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3A663E"/>
    <w:pPr>
      <w:spacing w:after="0" w:line="240" w:lineRule="auto"/>
    </w:pPr>
    <w:rPr>
      <w:rFonts w:eastAsiaTheme="minorEastAsia"/>
      <w:color w:val="547487" w:themeColor="accent2" w:themeShade="BF"/>
    </w:rPr>
    <w:tblPr>
      <w:tblStyleRowBandSize w:val="1"/>
      <w:tblStyleColBandSize w:val="1"/>
      <w:tblBorders>
        <w:top w:val="single" w:sz="4" w:space="0" w:color="AFC1CD" w:themeColor="accent2" w:themeTint="99"/>
        <w:left w:val="single" w:sz="4" w:space="0" w:color="AFC1CD" w:themeColor="accent2" w:themeTint="99"/>
        <w:bottom w:val="single" w:sz="4" w:space="0" w:color="AFC1CD" w:themeColor="accent2" w:themeTint="99"/>
        <w:right w:val="single" w:sz="4" w:space="0" w:color="AFC1CD" w:themeColor="accent2" w:themeTint="99"/>
        <w:insideH w:val="single" w:sz="4" w:space="0" w:color="AFC1CD" w:themeColor="accent2" w:themeTint="99"/>
        <w:insideV w:val="single" w:sz="4" w:space="0" w:color="AFC1C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FC1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1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3A663E"/>
    <w:pPr>
      <w:spacing w:after="0" w:line="240" w:lineRule="auto"/>
    </w:pPr>
    <w:rPr>
      <w:rFonts w:eastAsiaTheme="minorEastAsia"/>
      <w:color w:val="731D31" w:themeColor="accent3" w:themeShade="BF"/>
    </w:rPr>
    <w:tblPr>
      <w:tblStyleRowBandSize w:val="1"/>
      <w:tblStyleColBandSize w:val="1"/>
      <w:tblBorders>
        <w:top w:val="single" w:sz="4" w:space="0" w:color="D86782" w:themeColor="accent3" w:themeTint="99"/>
        <w:left w:val="single" w:sz="4" w:space="0" w:color="D86782" w:themeColor="accent3" w:themeTint="99"/>
        <w:bottom w:val="single" w:sz="4" w:space="0" w:color="D86782" w:themeColor="accent3" w:themeTint="99"/>
        <w:right w:val="single" w:sz="4" w:space="0" w:color="D86782" w:themeColor="accent3" w:themeTint="99"/>
        <w:insideH w:val="single" w:sz="4" w:space="0" w:color="D86782" w:themeColor="accent3" w:themeTint="99"/>
        <w:insideV w:val="single" w:sz="4" w:space="0" w:color="D8678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67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7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3A663E"/>
    <w:pPr>
      <w:spacing w:after="0" w:line="240" w:lineRule="auto"/>
    </w:pPr>
    <w:rPr>
      <w:rFonts w:eastAsiaTheme="minorEastAsia"/>
      <w:color w:val="BE3B00" w:themeColor="accent4" w:themeShade="BF"/>
    </w:rPr>
    <w:tblPr>
      <w:tblStyleRowBandSize w:val="1"/>
      <w:tblStyleColBandSize w:val="1"/>
      <w:tblBorders>
        <w:top w:val="single" w:sz="4" w:space="0" w:color="FF9565" w:themeColor="accent4" w:themeTint="99"/>
        <w:left w:val="single" w:sz="4" w:space="0" w:color="FF9565" w:themeColor="accent4" w:themeTint="99"/>
        <w:bottom w:val="single" w:sz="4" w:space="0" w:color="FF9565" w:themeColor="accent4" w:themeTint="99"/>
        <w:right w:val="single" w:sz="4" w:space="0" w:color="FF9565" w:themeColor="accent4" w:themeTint="99"/>
        <w:insideH w:val="single" w:sz="4" w:space="0" w:color="FF9565" w:themeColor="accent4" w:themeTint="99"/>
        <w:insideV w:val="single" w:sz="4" w:space="0" w:color="FF956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956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956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3A663E"/>
    <w:pPr>
      <w:spacing w:after="0" w:line="240" w:lineRule="auto"/>
    </w:pPr>
    <w:rPr>
      <w:rFonts w:eastAsiaTheme="minorEastAsia"/>
      <w:color w:val="3E4D20" w:themeColor="accent5" w:themeShade="BF"/>
    </w:rPr>
    <w:tblPr>
      <w:tblStyleRowBandSize w:val="1"/>
      <w:tblStyleColBandSize w:val="1"/>
      <w:tblBorders>
        <w:top w:val="single" w:sz="4" w:space="0" w:color="A0BF64" w:themeColor="accent5" w:themeTint="99"/>
        <w:left w:val="single" w:sz="4" w:space="0" w:color="A0BF64" w:themeColor="accent5" w:themeTint="99"/>
        <w:bottom w:val="single" w:sz="4" w:space="0" w:color="A0BF64" w:themeColor="accent5" w:themeTint="99"/>
        <w:right w:val="single" w:sz="4" w:space="0" w:color="A0BF64" w:themeColor="accent5" w:themeTint="99"/>
        <w:insideH w:val="single" w:sz="4" w:space="0" w:color="A0BF64" w:themeColor="accent5" w:themeTint="99"/>
        <w:insideV w:val="single" w:sz="4" w:space="0" w:color="A0BF6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0BF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BF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3A663E"/>
    <w:pPr>
      <w:spacing w:after="0" w:line="240" w:lineRule="auto"/>
    </w:pPr>
    <w:rPr>
      <w:rFonts w:eastAsiaTheme="minorEastAsia"/>
      <w:color w:val="44AD9C" w:themeColor="accent6" w:themeShade="BF"/>
    </w:rPr>
    <w:tblPr>
      <w:tblStyleRowBandSize w:val="1"/>
      <w:tblStyleColBandSize w:val="1"/>
      <w:tblBorders>
        <w:top w:val="single" w:sz="4" w:space="0" w:color="AEDFD7" w:themeColor="accent6" w:themeTint="99"/>
        <w:left w:val="single" w:sz="4" w:space="0" w:color="AEDFD7" w:themeColor="accent6" w:themeTint="99"/>
        <w:bottom w:val="single" w:sz="4" w:space="0" w:color="AEDFD7" w:themeColor="accent6" w:themeTint="99"/>
        <w:right w:val="single" w:sz="4" w:space="0" w:color="AEDFD7" w:themeColor="accent6" w:themeTint="99"/>
        <w:insideH w:val="single" w:sz="4" w:space="0" w:color="AEDFD7" w:themeColor="accent6" w:themeTint="99"/>
        <w:insideV w:val="single" w:sz="4" w:space="0" w:color="AEDFD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EDFD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DFD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3A663E"/>
    <w:pPr>
      <w:spacing w:after="0" w:line="240" w:lineRule="auto"/>
    </w:pPr>
    <w:rPr>
      <w:rFonts w:eastAsiaTheme="minorEastAsia"/>
      <w:color w:val="003766" w:themeColor="accent1" w:themeShade="BF"/>
    </w:rPr>
    <w:tblPr>
      <w:tblStyleRowBandSize w:val="1"/>
      <w:tblStyleColBandSize w:val="1"/>
      <w:tblBorders>
        <w:top w:val="single" w:sz="4" w:space="0" w:color="1F99FF" w:themeColor="accent1" w:themeTint="99"/>
        <w:left w:val="single" w:sz="4" w:space="0" w:color="1F99FF" w:themeColor="accent1" w:themeTint="99"/>
        <w:bottom w:val="single" w:sz="4" w:space="0" w:color="1F99FF" w:themeColor="accent1" w:themeTint="99"/>
        <w:right w:val="single" w:sz="4" w:space="0" w:color="1F99FF" w:themeColor="accent1" w:themeTint="99"/>
        <w:insideH w:val="single" w:sz="4" w:space="0" w:color="1F99FF" w:themeColor="accent1" w:themeTint="99"/>
        <w:insideV w:val="single" w:sz="4" w:space="0" w:color="1F9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  <w:tblStylePr w:type="neCell">
      <w:tblPr/>
      <w:tcPr>
        <w:tcBorders>
          <w:bottom w:val="single" w:sz="4" w:space="0" w:color="1F99FF" w:themeColor="accent1" w:themeTint="99"/>
        </w:tcBorders>
      </w:tcPr>
    </w:tblStylePr>
    <w:tblStylePr w:type="nwCell">
      <w:tblPr/>
      <w:tcPr>
        <w:tcBorders>
          <w:bottom w:val="single" w:sz="4" w:space="0" w:color="1F99FF" w:themeColor="accent1" w:themeTint="99"/>
        </w:tcBorders>
      </w:tcPr>
    </w:tblStylePr>
    <w:tblStylePr w:type="seCell">
      <w:tblPr/>
      <w:tcPr>
        <w:tcBorders>
          <w:top w:val="single" w:sz="4" w:space="0" w:color="1F99FF" w:themeColor="accent1" w:themeTint="99"/>
        </w:tcBorders>
      </w:tcPr>
    </w:tblStylePr>
    <w:tblStylePr w:type="swCell">
      <w:tblPr/>
      <w:tcPr>
        <w:tcBorders>
          <w:top w:val="single" w:sz="4" w:space="0" w:color="1F99FF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3A663E"/>
    <w:pPr>
      <w:spacing w:after="0" w:line="240" w:lineRule="auto"/>
    </w:pPr>
    <w:rPr>
      <w:rFonts w:eastAsiaTheme="minorEastAsia"/>
      <w:color w:val="547487" w:themeColor="accent2" w:themeShade="BF"/>
    </w:rPr>
    <w:tblPr>
      <w:tblStyleRowBandSize w:val="1"/>
      <w:tblStyleColBandSize w:val="1"/>
      <w:tblBorders>
        <w:top w:val="single" w:sz="4" w:space="0" w:color="AFC1CD" w:themeColor="accent2" w:themeTint="99"/>
        <w:left w:val="single" w:sz="4" w:space="0" w:color="AFC1CD" w:themeColor="accent2" w:themeTint="99"/>
        <w:bottom w:val="single" w:sz="4" w:space="0" w:color="AFC1CD" w:themeColor="accent2" w:themeTint="99"/>
        <w:right w:val="single" w:sz="4" w:space="0" w:color="AFC1CD" w:themeColor="accent2" w:themeTint="99"/>
        <w:insideH w:val="single" w:sz="4" w:space="0" w:color="AFC1CD" w:themeColor="accent2" w:themeTint="99"/>
        <w:insideV w:val="single" w:sz="4" w:space="0" w:color="AFC1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  <w:tblStylePr w:type="neCell">
      <w:tblPr/>
      <w:tcPr>
        <w:tcBorders>
          <w:bottom w:val="single" w:sz="4" w:space="0" w:color="AFC1CD" w:themeColor="accent2" w:themeTint="99"/>
        </w:tcBorders>
      </w:tcPr>
    </w:tblStylePr>
    <w:tblStylePr w:type="nwCell">
      <w:tblPr/>
      <w:tcPr>
        <w:tcBorders>
          <w:bottom w:val="single" w:sz="4" w:space="0" w:color="AFC1CD" w:themeColor="accent2" w:themeTint="99"/>
        </w:tcBorders>
      </w:tcPr>
    </w:tblStylePr>
    <w:tblStylePr w:type="seCell">
      <w:tblPr/>
      <w:tcPr>
        <w:tcBorders>
          <w:top w:val="single" w:sz="4" w:space="0" w:color="AFC1CD" w:themeColor="accent2" w:themeTint="99"/>
        </w:tcBorders>
      </w:tcPr>
    </w:tblStylePr>
    <w:tblStylePr w:type="swCell">
      <w:tblPr/>
      <w:tcPr>
        <w:tcBorders>
          <w:top w:val="single" w:sz="4" w:space="0" w:color="AFC1CD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3A663E"/>
    <w:pPr>
      <w:spacing w:after="0" w:line="240" w:lineRule="auto"/>
    </w:pPr>
    <w:rPr>
      <w:rFonts w:eastAsiaTheme="minorEastAsia"/>
      <w:color w:val="731D31" w:themeColor="accent3" w:themeShade="BF"/>
    </w:rPr>
    <w:tblPr>
      <w:tblStyleRowBandSize w:val="1"/>
      <w:tblStyleColBandSize w:val="1"/>
      <w:tblBorders>
        <w:top w:val="single" w:sz="4" w:space="0" w:color="D86782" w:themeColor="accent3" w:themeTint="99"/>
        <w:left w:val="single" w:sz="4" w:space="0" w:color="D86782" w:themeColor="accent3" w:themeTint="99"/>
        <w:bottom w:val="single" w:sz="4" w:space="0" w:color="D86782" w:themeColor="accent3" w:themeTint="99"/>
        <w:right w:val="single" w:sz="4" w:space="0" w:color="D86782" w:themeColor="accent3" w:themeTint="99"/>
        <w:insideH w:val="single" w:sz="4" w:space="0" w:color="D86782" w:themeColor="accent3" w:themeTint="99"/>
        <w:insideV w:val="single" w:sz="4" w:space="0" w:color="D8678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  <w:tblStylePr w:type="neCell">
      <w:tblPr/>
      <w:tcPr>
        <w:tcBorders>
          <w:bottom w:val="single" w:sz="4" w:space="0" w:color="D86782" w:themeColor="accent3" w:themeTint="99"/>
        </w:tcBorders>
      </w:tcPr>
    </w:tblStylePr>
    <w:tblStylePr w:type="nwCell">
      <w:tblPr/>
      <w:tcPr>
        <w:tcBorders>
          <w:bottom w:val="single" w:sz="4" w:space="0" w:color="D86782" w:themeColor="accent3" w:themeTint="99"/>
        </w:tcBorders>
      </w:tcPr>
    </w:tblStylePr>
    <w:tblStylePr w:type="seCell">
      <w:tblPr/>
      <w:tcPr>
        <w:tcBorders>
          <w:top w:val="single" w:sz="4" w:space="0" w:color="D86782" w:themeColor="accent3" w:themeTint="99"/>
        </w:tcBorders>
      </w:tcPr>
    </w:tblStylePr>
    <w:tblStylePr w:type="swCell">
      <w:tblPr/>
      <w:tcPr>
        <w:tcBorders>
          <w:top w:val="single" w:sz="4" w:space="0" w:color="D86782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3A663E"/>
    <w:pPr>
      <w:spacing w:after="0" w:line="240" w:lineRule="auto"/>
    </w:pPr>
    <w:rPr>
      <w:rFonts w:eastAsiaTheme="minorEastAsia"/>
      <w:color w:val="BE3B00" w:themeColor="accent4" w:themeShade="BF"/>
    </w:rPr>
    <w:tblPr>
      <w:tblStyleRowBandSize w:val="1"/>
      <w:tblStyleColBandSize w:val="1"/>
      <w:tblBorders>
        <w:top w:val="single" w:sz="4" w:space="0" w:color="FF9565" w:themeColor="accent4" w:themeTint="99"/>
        <w:left w:val="single" w:sz="4" w:space="0" w:color="FF9565" w:themeColor="accent4" w:themeTint="99"/>
        <w:bottom w:val="single" w:sz="4" w:space="0" w:color="FF9565" w:themeColor="accent4" w:themeTint="99"/>
        <w:right w:val="single" w:sz="4" w:space="0" w:color="FF9565" w:themeColor="accent4" w:themeTint="99"/>
        <w:insideH w:val="single" w:sz="4" w:space="0" w:color="FF9565" w:themeColor="accent4" w:themeTint="99"/>
        <w:insideV w:val="single" w:sz="4" w:space="0" w:color="FF956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  <w:tblStylePr w:type="neCell">
      <w:tblPr/>
      <w:tcPr>
        <w:tcBorders>
          <w:bottom w:val="single" w:sz="4" w:space="0" w:color="FF9565" w:themeColor="accent4" w:themeTint="99"/>
        </w:tcBorders>
      </w:tcPr>
    </w:tblStylePr>
    <w:tblStylePr w:type="nwCell">
      <w:tblPr/>
      <w:tcPr>
        <w:tcBorders>
          <w:bottom w:val="single" w:sz="4" w:space="0" w:color="FF9565" w:themeColor="accent4" w:themeTint="99"/>
        </w:tcBorders>
      </w:tcPr>
    </w:tblStylePr>
    <w:tblStylePr w:type="seCell">
      <w:tblPr/>
      <w:tcPr>
        <w:tcBorders>
          <w:top w:val="single" w:sz="4" w:space="0" w:color="FF9565" w:themeColor="accent4" w:themeTint="99"/>
        </w:tcBorders>
      </w:tcPr>
    </w:tblStylePr>
    <w:tblStylePr w:type="swCell">
      <w:tblPr/>
      <w:tcPr>
        <w:tcBorders>
          <w:top w:val="single" w:sz="4" w:space="0" w:color="FF9565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3A663E"/>
    <w:pPr>
      <w:spacing w:after="0" w:line="240" w:lineRule="auto"/>
    </w:pPr>
    <w:rPr>
      <w:rFonts w:eastAsiaTheme="minorEastAsia"/>
      <w:color w:val="3E4D20" w:themeColor="accent5" w:themeShade="BF"/>
    </w:rPr>
    <w:tblPr>
      <w:tblStyleRowBandSize w:val="1"/>
      <w:tblStyleColBandSize w:val="1"/>
      <w:tblBorders>
        <w:top w:val="single" w:sz="4" w:space="0" w:color="A0BF64" w:themeColor="accent5" w:themeTint="99"/>
        <w:left w:val="single" w:sz="4" w:space="0" w:color="A0BF64" w:themeColor="accent5" w:themeTint="99"/>
        <w:bottom w:val="single" w:sz="4" w:space="0" w:color="A0BF64" w:themeColor="accent5" w:themeTint="99"/>
        <w:right w:val="single" w:sz="4" w:space="0" w:color="A0BF64" w:themeColor="accent5" w:themeTint="99"/>
        <w:insideH w:val="single" w:sz="4" w:space="0" w:color="A0BF64" w:themeColor="accent5" w:themeTint="99"/>
        <w:insideV w:val="single" w:sz="4" w:space="0" w:color="A0BF6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  <w:tblStylePr w:type="neCell">
      <w:tblPr/>
      <w:tcPr>
        <w:tcBorders>
          <w:bottom w:val="single" w:sz="4" w:space="0" w:color="A0BF64" w:themeColor="accent5" w:themeTint="99"/>
        </w:tcBorders>
      </w:tcPr>
    </w:tblStylePr>
    <w:tblStylePr w:type="nwCell">
      <w:tblPr/>
      <w:tcPr>
        <w:tcBorders>
          <w:bottom w:val="single" w:sz="4" w:space="0" w:color="A0BF64" w:themeColor="accent5" w:themeTint="99"/>
        </w:tcBorders>
      </w:tcPr>
    </w:tblStylePr>
    <w:tblStylePr w:type="seCell">
      <w:tblPr/>
      <w:tcPr>
        <w:tcBorders>
          <w:top w:val="single" w:sz="4" w:space="0" w:color="A0BF64" w:themeColor="accent5" w:themeTint="99"/>
        </w:tcBorders>
      </w:tcPr>
    </w:tblStylePr>
    <w:tblStylePr w:type="swCell">
      <w:tblPr/>
      <w:tcPr>
        <w:tcBorders>
          <w:top w:val="single" w:sz="4" w:space="0" w:color="A0BF64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3A663E"/>
    <w:pPr>
      <w:spacing w:after="0" w:line="240" w:lineRule="auto"/>
    </w:pPr>
    <w:rPr>
      <w:rFonts w:eastAsiaTheme="minorEastAsia"/>
      <w:color w:val="44AD9C" w:themeColor="accent6" w:themeShade="BF"/>
    </w:rPr>
    <w:tblPr>
      <w:tblStyleRowBandSize w:val="1"/>
      <w:tblStyleColBandSize w:val="1"/>
      <w:tblBorders>
        <w:top w:val="single" w:sz="4" w:space="0" w:color="AEDFD7" w:themeColor="accent6" w:themeTint="99"/>
        <w:left w:val="single" w:sz="4" w:space="0" w:color="AEDFD7" w:themeColor="accent6" w:themeTint="99"/>
        <w:bottom w:val="single" w:sz="4" w:space="0" w:color="AEDFD7" w:themeColor="accent6" w:themeTint="99"/>
        <w:right w:val="single" w:sz="4" w:space="0" w:color="AEDFD7" w:themeColor="accent6" w:themeTint="99"/>
        <w:insideH w:val="single" w:sz="4" w:space="0" w:color="AEDFD7" w:themeColor="accent6" w:themeTint="99"/>
        <w:insideV w:val="single" w:sz="4" w:space="0" w:color="AEDFD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  <w:tblStylePr w:type="neCell">
      <w:tblPr/>
      <w:tcPr>
        <w:tcBorders>
          <w:bottom w:val="single" w:sz="4" w:space="0" w:color="AEDFD7" w:themeColor="accent6" w:themeTint="99"/>
        </w:tcBorders>
      </w:tcPr>
    </w:tblStylePr>
    <w:tblStylePr w:type="nwCell">
      <w:tblPr/>
      <w:tcPr>
        <w:tcBorders>
          <w:bottom w:val="single" w:sz="4" w:space="0" w:color="AEDFD7" w:themeColor="accent6" w:themeTint="99"/>
        </w:tcBorders>
      </w:tcPr>
    </w:tblStylePr>
    <w:tblStylePr w:type="seCell">
      <w:tblPr/>
      <w:tcPr>
        <w:tcBorders>
          <w:top w:val="single" w:sz="4" w:space="0" w:color="AEDFD7" w:themeColor="accent6" w:themeTint="99"/>
        </w:tcBorders>
      </w:tcPr>
    </w:tblStylePr>
    <w:tblStylePr w:type="swCell">
      <w:tblPr/>
      <w:tcPr>
        <w:tcBorders>
          <w:top w:val="single" w:sz="4" w:space="0" w:color="AEDFD7" w:themeColor="accent6" w:themeTint="99"/>
        </w:tcBorders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3A663E"/>
    <w:rPr>
      <w:lang w:val="sv-SE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A663E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A663E"/>
    <w:rPr>
      <w:rFonts w:ascii="Times New Roman" w:hAnsi="Times New Roma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A663E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A663E"/>
    <w:rPr>
      <w:rFonts w:ascii="Times New Roman" w:hAnsi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A663E"/>
    <w:rPr>
      <w:vertAlign w:val="superscript"/>
      <w:lang w:val="sv-SE"/>
    </w:rPr>
  </w:style>
  <w:style w:type="table" w:styleId="TableClassic1">
    <w:name w:val="Table Classic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List1">
    <w:name w:val="Table List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Grid1">
    <w:name w:val="Table Grid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3A663E"/>
    <w:pPr>
      <w:spacing w:after="0" w:line="240" w:lineRule="auto"/>
    </w:pPr>
    <w:rPr>
      <w:rFonts w:eastAsiaTheme="minorEastAsi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Theme">
    <w:name w:val="Table Theme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pple-converted-space">
    <w:name w:val="apple-converted-space"/>
    <w:basedOn w:val="DefaultParagraphFont"/>
    <w:rsid w:val="00C95B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00BD"/>
    <w:pPr>
      <w:spacing w:line="240" w:lineRule="auto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3F97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3A663E"/>
    <w:pPr>
      <w:keepNext/>
      <w:spacing w:before="200" w:after="120"/>
      <w:outlineLvl w:val="1"/>
    </w:pPr>
    <w:rPr>
      <w:rFonts w:ascii="Arial Narrow" w:eastAsiaTheme="majorEastAsia" w:hAnsi="Arial Narrow" w:cstheme="majorBidi"/>
      <w:bCs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3A663E"/>
    <w:pPr>
      <w:keepNext/>
      <w:spacing w:before="200" w:after="0"/>
      <w:outlineLvl w:val="2"/>
    </w:pPr>
    <w:rPr>
      <w:rFonts w:asciiTheme="majorHAnsi" w:eastAsiaTheme="majorEastAsia" w:hAnsiTheme="majorHAnsi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3A663E"/>
    <w:pPr>
      <w:keepNext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A663E"/>
    <w:pPr>
      <w:spacing w:before="200" w:after="0" w:line="280" w:lineRule="atLeast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3A663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3A663E"/>
    <w:pPr>
      <w:spacing w:after="0" w:line="280" w:lineRule="atLeast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3A663E"/>
    <w:pPr>
      <w:spacing w:after="0" w:line="280" w:lineRule="atLeast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3A663E"/>
    <w:pPr>
      <w:spacing w:after="0" w:line="280" w:lineRule="atLeast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3F97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A663E"/>
    <w:rPr>
      <w:rFonts w:ascii="Arial Narrow" w:eastAsiaTheme="majorEastAsia" w:hAnsi="Arial Narrow" w:cstheme="majorBidi"/>
      <w:bCs/>
      <w:sz w:val="3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663E"/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A663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663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663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663E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663E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663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aliases w:val="Huvudrubrik"/>
    <w:basedOn w:val="Normal"/>
    <w:link w:val="TitleChar"/>
    <w:uiPriority w:val="10"/>
    <w:qFormat/>
    <w:rsid w:val="003A663E"/>
    <w:pPr>
      <w:spacing w:after="0" w:line="300" w:lineRule="exact"/>
      <w:contextualSpacing/>
    </w:pPr>
    <w:rPr>
      <w:rFonts w:ascii="Arial Narrow" w:eastAsiaTheme="majorEastAsia" w:hAnsi="Arial Narrow" w:cstheme="majorBidi"/>
      <w:b/>
      <w:caps/>
      <w:spacing w:val="-10"/>
      <w:kern w:val="28"/>
      <w:sz w:val="28"/>
      <w:szCs w:val="56"/>
    </w:rPr>
  </w:style>
  <w:style w:type="character" w:customStyle="1" w:styleId="TitleChar">
    <w:name w:val="Title Char"/>
    <w:aliases w:val="Huvudrubrik Char"/>
    <w:basedOn w:val="DefaultParagraphFont"/>
    <w:link w:val="Title"/>
    <w:uiPriority w:val="10"/>
    <w:rsid w:val="003A663E"/>
    <w:rPr>
      <w:rFonts w:ascii="Arial Narrow" w:eastAsiaTheme="majorEastAsia" w:hAnsi="Arial Narrow" w:cstheme="majorBidi"/>
      <w:b/>
      <w:caps/>
      <w:spacing w:val="-10"/>
      <w:kern w:val="28"/>
      <w:sz w:val="28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3A663E"/>
    <w:pPr>
      <w:spacing w:after="600" w:line="280" w:lineRule="atLeast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A663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semiHidden/>
    <w:rsid w:val="003A663E"/>
    <w:rPr>
      <w:b/>
      <w:bCs/>
      <w:lang w:val="sv-SE"/>
    </w:rPr>
  </w:style>
  <w:style w:type="character" w:styleId="Emphasis">
    <w:name w:val="Emphasis"/>
    <w:uiPriority w:val="20"/>
    <w:semiHidden/>
    <w:rsid w:val="003A663E"/>
    <w:rPr>
      <w:b/>
      <w:bCs/>
      <w:i/>
      <w:iCs/>
      <w:spacing w:val="10"/>
      <w:bdr w:val="none" w:sz="0" w:space="0" w:color="auto"/>
      <w:shd w:val="clear" w:color="auto" w:fill="auto"/>
      <w:lang w:val="sv-SE"/>
    </w:rPr>
  </w:style>
  <w:style w:type="paragraph" w:styleId="NoSpacing">
    <w:name w:val="No Spacing"/>
    <w:uiPriority w:val="1"/>
    <w:qFormat/>
    <w:rsid w:val="003A663E"/>
    <w:pPr>
      <w:spacing w:after="0" w:line="240" w:lineRule="auto"/>
    </w:pPr>
    <w:rPr>
      <w:rFonts w:ascii="Times New Roman" w:hAnsi="Times New Roman"/>
    </w:rPr>
  </w:style>
  <w:style w:type="paragraph" w:styleId="ListParagraph">
    <w:name w:val="List Paragraph"/>
    <w:basedOn w:val="Normal"/>
    <w:uiPriority w:val="10"/>
    <w:qFormat/>
    <w:rsid w:val="003A663E"/>
    <w:pPr>
      <w:numPr>
        <w:numId w:val="1"/>
      </w:numPr>
      <w:spacing w:line="280" w:lineRule="atLeast"/>
      <w:contextualSpacing/>
    </w:pPr>
    <w:rPr>
      <w:rFonts w:asciiTheme="minorHAnsi" w:eastAsiaTheme="minorEastAsia" w:hAnsiTheme="minorHAnsi"/>
    </w:rPr>
  </w:style>
  <w:style w:type="paragraph" w:styleId="Quote">
    <w:name w:val="Quote"/>
    <w:basedOn w:val="Normal"/>
    <w:next w:val="Normal"/>
    <w:link w:val="QuoteChar"/>
    <w:uiPriority w:val="29"/>
    <w:semiHidden/>
    <w:rsid w:val="003A663E"/>
    <w:pPr>
      <w:spacing w:before="200" w:after="0" w:line="280" w:lineRule="atLeast"/>
      <w:ind w:left="360" w:right="360"/>
    </w:pPr>
    <w:rPr>
      <w:rFonts w:asciiTheme="minorHAnsi" w:eastAsiaTheme="minorEastAsia" w:hAnsiTheme="minorHAnsi"/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A663E"/>
    <w:rPr>
      <w:rFonts w:eastAsiaTheme="minorEastAsia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3A663E"/>
    <w:pPr>
      <w:pBdr>
        <w:bottom w:val="single" w:sz="4" w:space="1" w:color="auto"/>
      </w:pBdr>
      <w:spacing w:before="200" w:after="280" w:line="280" w:lineRule="atLeast"/>
      <w:ind w:left="1008" w:right="1152"/>
      <w:jc w:val="both"/>
    </w:pPr>
    <w:rPr>
      <w:rFonts w:asciiTheme="minorHAnsi" w:eastAsiaTheme="minorEastAsia" w:hAnsiTheme="minorHAnsi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A663E"/>
    <w:rPr>
      <w:rFonts w:eastAsiaTheme="minorEastAsia"/>
      <w:b/>
      <w:bCs/>
      <w:i/>
      <w:iCs/>
    </w:rPr>
  </w:style>
  <w:style w:type="character" w:styleId="SubtleEmphasis">
    <w:name w:val="Subtle Emphasis"/>
    <w:uiPriority w:val="19"/>
    <w:semiHidden/>
    <w:rsid w:val="003A663E"/>
    <w:rPr>
      <w:i/>
      <w:iCs/>
      <w:lang w:val="sv-SE"/>
    </w:rPr>
  </w:style>
  <w:style w:type="character" w:styleId="IntenseEmphasis">
    <w:name w:val="Intense Emphasis"/>
    <w:uiPriority w:val="21"/>
    <w:semiHidden/>
    <w:rsid w:val="003A663E"/>
    <w:rPr>
      <w:b/>
      <w:bCs/>
      <w:lang w:val="sv-SE"/>
    </w:rPr>
  </w:style>
  <w:style w:type="character" w:styleId="SubtleReference">
    <w:name w:val="Subtle Reference"/>
    <w:uiPriority w:val="31"/>
    <w:semiHidden/>
    <w:rsid w:val="003A663E"/>
    <w:rPr>
      <w:smallCaps/>
      <w:lang w:val="sv-SE"/>
    </w:rPr>
  </w:style>
  <w:style w:type="character" w:styleId="IntenseReference">
    <w:name w:val="Intense Reference"/>
    <w:uiPriority w:val="32"/>
    <w:semiHidden/>
    <w:rsid w:val="003A663E"/>
    <w:rPr>
      <w:smallCaps/>
      <w:spacing w:val="5"/>
      <w:u w:val="single"/>
      <w:lang w:val="sv-SE"/>
    </w:rPr>
  </w:style>
  <w:style w:type="character" w:styleId="BookTitle">
    <w:name w:val="Book Title"/>
    <w:uiPriority w:val="33"/>
    <w:semiHidden/>
    <w:rsid w:val="003A663E"/>
    <w:rPr>
      <w:i/>
      <w:iCs/>
      <w:smallCaps/>
      <w:spacing w:val="5"/>
      <w:lang w:val="sv-SE"/>
    </w:rPr>
  </w:style>
  <w:style w:type="paragraph" w:styleId="TOCHeading">
    <w:name w:val="TOC Heading"/>
    <w:basedOn w:val="Heading1"/>
    <w:next w:val="Normal"/>
    <w:uiPriority w:val="39"/>
    <w:unhideWhenUsed/>
    <w:qFormat/>
    <w:rsid w:val="003A663E"/>
    <w:pPr>
      <w:keepLines w:val="0"/>
      <w:spacing w:before="480" w:after="0" w:line="280" w:lineRule="atLeast"/>
      <w:contextualSpacing/>
      <w:outlineLvl w:val="9"/>
    </w:pPr>
    <w:rPr>
      <w:bCs/>
      <w:sz w:val="32"/>
      <w:szCs w:val="28"/>
      <w:lang w:bidi="en-US"/>
    </w:rPr>
  </w:style>
  <w:style w:type="paragraph" w:styleId="Header">
    <w:name w:val="header"/>
    <w:basedOn w:val="Normal"/>
    <w:link w:val="HeaderChar"/>
    <w:uiPriority w:val="99"/>
    <w:rsid w:val="003A663E"/>
    <w:pPr>
      <w:tabs>
        <w:tab w:val="center" w:pos="4513"/>
        <w:tab w:val="right" w:pos="9026"/>
      </w:tabs>
      <w:spacing w:after="0"/>
    </w:pPr>
    <w:rPr>
      <w:rFonts w:ascii="Arial" w:hAnsi="Arial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3A663E"/>
    <w:rPr>
      <w:rFonts w:ascii="Arial" w:hAnsi="Arial"/>
      <w:sz w:val="18"/>
    </w:rPr>
  </w:style>
  <w:style w:type="paragraph" w:styleId="Footer">
    <w:name w:val="footer"/>
    <w:basedOn w:val="Normal"/>
    <w:link w:val="FooterChar"/>
    <w:uiPriority w:val="99"/>
    <w:rsid w:val="003A663E"/>
    <w:pPr>
      <w:tabs>
        <w:tab w:val="center" w:pos="4513"/>
        <w:tab w:val="right" w:pos="9026"/>
      </w:tabs>
      <w:spacing w:after="0" w:line="240" w:lineRule="atLeast"/>
    </w:pPr>
    <w:rPr>
      <w:rFonts w:ascii="Arial" w:hAnsi="Arial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3A663E"/>
    <w:rPr>
      <w:rFonts w:ascii="Arial" w:hAnsi="Arial"/>
      <w:sz w:val="16"/>
    </w:rPr>
  </w:style>
  <w:style w:type="character" w:styleId="PlaceholderText">
    <w:name w:val="Placeholder Text"/>
    <w:basedOn w:val="DefaultParagraphFont"/>
    <w:uiPriority w:val="99"/>
    <w:semiHidden/>
    <w:rsid w:val="003A663E"/>
    <w:rPr>
      <w:color w:val="808080"/>
      <w:lang w:val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63E"/>
    <w:pPr>
      <w:spacing w:after="0" w:line="280" w:lineRule="atLeast"/>
    </w:pPr>
    <w:rPr>
      <w:rFonts w:ascii="Tahoma" w:eastAsiaTheme="minorEastAs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63E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A6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ressFet">
    <w:name w:val="AdressFet"/>
    <w:basedOn w:val="NoSpacing"/>
    <w:next w:val="Normal"/>
    <w:uiPriority w:val="11"/>
    <w:semiHidden/>
    <w:qFormat/>
    <w:rsid w:val="003A663E"/>
    <w:rPr>
      <w:rFonts w:ascii="Arial" w:hAnsi="Arial" w:cs="Arial"/>
      <w:b/>
      <w:sz w:val="20"/>
    </w:rPr>
  </w:style>
  <w:style w:type="character" w:styleId="Hyperlink">
    <w:name w:val="Hyperlink"/>
    <w:basedOn w:val="DefaultParagraphFont"/>
    <w:uiPriority w:val="99"/>
    <w:rsid w:val="003A663E"/>
    <w:rPr>
      <w:color w:val="0000FF" w:themeColor="hyperlink"/>
      <w:u w:val="single"/>
      <w:lang w:val="sv-SE"/>
    </w:rPr>
  </w:style>
  <w:style w:type="paragraph" w:styleId="EnvelopeAddress">
    <w:name w:val="envelope address"/>
    <w:basedOn w:val="Normal"/>
    <w:uiPriority w:val="99"/>
    <w:semiHidden/>
    <w:unhideWhenUsed/>
    <w:rsid w:val="003A663E"/>
    <w:pPr>
      <w:framePr w:w="7938" w:h="1984" w:hRule="exact" w:hSpace="141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A663E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A663E"/>
    <w:rPr>
      <w:rFonts w:ascii="Times New Roman" w:hAnsi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3A663E"/>
    <w:rPr>
      <w:color w:val="800080" w:themeColor="followedHyperlink"/>
      <w:u w:val="single"/>
      <w:lang w:val="sv-SE"/>
    </w:rPr>
  </w:style>
  <w:style w:type="paragraph" w:styleId="Closing">
    <w:name w:val="Closing"/>
    <w:basedOn w:val="Normal"/>
    <w:link w:val="ClosingChar"/>
    <w:uiPriority w:val="99"/>
    <w:semiHidden/>
    <w:unhideWhenUsed/>
    <w:rsid w:val="003A663E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A663E"/>
    <w:rPr>
      <w:rFonts w:ascii="Times New Roman" w:hAnsi="Times New Roman"/>
    </w:rPr>
  </w:style>
  <w:style w:type="paragraph" w:styleId="EnvelopeReturn">
    <w:name w:val="envelope return"/>
    <w:basedOn w:val="Normal"/>
    <w:uiPriority w:val="99"/>
    <w:semiHidden/>
    <w:unhideWhenUsed/>
    <w:rsid w:val="003A663E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rsid w:val="003A663E"/>
    <w:rPr>
      <w:i/>
      <w:iCs/>
      <w:color w:val="004B89" w:themeColor="text2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rsid w:val="003A663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A663E"/>
    <w:rPr>
      <w:rFonts w:ascii="Times New Roman" w:hAnsi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A663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A663E"/>
    <w:rPr>
      <w:rFonts w:ascii="Times New Roman" w:hAnsi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A663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A663E"/>
    <w:rPr>
      <w:rFonts w:ascii="Times New Roman" w:hAnsi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A663E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A663E"/>
    <w:rPr>
      <w:rFonts w:ascii="Times New Roman" w:hAnsi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A663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A663E"/>
    <w:rPr>
      <w:rFonts w:ascii="Times New Roman" w:hAnsi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A663E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A663E"/>
    <w:rPr>
      <w:rFonts w:ascii="Times New Roman" w:hAnsi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A663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A663E"/>
    <w:rPr>
      <w:rFonts w:ascii="Times New Roman" w:hAnsi="Times New Roman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A663E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A663E"/>
    <w:rPr>
      <w:rFonts w:ascii="Times New Roman" w:hAnsi="Times New Roman"/>
      <w:sz w:val="16"/>
      <w:szCs w:val="16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A663E"/>
    <w:pPr>
      <w:spacing w:after="0"/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3A663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A663E"/>
  </w:style>
  <w:style w:type="character" w:customStyle="1" w:styleId="DateChar">
    <w:name w:val="Date Char"/>
    <w:basedOn w:val="DefaultParagraphFont"/>
    <w:link w:val="Date"/>
    <w:uiPriority w:val="99"/>
    <w:semiHidden/>
    <w:rsid w:val="003A663E"/>
    <w:rPr>
      <w:rFonts w:ascii="Times New Roman" w:hAnsi="Times New Roman"/>
    </w:rPr>
  </w:style>
  <w:style w:type="table" w:styleId="TableSubtle1">
    <w:name w:val="Table Subtle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3A663E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A663E"/>
    <w:rPr>
      <w:rFonts w:ascii="Segoe UI" w:hAnsi="Segoe UI" w:cs="Segoe UI"/>
      <w:sz w:val="16"/>
      <w:szCs w:val="16"/>
    </w:rPr>
  </w:style>
  <w:style w:type="table" w:styleId="TableElegant">
    <w:name w:val="Table Elegant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1">
    <w:name w:val="Table Simple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A663E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A663E"/>
    <w:rPr>
      <w:rFonts w:ascii="Times New Roman" w:hAnsi="Times New Roman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3A663E"/>
    <w:pPr>
      <w:spacing w:after="0"/>
    </w:pPr>
  </w:style>
  <w:style w:type="character" w:styleId="FootnoteReference">
    <w:name w:val="footnote reference"/>
    <w:basedOn w:val="DefaultParagraphFont"/>
    <w:uiPriority w:val="99"/>
    <w:semiHidden/>
    <w:unhideWhenUsed/>
    <w:rsid w:val="003A663E"/>
    <w:rPr>
      <w:vertAlign w:val="superscript"/>
      <w:lang w:val="sv-S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A663E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A663E"/>
    <w:rPr>
      <w:rFonts w:ascii="Times New Roman" w:hAnsi="Times New Roman"/>
      <w:sz w:val="20"/>
      <w:szCs w:val="20"/>
    </w:rPr>
  </w:style>
  <w:style w:type="table" w:styleId="ColorfulList">
    <w:name w:val="Colorful List"/>
    <w:basedOn w:val="TableNormal"/>
    <w:uiPriority w:val="72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7B90" w:themeFill="accent2" w:themeFillShade="CC"/>
      </w:tcPr>
    </w:tblStylePr>
    <w:tblStylePr w:type="lastRow">
      <w:rPr>
        <w:b/>
        <w:bCs/>
        <w:color w:val="5A7B9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DAEE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7B90" w:themeFill="accent2" w:themeFillShade="CC"/>
      </w:tcPr>
    </w:tblStylePr>
    <w:tblStylePr w:type="lastRow">
      <w:rPr>
        <w:b/>
        <w:bCs/>
        <w:color w:val="5A7B9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D4FF" w:themeFill="accent1" w:themeFillTint="3F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styleId="ColorfulList-Accent2">
    <w:name w:val="Colorful List Accent 2"/>
    <w:basedOn w:val="TableNormal"/>
    <w:uiPriority w:val="72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F1F4F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7B90" w:themeFill="accent2" w:themeFillShade="CC"/>
      </w:tcPr>
    </w:tblStylePr>
    <w:tblStylePr w:type="lastRow">
      <w:rPr>
        <w:b/>
        <w:bCs/>
        <w:color w:val="5A7B9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5EA" w:themeFill="accent2" w:themeFillTint="3F"/>
      </w:tcPr>
    </w:tblStylePr>
    <w:tblStylePr w:type="band1Horz">
      <w:tblPr/>
      <w:tcPr>
        <w:shd w:val="clear" w:color="auto" w:fill="E4EAEE" w:themeFill="accent2" w:themeFillTint="33"/>
      </w:tcPr>
    </w:tblStylePr>
  </w:style>
  <w:style w:type="table" w:styleId="ColorfulList-Accent3">
    <w:name w:val="Colorful List Accent 3"/>
    <w:basedOn w:val="TableNormal"/>
    <w:uiPriority w:val="72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F8E6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3F00" w:themeFill="accent4" w:themeFillShade="CC"/>
      </w:tcPr>
    </w:tblStylePr>
    <w:tblStylePr w:type="lastRow">
      <w:rPr>
        <w:b/>
        <w:bCs/>
        <w:color w:val="CB3F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0CB" w:themeFill="accent3" w:themeFillTint="3F"/>
      </w:tcPr>
    </w:tblStylePr>
    <w:tblStylePr w:type="band1Horz">
      <w:tblPr/>
      <w:tcPr>
        <w:shd w:val="clear" w:color="auto" w:fill="F2CCD5" w:themeFill="accent3" w:themeFillTint="33"/>
      </w:tcPr>
    </w:tblStylePr>
  </w:style>
  <w:style w:type="table" w:styleId="ColorfulList-Accent4">
    <w:name w:val="Colorful List Accent 4"/>
    <w:basedOn w:val="TableNormal"/>
    <w:uiPriority w:val="72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FFEDE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1F35" w:themeFill="accent3" w:themeFillShade="CC"/>
      </w:tcPr>
    </w:tblStylePr>
    <w:tblStylePr w:type="lastRow">
      <w:rPr>
        <w:b/>
        <w:bCs/>
        <w:color w:val="7B1F3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3BF" w:themeFill="accent4" w:themeFillTint="3F"/>
      </w:tcPr>
    </w:tblStylePr>
    <w:tblStylePr w:type="band1Horz">
      <w:tblPr/>
      <w:tcPr>
        <w:shd w:val="clear" w:color="auto" w:fill="FFDBCB" w:themeFill="accent4" w:themeFillTint="33"/>
      </w:tcPr>
    </w:tblStylePr>
  </w:style>
  <w:style w:type="table" w:styleId="ColorfulList-Accent5">
    <w:name w:val="Colorful List Accent 5"/>
    <w:basedOn w:val="TableNormal"/>
    <w:uiPriority w:val="72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EFF4E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AB7A6" w:themeFill="accent6" w:themeFillShade="CC"/>
      </w:tcPr>
    </w:tblStylePr>
    <w:tblStylePr w:type="lastRow">
      <w:rPr>
        <w:b/>
        <w:bCs/>
        <w:color w:val="4AB7A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4BF" w:themeFill="accent5" w:themeFillTint="3F"/>
      </w:tcPr>
    </w:tblStylePr>
    <w:tblStylePr w:type="band1Horz">
      <w:tblPr/>
      <w:tcPr>
        <w:shd w:val="clear" w:color="auto" w:fill="DFE9CB" w:themeFill="accent5" w:themeFillTint="33"/>
      </w:tcPr>
    </w:tblStylePr>
  </w:style>
  <w:style w:type="table" w:styleId="ColorfulList-Accent6">
    <w:name w:val="Colorful List Accent 6"/>
    <w:basedOn w:val="TableNormal"/>
    <w:uiPriority w:val="72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F1F9F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5222" w:themeFill="accent5" w:themeFillShade="CC"/>
      </w:tcPr>
    </w:tblStylePr>
    <w:tblStylePr w:type="lastRow">
      <w:rPr>
        <w:b/>
        <w:bCs/>
        <w:color w:val="42522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2EE" w:themeFill="accent6" w:themeFillTint="3F"/>
      </w:tcPr>
    </w:tblStylePr>
    <w:tblStylePr w:type="band1Horz">
      <w:tblPr/>
      <w:tcPr>
        <w:shd w:val="clear" w:color="auto" w:fill="E4F4F1" w:themeFill="accent6" w:themeFillTint="33"/>
      </w:tcPr>
    </w:tblStylePr>
  </w:style>
  <w:style w:type="table" w:styleId="ColorfulShading">
    <w:name w:val="Colorful Shading"/>
    <w:basedOn w:val="TableNormal"/>
    <w:uiPriority w:val="71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7A99A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99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7A99AC" w:themeColor="accent2"/>
        <w:left w:val="single" w:sz="4" w:space="0" w:color="004B89" w:themeColor="accent1"/>
        <w:bottom w:val="single" w:sz="4" w:space="0" w:color="004B89" w:themeColor="accent1"/>
        <w:right w:val="single" w:sz="4" w:space="0" w:color="004B8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99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C5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C52" w:themeColor="accent1" w:themeShade="99"/>
          <w:insideV w:val="nil"/>
        </w:tcBorders>
        <w:shd w:val="clear" w:color="auto" w:fill="002C5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C52" w:themeFill="accent1" w:themeFillShade="99"/>
      </w:tcPr>
    </w:tblStylePr>
    <w:tblStylePr w:type="band1Vert">
      <w:tblPr/>
      <w:tcPr>
        <w:shd w:val="clear" w:color="auto" w:fill="69BBFF" w:themeFill="accent1" w:themeFillTint="66"/>
      </w:tcPr>
    </w:tblStylePr>
    <w:tblStylePr w:type="band1Horz">
      <w:tblPr/>
      <w:tcPr>
        <w:shd w:val="clear" w:color="auto" w:fill="45AA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7A99AC" w:themeColor="accent2"/>
        <w:left w:val="single" w:sz="4" w:space="0" w:color="7A99AC" w:themeColor="accent2"/>
        <w:bottom w:val="single" w:sz="4" w:space="0" w:color="7A99AC" w:themeColor="accent2"/>
        <w:right w:val="single" w:sz="4" w:space="0" w:color="7A99A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4F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99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5D6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5D6C" w:themeColor="accent2" w:themeShade="99"/>
          <w:insideV w:val="nil"/>
        </w:tcBorders>
        <w:shd w:val="clear" w:color="auto" w:fill="435D6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5D6C" w:themeFill="accent2" w:themeFillShade="99"/>
      </w:tcPr>
    </w:tblStylePr>
    <w:tblStylePr w:type="band1Vert">
      <w:tblPr/>
      <w:tcPr>
        <w:shd w:val="clear" w:color="auto" w:fill="C9D6DD" w:themeFill="accent2" w:themeFillTint="66"/>
      </w:tcPr>
    </w:tblStylePr>
    <w:tblStylePr w:type="band1Horz">
      <w:tblPr/>
      <w:tcPr>
        <w:shd w:val="clear" w:color="auto" w:fill="BCCCD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FE5000" w:themeColor="accent4"/>
        <w:left w:val="single" w:sz="4" w:space="0" w:color="9B2743" w:themeColor="accent3"/>
        <w:bottom w:val="single" w:sz="4" w:space="0" w:color="9B2743" w:themeColor="accent3"/>
        <w:right w:val="single" w:sz="4" w:space="0" w:color="9B274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5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172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1728" w:themeColor="accent3" w:themeShade="99"/>
          <w:insideV w:val="nil"/>
        </w:tcBorders>
        <w:shd w:val="clear" w:color="auto" w:fill="5C172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1728" w:themeFill="accent3" w:themeFillShade="99"/>
      </w:tcPr>
    </w:tblStylePr>
    <w:tblStylePr w:type="band1Vert">
      <w:tblPr/>
      <w:tcPr>
        <w:shd w:val="clear" w:color="auto" w:fill="E599AB" w:themeFill="accent3" w:themeFillTint="66"/>
      </w:tcPr>
    </w:tblStylePr>
    <w:tblStylePr w:type="band1Horz">
      <w:tblPr/>
      <w:tcPr>
        <w:shd w:val="clear" w:color="auto" w:fill="DF819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9B2743" w:themeColor="accent3"/>
        <w:left w:val="single" w:sz="4" w:space="0" w:color="FE5000" w:themeColor="accent4"/>
        <w:bottom w:val="single" w:sz="4" w:space="0" w:color="FE5000" w:themeColor="accent4"/>
        <w:right w:val="single" w:sz="4" w:space="0" w:color="FE5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DE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274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2F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2F00" w:themeColor="accent4" w:themeShade="99"/>
          <w:insideV w:val="nil"/>
        </w:tcBorders>
        <w:shd w:val="clear" w:color="auto" w:fill="982F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2F00" w:themeFill="accent4" w:themeFillShade="99"/>
      </w:tcPr>
    </w:tblStylePr>
    <w:tblStylePr w:type="band1Vert">
      <w:tblPr/>
      <w:tcPr>
        <w:shd w:val="clear" w:color="auto" w:fill="FFB898" w:themeFill="accent4" w:themeFillTint="66"/>
      </w:tcPr>
    </w:tblStylePr>
    <w:tblStylePr w:type="band1Horz">
      <w:tblPr/>
      <w:tcPr>
        <w:shd w:val="clear" w:color="auto" w:fill="FFA77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79CABD" w:themeColor="accent6"/>
        <w:left w:val="single" w:sz="4" w:space="0" w:color="53682B" w:themeColor="accent5"/>
        <w:bottom w:val="single" w:sz="4" w:space="0" w:color="53682B" w:themeColor="accent5"/>
        <w:right w:val="single" w:sz="4" w:space="0" w:color="53682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4E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CAB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3E1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3E19" w:themeColor="accent5" w:themeShade="99"/>
          <w:insideV w:val="nil"/>
        </w:tcBorders>
        <w:shd w:val="clear" w:color="auto" w:fill="313E1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3E19" w:themeFill="accent5" w:themeFillShade="99"/>
      </w:tcPr>
    </w:tblStylePr>
    <w:tblStylePr w:type="band1Vert">
      <w:tblPr/>
      <w:tcPr>
        <w:shd w:val="clear" w:color="auto" w:fill="BFD498" w:themeFill="accent5" w:themeFillTint="66"/>
      </w:tcPr>
    </w:tblStylePr>
    <w:tblStylePr w:type="band1Horz">
      <w:tblPr/>
      <w:tcPr>
        <w:shd w:val="clear" w:color="auto" w:fill="B0CA7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53682B" w:themeColor="accent5"/>
        <w:left w:val="single" w:sz="4" w:space="0" w:color="79CABD" w:themeColor="accent6"/>
        <w:bottom w:val="single" w:sz="4" w:space="0" w:color="79CABD" w:themeColor="accent6"/>
        <w:right w:val="single" w:sz="4" w:space="0" w:color="79CAB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682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78A7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78A7D" w:themeColor="accent6" w:themeShade="99"/>
          <w:insideV w:val="nil"/>
        </w:tcBorders>
        <w:shd w:val="clear" w:color="auto" w:fill="378A7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8A7D" w:themeFill="accent6" w:themeFillShade="99"/>
      </w:tcPr>
    </w:tblStylePr>
    <w:tblStylePr w:type="band1Vert">
      <w:tblPr/>
      <w:tcPr>
        <w:shd w:val="clear" w:color="auto" w:fill="C9E9E4" w:themeFill="accent6" w:themeFillTint="66"/>
      </w:tcPr>
    </w:tblStylePr>
    <w:tblStylePr w:type="band1Horz">
      <w:tblPr/>
      <w:tcPr>
        <w:shd w:val="clear" w:color="auto" w:fill="BCE4D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eColorful1">
    <w:name w:val="Table Colorful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Grid">
    <w:name w:val="Colorful Grid"/>
    <w:basedOn w:val="TableNormal"/>
    <w:uiPriority w:val="73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4DDFF" w:themeFill="accent1" w:themeFillTint="33"/>
    </w:tcPr>
    <w:tblStylePr w:type="firstRow">
      <w:rPr>
        <w:b/>
        <w:bCs/>
      </w:rPr>
      <w:tblPr/>
      <w:tcPr>
        <w:shd w:val="clear" w:color="auto" w:fill="69BB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9BB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76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766" w:themeFill="accent1" w:themeFillShade="BF"/>
      </w:tcPr>
    </w:tblStylePr>
    <w:tblStylePr w:type="band1Vert">
      <w:tblPr/>
      <w:tcPr>
        <w:shd w:val="clear" w:color="auto" w:fill="45AAFF" w:themeFill="accent1" w:themeFillTint="7F"/>
      </w:tcPr>
    </w:tblStylePr>
    <w:tblStylePr w:type="band1Horz">
      <w:tblPr/>
      <w:tcPr>
        <w:shd w:val="clear" w:color="auto" w:fill="45AAFF" w:themeFill="accent1" w:themeFillTint="7F"/>
      </w:tcPr>
    </w:tblStylePr>
  </w:style>
  <w:style w:type="table" w:styleId="ColorfulGrid-Accent2">
    <w:name w:val="Colorful Grid Accent 2"/>
    <w:basedOn w:val="TableNormal"/>
    <w:uiPriority w:val="73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AEE" w:themeFill="accent2" w:themeFillTint="33"/>
    </w:tcPr>
    <w:tblStylePr w:type="firstRow">
      <w:rPr>
        <w:b/>
        <w:bCs/>
      </w:rPr>
      <w:tblPr/>
      <w:tcPr>
        <w:shd w:val="clear" w:color="auto" w:fill="C9D6D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6D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47487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47487" w:themeFill="accent2" w:themeFillShade="BF"/>
      </w:tcPr>
    </w:tblStylePr>
    <w:tblStylePr w:type="band1Vert">
      <w:tblPr/>
      <w:tcPr>
        <w:shd w:val="clear" w:color="auto" w:fill="BCCCD5" w:themeFill="accent2" w:themeFillTint="7F"/>
      </w:tcPr>
    </w:tblStylePr>
    <w:tblStylePr w:type="band1Horz">
      <w:tblPr/>
      <w:tcPr>
        <w:shd w:val="clear" w:color="auto" w:fill="BCCCD5" w:themeFill="accent2" w:themeFillTint="7F"/>
      </w:tcPr>
    </w:tblStylePr>
  </w:style>
  <w:style w:type="table" w:styleId="ColorfulGrid-Accent3">
    <w:name w:val="Colorful Grid Accent 3"/>
    <w:basedOn w:val="TableNormal"/>
    <w:uiPriority w:val="73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CD5" w:themeFill="accent3" w:themeFillTint="33"/>
    </w:tcPr>
    <w:tblStylePr w:type="firstRow">
      <w:rPr>
        <w:b/>
        <w:bCs/>
      </w:rPr>
      <w:tblPr/>
      <w:tcPr>
        <w:shd w:val="clear" w:color="auto" w:fill="E599A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9A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31D3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31D31" w:themeFill="accent3" w:themeFillShade="BF"/>
      </w:tcPr>
    </w:tblStylePr>
    <w:tblStylePr w:type="band1Vert">
      <w:tblPr/>
      <w:tcPr>
        <w:shd w:val="clear" w:color="auto" w:fill="DF8197" w:themeFill="accent3" w:themeFillTint="7F"/>
      </w:tcPr>
    </w:tblStylePr>
    <w:tblStylePr w:type="band1Horz">
      <w:tblPr/>
      <w:tcPr>
        <w:shd w:val="clear" w:color="auto" w:fill="DF8197" w:themeFill="accent3" w:themeFillTint="7F"/>
      </w:tcPr>
    </w:tblStylePr>
  </w:style>
  <w:style w:type="table" w:styleId="ColorfulGrid-Accent4">
    <w:name w:val="Colorful Grid Accent 4"/>
    <w:basedOn w:val="TableNormal"/>
    <w:uiPriority w:val="73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BCB" w:themeFill="accent4" w:themeFillTint="33"/>
    </w:tcPr>
    <w:tblStylePr w:type="firstRow">
      <w:rPr>
        <w:b/>
        <w:bCs/>
      </w:rPr>
      <w:tblPr/>
      <w:tcPr>
        <w:shd w:val="clear" w:color="auto" w:fill="FFB89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B89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E3B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E3B00" w:themeFill="accent4" w:themeFillShade="BF"/>
      </w:tcPr>
    </w:tblStylePr>
    <w:tblStylePr w:type="band1Vert">
      <w:tblPr/>
      <w:tcPr>
        <w:shd w:val="clear" w:color="auto" w:fill="FFA77F" w:themeFill="accent4" w:themeFillTint="7F"/>
      </w:tcPr>
    </w:tblStylePr>
    <w:tblStylePr w:type="band1Horz">
      <w:tblPr/>
      <w:tcPr>
        <w:shd w:val="clear" w:color="auto" w:fill="FFA77F" w:themeFill="accent4" w:themeFillTint="7F"/>
      </w:tcPr>
    </w:tblStylePr>
  </w:style>
  <w:style w:type="table" w:styleId="ColorfulGrid-Accent5">
    <w:name w:val="Colorful Grid Accent 5"/>
    <w:basedOn w:val="TableNormal"/>
    <w:uiPriority w:val="73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9CB" w:themeFill="accent5" w:themeFillTint="33"/>
    </w:tcPr>
    <w:tblStylePr w:type="firstRow">
      <w:rPr>
        <w:b/>
        <w:bCs/>
      </w:rPr>
      <w:tblPr/>
      <w:tcPr>
        <w:shd w:val="clear" w:color="auto" w:fill="BFD49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D49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E4D2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E4D20" w:themeFill="accent5" w:themeFillShade="BF"/>
      </w:tcPr>
    </w:tblStylePr>
    <w:tblStylePr w:type="band1Vert">
      <w:tblPr/>
      <w:tcPr>
        <w:shd w:val="clear" w:color="auto" w:fill="B0CA7E" w:themeFill="accent5" w:themeFillTint="7F"/>
      </w:tcPr>
    </w:tblStylePr>
    <w:tblStylePr w:type="band1Horz">
      <w:tblPr/>
      <w:tcPr>
        <w:shd w:val="clear" w:color="auto" w:fill="B0CA7E" w:themeFill="accent5" w:themeFillTint="7F"/>
      </w:tcPr>
    </w:tblStylePr>
  </w:style>
  <w:style w:type="table" w:styleId="ColorfulGrid-Accent6">
    <w:name w:val="Colorful Grid Accent 6"/>
    <w:basedOn w:val="TableNormal"/>
    <w:uiPriority w:val="73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4F1" w:themeFill="accent6" w:themeFillTint="33"/>
    </w:tcPr>
    <w:tblStylePr w:type="firstRow">
      <w:rPr>
        <w:b/>
        <w:bCs/>
      </w:rPr>
      <w:tblPr/>
      <w:tcPr>
        <w:shd w:val="clear" w:color="auto" w:fill="C9E9E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E9E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4AD9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4AD9C" w:themeFill="accent6" w:themeFillShade="BF"/>
      </w:tcPr>
    </w:tblStylePr>
    <w:tblStylePr w:type="band1Vert">
      <w:tblPr/>
      <w:tcPr>
        <w:shd w:val="clear" w:color="auto" w:fill="BCE4DE" w:themeFill="accent6" w:themeFillTint="7F"/>
      </w:tcPr>
    </w:tblStylePr>
    <w:tblStylePr w:type="band1Horz">
      <w:tblPr/>
      <w:tcPr>
        <w:shd w:val="clear" w:color="auto" w:fill="BCE4DE" w:themeFill="accent6" w:themeFillTint="7F"/>
      </w:tcPr>
    </w:tblStylePr>
  </w:style>
  <w:style w:type="paragraph" w:styleId="HTMLAddress">
    <w:name w:val="HTML Address"/>
    <w:basedOn w:val="Normal"/>
    <w:link w:val="HTMLAddressChar"/>
    <w:uiPriority w:val="99"/>
    <w:semiHidden/>
    <w:unhideWhenUsed/>
    <w:rsid w:val="003A663E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A663E"/>
    <w:rPr>
      <w:rFonts w:ascii="Times New Roman" w:hAnsi="Times New Roman"/>
      <w:i/>
      <w:iCs/>
    </w:rPr>
  </w:style>
  <w:style w:type="character" w:styleId="HTMLAcronym">
    <w:name w:val="HTML Acronym"/>
    <w:basedOn w:val="DefaultParagraphFont"/>
    <w:uiPriority w:val="99"/>
    <w:semiHidden/>
    <w:unhideWhenUsed/>
    <w:rsid w:val="003A663E"/>
    <w:rPr>
      <w:lang w:val="sv-SE"/>
    </w:rPr>
  </w:style>
  <w:style w:type="character" w:styleId="HTMLCite">
    <w:name w:val="HTML Cite"/>
    <w:basedOn w:val="DefaultParagraphFont"/>
    <w:uiPriority w:val="99"/>
    <w:semiHidden/>
    <w:unhideWhenUsed/>
    <w:rsid w:val="003A663E"/>
    <w:rPr>
      <w:i/>
      <w:iCs/>
      <w:lang w:val="sv-SE"/>
    </w:rPr>
  </w:style>
  <w:style w:type="character" w:styleId="HTMLDefinition">
    <w:name w:val="HTML Definition"/>
    <w:basedOn w:val="DefaultParagraphFont"/>
    <w:uiPriority w:val="99"/>
    <w:semiHidden/>
    <w:unhideWhenUsed/>
    <w:rsid w:val="003A663E"/>
    <w:rPr>
      <w:i/>
      <w:iCs/>
      <w:lang w:val="sv-SE"/>
    </w:rPr>
  </w:style>
  <w:style w:type="character" w:styleId="HTMLSample">
    <w:name w:val="HTML Sample"/>
    <w:basedOn w:val="DefaultParagraphFont"/>
    <w:uiPriority w:val="99"/>
    <w:semiHidden/>
    <w:unhideWhenUsed/>
    <w:rsid w:val="003A663E"/>
    <w:rPr>
      <w:rFonts w:ascii="Consolas" w:hAnsi="Consolas"/>
      <w:sz w:val="24"/>
      <w:szCs w:val="24"/>
      <w:lang w:val="sv-S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A663E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A663E"/>
    <w:rPr>
      <w:rFonts w:ascii="Consolas" w:hAnsi="Consolas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3A663E"/>
    <w:rPr>
      <w:rFonts w:ascii="Consolas" w:hAnsi="Consolas"/>
      <w:sz w:val="20"/>
      <w:szCs w:val="20"/>
      <w:lang w:val="sv-SE"/>
    </w:rPr>
  </w:style>
  <w:style w:type="character" w:styleId="HTMLTypewriter">
    <w:name w:val="HTML Typewriter"/>
    <w:basedOn w:val="DefaultParagraphFont"/>
    <w:uiPriority w:val="99"/>
    <w:semiHidden/>
    <w:unhideWhenUsed/>
    <w:rsid w:val="003A663E"/>
    <w:rPr>
      <w:rFonts w:ascii="Consolas" w:hAnsi="Consolas"/>
      <w:sz w:val="20"/>
      <w:szCs w:val="20"/>
      <w:lang w:val="sv-SE"/>
    </w:rPr>
  </w:style>
  <w:style w:type="character" w:styleId="HTMLKeyboard">
    <w:name w:val="HTML Keyboard"/>
    <w:basedOn w:val="DefaultParagraphFont"/>
    <w:uiPriority w:val="99"/>
    <w:semiHidden/>
    <w:unhideWhenUsed/>
    <w:rsid w:val="003A663E"/>
    <w:rPr>
      <w:rFonts w:ascii="Consolas" w:hAnsi="Consolas"/>
      <w:sz w:val="20"/>
      <w:szCs w:val="20"/>
      <w:lang w:val="sv-SE"/>
    </w:rPr>
  </w:style>
  <w:style w:type="character" w:styleId="HTMLVariable">
    <w:name w:val="HTML Variable"/>
    <w:basedOn w:val="DefaultParagraphFont"/>
    <w:uiPriority w:val="99"/>
    <w:semiHidden/>
    <w:unhideWhenUsed/>
    <w:rsid w:val="003A663E"/>
    <w:rPr>
      <w:i/>
      <w:iCs/>
      <w:lang w:val="sv-S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A663E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A663E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A663E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A663E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A663E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A663E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A663E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A663E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A663E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A663E"/>
    <w:rPr>
      <w:rFonts w:asciiTheme="majorHAnsi" w:eastAsiaTheme="majorEastAsia" w:hAnsiTheme="majorHAnsi" w:cstheme="majorBidi"/>
      <w:b/>
      <w:bCs/>
    </w:rPr>
  </w:style>
  <w:style w:type="paragraph" w:styleId="BlockText">
    <w:name w:val="Block Text"/>
    <w:basedOn w:val="Normal"/>
    <w:uiPriority w:val="99"/>
    <w:semiHidden/>
    <w:unhideWhenUsed/>
    <w:rsid w:val="003A663E"/>
    <w:pPr>
      <w:pBdr>
        <w:top w:val="single" w:sz="2" w:space="10" w:color="004B89" w:themeColor="accent1" w:shadow="1" w:frame="1"/>
        <w:left w:val="single" w:sz="2" w:space="10" w:color="004B89" w:themeColor="accent1" w:shadow="1" w:frame="1"/>
        <w:bottom w:val="single" w:sz="2" w:space="10" w:color="004B89" w:themeColor="accent1" w:shadow="1" w:frame="1"/>
        <w:right w:val="single" w:sz="2" w:space="10" w:color="004B89" w:themeColor="accent1" w:shadow="1" w:frame="1"/>
      </w:pBdr>
      <w:ind w:left="1152" w:right="1152"/>
    </w:pPr>
    <w:rPr>
      <w:rFonts w:asciiTheme="minorHAnsi" w:eastAsiaTheme="minorEastAsia" w:hAnsiTheme="minorHAnsi"/>
      <w:i/>
      <w:iCs/>
      <w:color w:val="004B89" w:themeColor="accen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A663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A663E"/>
    <w:rPr>
      <w:rFonts w:ascii="Times New Roman" w:hAnsi="Times New Roman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A663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3A663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3A663E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A663E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A663E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A663E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A663E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A663E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A663E"/>
    <w:pPr>
      <w:spacing w:after="100"/>
      <w:ind w:left="1760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3A663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663E"/>
    <w:rPr>
      <w:rFonts w:ascii="Times New Roman" w:hAnsi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A663E"/>
    <w:rPr>
      <w:sz w:val="16"/>
      <w:szCs w:val="16"/>
      <w:lang w:val="sv-S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66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663E"/>
    <w:rPr>
      <w:rFonts w:ascii="Times New Roman" w:hAnsi="Times New Roman"/>
      <w:b/>
      <w:bCs/>
      <w:sz w:val="20"/>
      <w:szCs w:val="20"/>
    </w:rPr>
  </w:style>
  <w:style w:type="paragraph" w:styleId="List">
    <w:name w:val="List"/>
    <w:basedOn w:val="Normal"/>
    <w:uiPriority w:val="99"/>
    <w:semiHidden/>
    <w:unhideWhenUsed/>
    <w:rsid w:val="003A663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3A663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3A663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3A663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3A663E"/>
    <w:pPr>
      <w:ind w:left="1415" w:hanging="283"/>
      <w:contextualSpacing/>
    </w:pPr>
  </w:style>
  <w:style w:type="paragraph" w:styleId="ListContinue">
    <w:name w:val="List Continue"/>
    <w:basedOn w:val="Normal"/>
    <w:uiPriority w:val="99"/>
    <w:semiHidden/>
    <w:unhideWhenUsed/>
    <w:rsid w:val="003A663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A663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A663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A663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A663E"/>
    <w:pPr>
      <w:spacing w:after="120"/>
      <w:ind w:left="1415"/>
      <w:contextualSpacing/>
    </w:pPr>
  </w:style>
  <w:style w:type="table" w:customStyle="1" w:styleId="ListTable1Light1">
    <w:name w:val="List Table 1 Light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F9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F9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1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1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7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7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956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956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BF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BF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DFD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DFD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1F99FF" w:themeColor="accent1" w:themeTint="99"/>
        <w:bottom w:val="single" w:sz="4" w:space="0" w:color="1F99FF" w:themeColor="accent1" w:themeTint="99"/>
        <w:insideH w:val="single" w:sz="4" w:space="0" w:color="1F99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FC1CD" w:themeColor="accent2" w:themeTint="99"/>
        <w:bottom w:val="single" w:sz="4" w:space="0" w:color="AFC1CD" w:themeColor="accent2" w:themeTint="99"/>
        <w:insideH w:val="single" w:sz="4" w:space="0" w:color="AFC1C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D86782" w:themeColor="accent3" w:themeTint="99"/>
        <w:bottom w:val="single" w:sz="4" w:space="0" w:color="D86782" w:themeColor="accent3" w:themeTint="99"/>
        <w:insideH w:val="single" w:sz="4" w:space="0" w:color="D8678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9565" w:themeColor="accent4" w:themeTint="99"/>
        <w:bottom w:val="single" w:sz="4" w:space="0" w:color="FF9565" w:themeColor="accent4" w:themeTint="99"/>
        <w:insideH w:val="single" w:sz="4" w:space="0" w:color="FF956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0BF64" w:themeColor="accent5" w:themeTint="99"/>
        <w:bottom w:val="single" w:sz="4" w:space="0" w:color="A0BF64" w:themeColor="accent5" w:themeTint="99"/>
        <w:insideH w:val="single" w:sz="4" w:space="0" w:color="A0BF6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EDFD7" w:themeColor="accent6" w:themeTint="99"/>
        <w:bottom w:val="single" w:sz="4" w:space="0" w:color="AEDFD7" w:themeColor="accent6" w:themeTint="99"/>
        <w:insideH w:val="single" w:sz="4" w:space="0" w:color="AEDFD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004B89" w:themeColor="accent1"/>
        <w:left w:val="single" w:sz="4" w:space="0" w:color="004B89" w:themeColor="accent1"/>
        <w:bottom w:val="single" w:sz="4" w:space="0" w:color="004B89" w:themeColor="accent1"/>
        <w:right w:val="single" w:sz="4" w:space="0" w:color="004B8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4B89" w:themeFill="accent1"/>
      </w:tcPr>
    </w:tblStylePr>
    <w:tblStylePr w:type="lastRow">
      <w:rPr>
        <w:b/>
        <w:bCs/>
      </w:rPr>
      <w:tblPr/>
      <w:tcPr>
        <w:tcBorders>
          <w:top w:val="double" w:sz="4" w:space="0" w:color="004B8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4B89" w:themeColor="accent1"/>
          <w:right w:val="single" w:sz="4" w:space="0" w:color="004B89" w:themeColor="accent1"/>
        </w:tcBorders>
      </w:tcPr>
    </w:tblStylePr>
    <w:tblStylePr w:type="band1Horz">
      <w:tblPr/>
      <w:tcPr>
        <w:tcBorders>
          <w:top w:val="single" w:sz="4" w:space="0" w:color="004B89" w:themeColor="accent1"/>
          <w:bottom w:val="single" w:sz="4" w:space="0" w:color="004B8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4B89" w:themeColor="accent1"/>
          <w:left w:val="nil"/>
        </w:tcBorders>
      </w:tcPr>
    </w:tblStylePr>
    <w:tblStylePr w:type="swCell">
      <w:tblPr/>
      <w:tcPr>
        <w:tcBorders>
          <w:top w:val="double" w:sz="4" w:space="0" w:color="004B89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7A99AC" w:themeColor="accent2"/>
        <w:left w:val="single" w:sz="4" w:space="0" w:color="7A99AC" w:themeColor="accent2"/>
        <w:bottom w:val="single" w:sz="4" w:space="0" w:color="7A99AC" w:themeColor="accent2"/>
        <w:right w:val="single" w:sz="4" w:space="0" w:color="7A99A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99AC" w:themeFill="accent2"/>
      </w:tcPr>
    </w:tblStylePr>
    <w:tblStylePr w:type="lastRow">
      <w:rPr>
        <w:b/>
        <w:bCs/>
      </w:rPr>
      <w:tblPr/>
      <w:tcPr>
        <w:tcBorders>
          <w:top w:val="double" w:sz="4" w:space="0" w:color="7A99A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99AC" w:themeColor="accent2"/>
          <w:right w:val="single" w:sz="4" w:space="0" w:color="7A99AC" w:themeColor="accent2"/>
        </w:tcBorders>
      </w:tcPr>
    </w:tblStylePr>
    <w:tblStylePr w:type="band1Horz">
      <w:tblPr/>
      <w:tcPr>
        <w:tcBorders>
          <w:top w:val="single" w:sz="4" w:space="0" w:color="7A99AC" w:themeColor="accent2"/>
          <w:bottom w:val="single" w:sz="4" w:space="0" w:color="7A99A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99AC" w:themeColor="accent2"/>
          <w:left w:val="nil"/>
        </w:tcBorders>
      </w:tcPr>
    </w:tblStylePr>
    <w:tblStylePr w:type="swCell">
      <w:tblPr/>
      <w:tcPr>
        <w:tcBorders>
          <w:top w:val="double" w:sz="4" w:space="0" w:color="7A99AC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9B2743" w:themeColor="accent3"/>
        <w:left w:val="single" w:sz="4" w:space="0" w:color="9B2743" w:themeColor="accent3"/>
        <w:bottom w:val="single" w:sz="4" w:space="0" w:color="9B2743" w:themeColor="accent3"/>
        <w:right w:val="single" w:sz="4" w:space="0" w:color="9B274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2743" w:themeFill="accent3"/>
      </w:tcPr>
    </w:tblStylePr>
    <w:tblStylePr w:type="lastRow">
      <w:rPr>
        <w:b/>
        <w:bCs/>
      </w:rPr>
      <w:tblPr/>
      <w:tcPr>
        <w:tcBorders>
          <w:top w:val="double" w:sz="4" w:space="0" w:color="9B274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2743" w:themeColor="accent3"/>
          <w:right w:val="single" w:sz="4" w:space="0" w:color="9B2743" w:themeColor="accent3"/>
        </w:tcBorders>
      </w:tcPr>
    </w:tblStylePr>
    <w:tblStylePr w:type="band1Horz">
      <w:tblPr/>
      <w:tcPr>
        <w:tcBorders>
          <w:top w:val="single" w:sz="4" w:space="0" w:color="9B2743" w:themeColor="accent3"/>
          <w:bottom w:val="single" w:sz="4" w:space="0" w:color="9B274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2743" w:themeColor="accent3"/>
          <w:left w:val="nil"/>
        </w:tcBorders>
      </w:tcPr>
    </w:tblStylePr>
    <w:tblStylePr w:type="swCell">
      <w:tblPr/>
      <w:tcPr>
        <w:tcBorders>
          <w:top w:val="double" w:sz="4" w:space="0" w:color="9B2743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E5000" w:themeColor="accent4"/>
        <w:left w:val="single" w:sz="4" w:space="0" w:color="FE5000" w:themeColor="accent4"/>
        <w:bottom w:val="single" w:sz="4" w:space="0" w:color="FE5000" w:themeColor="accent4"/>
        <w:right w:val="single" w:sz="4" w:space="0" w:color="FE5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5000" w:themeFill="accent4"/>
      </w:tcPr>
    </w:tblStylePr>
    <w:tblStylePr w:type="lastRow">
      <w:rPr>
        <w:b/>
        <w:bCs/>
      </w:rPr>
      <w:tblPr/>
      <w:tcPr>
        <w:tcBorders>
          <w:top w:val="double" w:sz="4" w:space="0" w:color="FE5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5000" w:themeColor="accent4"/>
          <w:right w:val="single" w:sz="4" w:space="0" w:color="FE5000" w:themeColor="accent4"/>
        </w:tcBorders>
      </w:tcPr>
    </w:tblStylePr>
    <w:tblStylePr w:type="band1Horz">
      <w:tblPr/>
      <w:tcPr>
        <w:tcBorders>
          <w:top w:val="single" w:sz="4" w:space="0" w:color="FE5000" w:themeColor="accent4"/>
          <w:bottom w:val="single" w:sz="4" w:space="0" w:color="FE5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5000" w:themeColor="accent4"/>
          <w:left w:val="nil"/>
        </w:tcBorders>
      </w:tcPr>
    </w:tblStylePr>
    <w:tblStylePr w:type="swCell">
      <w:tblPr/>
      <w:tcPr>
        <w:tcBorders>
          <w:top w:val="double" w:sz="4" w:space="0" w:color="FE5000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53682B" w:themeColor="accent5"/>
        <w:left w:val="single" w:sz="4" w:space="0" w:color="53682B" w:themeColor="accent5"/>
        <w:bottom w:val="single" w:sz="4" w:space="0" w:color="53682B" w:themeColor="accent5"/>
        <w:right w:val="single" w:sz="4" w:space="0" w:color="53682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682B" w:themeFill="accent5"/>
      </w:tcPr>
    </w:tblStylePr>
    <w:tblStylePr w:type="lastRow">
      <w:rPr>
        <w:b/>
        <w:bCs/>
      </w:rPr>
      <w:tblPr/>
      <w:tcPr>
        <w:tcBorders>
          <w:top w:val="double" w:sz="4" w:space="0" w:color="53682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682B" w:themeColor="accent5"/>
          <w:right w:val="single" w:sz="4" w:space="0" w:color="53682B" w:themeColor="accent5"/>
        </w:tcBorders>
      </w:tcPr>
    </w:tblStylePr>
    <w:tblStylePr w:type="band1Horz">
      <w:tblPr/>
      <w:tcPr>
        <w:tcBorders>
          <w:top w:val="single" w:sz="4" w:space="0" w:color="53682B" w:themeColor="accent5"/>
          <w:bottom w:val="single" w:sz="4" w:space="0" w:color="53682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682B" w:themeColor="accent5"/>
          <w:left w:val="nil"/>
        </w:tcBorders>
      </w:tcPr>
    </w:tblStylePr>
    <w:tblStylePr w:type="swCell">
      <w:tblPr/>
      <w:tcPr>
        <w:tcBorders>
          <w:top w:val="double" w:sz="4" w:space="0" w:color="53682B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79CABD" w:themeColor="accent6"/>
        <w:left w:val="single" w:sz="4" w:space="0" w:color="79CABD" w:themeColor="accent6"/>
        <w:bottom w:val="single" w:sz="4" w:space="0" w:color="79CABD" w:themeColor="accent6"/>
        <w:right w:val="single" w:sz="4" w:space="0" w:color="79CAB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9CABD" w:themeFill="accent6"/>
      </w:tcPr>
    </w:tblStylePr>
    <w:tblStylePr w:type="lastRow">
      <w:rPr>
        <w:b/>
        <w:bCs/>
      </w:rPr>
      <w:tblPr/>
      <w:tcPr>
        <w:tcBorders>
          <w:top w:val="double" w:sz="4" w:space="0" w:color="79CAB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9CABD" w:themeColor="accent6"/>
          <w:right w:val="single" w:sz="4" w:space="0" w:color="79CABD" w:themeColor="accent6"/>
        </w:tcBorders>
      </w:tcPr>
    </w:tblStylePr>
    <w:tblStylePr w:type="band1Horz">
      <w:tblPr/>
      <w:tcPr>
        <w:tcBorders>
          <w:top w:val="single" w:sz="4" w:space="0" w:color="79CABD" w:themeColor="accent6"/>
          <w:bottom w:val="single" w:sz="4" w:space="0" w:color="79CAB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9CABD" w:themeColor="accent6"/>
          <w:left w:val="nil"/>
        </w:tcBorders>
      </w:tcPr>
    </w:tblStylePr>
    <w:tblStylePr w:type="swCell">
      <w:tblPr/>
      <w:tcPr>
        <w:tcBorders>
          <w:top w:val="double" w:sz="4" w:space="0" w:color="79CABD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1F99FF" w:themeColor="accent1" w:themeTint="99"/>
        <w:left w:val="single" w:sz="4" w:space="0" w:color="1F99FF" w:themeColor="accent1" w:themeTint="99"/>
        <w:bottom w:val="single" w:sz="4" w:space="0" w:color="1F99FF" w:themeColor="accent1" w:themeTint="99"/>
        <w:right w:val="single" w:sz="4" w:space="0" w:color="1F99FF" w:themeColor="accent1" w:themeTint="99"/>
        <w:insideH w:val="single" w:sz="4" w:space="0" w:color="1F9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B89" w:themeColor="accent1"/>
          <w:left w:val="single" w:sz="4" w:space="0" w:color="004B89" w:themeColor="accent1"/>
          <w:bottom w:val="single" w:sz="4" w:space="0" w:color="004B89" w:themeColor="accent1"/>
          <w:right w:val="single" w:sz="4" w:space="0" w:color="004B89" w:themeColor="accent1"/>
          <w:insideH w:val="nil"/>
        </w:tcBorders>
        <w:shd w:val="clear" w:color="auto" w:fill="004B89" w:themeFill="accent1"/>
      </w:tcPr>
    </w:tblStylePr>
    <w:tblStylePr w:type="lastRow">
      <w:rPr>
        <w:b/>
        <w:bCs/>
      </w:rPr>
      <w:tblPr/>
      <w:tcPr>
        <w:tcBorders>
          <w:top w:val="double" w:sz="4" w:space="0" w:color="1F9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FC1CD" w:themeColor="accent2" w:themeTint="99"/>
        <w:left w:val="single" w:sz="4" w:space="0" w:color="AFC1CD" w:themeColor="accent2" w:themeTint="99"/>
        <w:bottom w:val="single" w:sz="4" w:space="0" w:color="AFC1CD" w:themeColor="accent2" w:themeTint="99"/>
        <w:right w:val="single" w:sz="4" w:space="0" w:color="AFC1CD" w:themeColor="accent2" w:themeTint="99"/>
        <w:insideH w:val="single" w:sz="4" w:space="0" w:color="AFC1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99AC" w:themeColor="accent2"/>
          <w:left w:val="single" w:sz="4" w:space="0" w:color="7A99AC" w:themeColor="accent2"/>
          <w:bottom w:val="single" w:sz="4" w:space="0" w:color="7A99AC" w:themeColor="accent2"/>
          <w:right w:val="single" w:sz="4" w:space="0" w:color="7A99AC" w:themeColor="accent2"/>
          <w:insideH w:val="nil"/>
        </w:tcBorders>
        <w:shd w:val="clear" w:color="auto" w:fill="7A99AC" w:themeFill="accent2"/>
      </w:tcPr>
    </w:tblStylePr>
    <w:tblStylePr w:type="lastRow">
      <w:rPr>
        <w:b/>
        <w:bCs/>
      </w:rPr>
      <w:tblPr/>
      <w:tcPr>
        <w:tcBorders>
          <w:top w:val="double" w:sz="4" w:space="0" w:color="AFC1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D86782" w:themeColor="accent3" w:themeTint="99"/>
        <w:left w:val="single" w:sz="4" w:space="0" w:color="D86782" w:themeColor="accent3" w:themeTint="99"/>
        <w:bottom w:val="single" w:sz="4" w:space="0" w:color="D86782" w:themeColor="accent3" w:themeTint="99"/>
        <w:right w:val="single" w:sz="4" w:space="0" w:color="D86782" w:themeColor="accent3" w:themeTint="99"/>
        <w:insideH w:val="single" w:sz="4" w:space="0" w:color="D8678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2743" w:themeColor="accent3"/>
          <w:left w:val="single" w:sz="4" w:space="0" w:color="9B2743" w:themeColor="accent3"/>
          <w:bottom w:val="single" w:sz="4" w:space="0" w:color="9B2743" w:themeColor="accent3"/>
          <w:right w:val="single" w:sz="4" w:space="0" w:color="9B2743" w:themeColor="accent3"/>
          <w:insideH w:val="nil"/>
        </w:tcBorders>
        <w:shd w:val="clear" w:color="auto" w:fill="9B2743" w:themeFill="accent3"/>
      </w:tcPr>
    </w:tblStylePr>
    <w:tblStylePr w:type="lastRow">
      <w:rPr>
        <w:b/>
        <w:bCs/>
      </w:rPr>
      <w:tblPr/>
      <w:tcPr>
        <w:tcBorders>
          <w:top w:val="double" w:sz="4" w:space="0" w:color="D867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9565" w:themeColor="accent4" w:themeTint="99"/>
        <w:left w:val="single" w:sz="4" w:space="0" w:color="FF9565" w:themeColor="accent4" w:themeTint="99"/>
        <w:bottom w:val="single" w:sz="4" w:space="0" w:color="FF9565" w:themeColor="accent4" w:themeTint="99"/>
        <w:right w:val="single" w:sz="4" w:space="0" w:color="FF9565" w:themeColor="accent4" w:themeTint="99"/>
        <w:insideH w:val="single" w:sz="4" w:space="0" w:color="FF956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5000" w:themeColor="accent4"/>
          <w:left w:val="single" w:sz="4" w:space="0" w:color="FE5000" w:themeColor="accent4"/>
          <w:bottom w:val="single" w:sz="4" w:space="0" w:color="FE5000" w:themeColor="accent4"/>
          <w:right w:val="single" w:sz="4" w:space="0" w:color="FE5000" w:themeColor="accent4"/>
          <w:insideH w:val="nil"/>
        </w:tcBorders>
        <w:shd w:val="clear" w:color="auto" w:fill="FE5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956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0BF64" w:themeColor="accent5" w:themeTint="99"/>
        <w:left w:val="single" w:sz="4" w:space="0" w:color="A0BF64" w:themeColor="accent5" w:themeTint="99"/>
        <w:bottom w:val="single" w:sz="4" w:space="0" w:color="A0BF64" w:themeColor="accent5" w:themeTint="99"/>
        <w:right w:val="single" w:sz="4" w:space="0" w:color="A0BF64" w:themeColor="accent5" w:themeTint="99"/>
        <w:insideH w:val="single" w:sz="4" w:space="0" w:color="A0BF6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682B" w:themeColor="accent5"/>
          <w:left w:val="single" w:sz="4" w:space="0" w:color="53682B" w:themeColor="accent5"/>
          <w:bottom w:val="single" w:sz="4" w:space="0" w:color="53682B" w:themeColor="accent5"/>
          <w:right w:val="single" w:sz="4" w:space="0" w:color="53682B" w:themeColor="accent5"/>
          <w:insideH w:val="nil"/>
        </w:tcBorders>
        <w:shd w:val="clear" w:color="auto" w:fill="53682B" w:themeFill="accent5"/>
      </w:tcPr>
    </w:tblStylePr>
    <w:tblStylePr w:type="lastRow">
      <w:rPr>
        <w:b/>
        <w:bCs/>
      </w:rPr>
      <w:tblPr/>
      <w:tcPr>
        <w:tcBorders>
          <w:top w:val="double" w:sz="4" w:space="0" w:color="A0BF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EDFD7" w:themeColor="accent6" w:themeTint="99"/>
        <w:left w:val="single" w:sz="4" w:space="0" w:color="AEDFD7" w:themeColor="accent6" w:themeTint="99"/>
        <w:bottom w:val="single" w:sz="4" w:space="0" w:color="AEDFD7" w:themeColor="accent6" w:themeTint="99"/>
        <w:right w:val="single" w:sz="4" w:space="0" w:color="AEDFD7" w:themeColor="accent6" w:themeTint="99"/>
        <w:insideH w:val="single" w:sz="4" w:space="0" w:color="AEDFD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CABD" w:themeColor="accent6"/>
          <w:left w:val="single" w:sz="4" w:space="0" w:color="79CABD" w:themeColor="accent6"/>
          <w:bottom w:val="single" w:sz="4" w:space="0" w:color="79CABD" w:themeColor="accent6"/>
          <w:right w:val="single" w:sz="4" w:space="0" w:color="79CABD" w:themeColor="accent6"/>
          <w:insideH w:val="nil"/>
        </w:tcBorders>
        <w:shd w:val="clear" w:color="auto" w:fill="79CABD" w:themeFill="accent6"/>
      </w:tcPr>
    </w:tblStylePr>
    <w:tblStylePr w:type="lastRow">
      <w:rPr>
        <w:b/>
        <w:bCs/>
      </w:rPr>
      <w:tblPr/>
      <w:tcPr>
        <w:tcBorders>
          <w:top w:val="double" w:sz="4" w:space="0" w:color="AEDFD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004B89" w:themeColor="accent1"/>
        <w:left w:val="single" w:sz="24" w:space="0" w:color="004B89" w:themeColor="accent1"/>
        <w:bottom w:val="single" w:sz="24" w:space="0" w:color="004B89" w:themeColor="accent1"/>
        <w:right w:val="single" w:sz="24" w:space="0" w:color="004B89" w:themeColor="accent1"/>
      </w:tblBorders>
    </w:tblPr>
    <w:tcPr>
      <w:shd w:val="clear" w:color="auto" w:fill="004B8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7A99AC" w:themeColor="accent2"/>
        <w:left w:val="single" w:sz="24" w:space="0" w:color="7A99AC" w:themeColor="accent2"/>
        <w:bottom w:val="single" w:sz="24" w:space="0" w:color="7A99AC" w:themeColor="accent2"/>
        <w:right w:val="single" w:sz="24" w:space="0" w:color="7A99AC" w:themeColor="accent2"/>
      </w:tblBorders>
    </w:tblPr>
    <w:tcPr>
      <w:shd w:val="clear" w:color="auto" w:fill="7A99A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9B2743" w:themeColor="accent3"/>
        <w:left w:val="single" w:sz="24" w:space="0" w:color="9B2743" w:themeColor="accent3"/>
        <w:bottom w:val="single" w:sz="24" w:space="0" w:color="9B2743" w:themeColor="accent3"/>
        <w:right w:val="single" w:sz="24" w:space="0" w:color="9B2743" w:themeColor="accent3"/>
      </w:tblBorders>
    </w:tblPr>
    <w:tcPr>
      <w:shd w:val="clear" w:color="auto" w:fill="9B274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FE5000" w:themeColor="accent4"/>
        <w:left w:val="single" w:sz="24" w:space="0" w:color="FE5000" w:themeColor="accent4"/>
        <w:bottom w:val="single" w:sz="24" w:space="0" w:color="FE5000" w:themeColor="accent4"/>
        <w:right w:val="single" w:sz="24" w:space="0" w:color="FE5000" w:themeColor="accent4"/>
      </w:tblBorders>
    </w:tblPr>
    <w:tcPr>
      <w:shd w:val="clear" w:color="auto" w:fill="FE5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53682B" w:themeColor="accent5"/>
        <w:left w:val="single" w:sz="24" w:space="0" w:color="53682B" w:themeColor="accent5"/>
        <w:bottom w:val="single" w:sz="24" w:space="0" w:color="53682B" w:themeColor="accent5"/>
        <w:right w:val="single" w:sz="24" w:space="0" w:color="53682B" w:themeColor="accent5"/>
      </w:tblBorders>
    </w:tblPr>
    <w:tcPr>
      <w:shd w:val="clear" w:color="auto" w:fill="53682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79CABD" w:themeColor="accent6"/>
        <w:left w:val="single" w:sz="24" w:space="0" w:color="79CABD" w:themeColor="accent6"/>
        <w:bottom w:val="single" w:sz="24" w:space="0" w:color="79CABD" w:themeColor="accent6"/>
        <w:right w:val="single" w:sz="24" w:space="0" w:color="79CABD" w:themeColor="accent6"/>
      </w:tblBorders>
    </w:tblPr>
    <w:tcPr>
      <w:shd w:val="clear" w:color="auto" w:fill="79CAB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3A663E"/>
    <w:pPr>
      <w:spacing w:after="0" w:line="240" w:lineRule="auto"/>
    </w:pPr>
    <w:rPr>
      <w:rFonts w:eastAsiaTheme="minorEastAsia"/>
      <w:color w:val="003766" w:themeColor="accent1" w:themeShade="BF"/>
    </w:rPr>
    <w:tblPr>
      <w:tblStyleRowBandSize w:val="1"/>
      <w:tblStyleColBandSize w:val="1"/>
      <w:tblBorders>
        <w:top w:val="single" w:sz="4" w:space="0" w:color="004B89" w:themeColor="accent1"/>
        <w:bottom w:val="single" w:sz="4" w:space="0" w:color="004B8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4B8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4B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3A663E"/>
    <w:pPr>
      <w:spacing w:after="0" w:line="240" w:lineRule="auto"/>
    </w:pPr>
    <w:rPr>
      <w:rFonts w:eastAsiaTheme="minorEastAsia"/>
      <w:color w:val="547487" w:themeColor="accent2" w:themeShade="BF"/>
    </w:rPr>
    <w:tblPr>
      <w:tblStyleRowBandSize w:val="1"/>
      <w:tblStyleColBandSize w:val="1"/>
      <w:tblBorders>
        <w:top w:val="single" w:sz="4" w:space="0" w:color="7A99AC" w:themeColor="accent2"/>
        <w:bottom w:val="single" w:sz="4" w:space="0" w:color="7A99A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7A99A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7A99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3A663E"/>
    <w:pPr>
      <w:spacing w:after="0" w:line="240" w:lineRule="auto"/>
    </w:pPr>
    <w:rPr>
      <w:rFonts w:eastAsiaTheme="minorEastAsia"/>
      <w:color w:val="731D31" w:themeColor="accent3" w:themeShade="BF"/>
    </w:rPr>
    <w:tblPr>
      <w:tblStyleRowBandSize w:val="1"/>
      <w:tblStyleColBandSize w:val="1"/>
      <w:tblBorders>
        <w:top w:val="single" w:sz="4" w:space="0" w:color="9B2743" w:themeColor="accent3"/>
        <w:bottom w:val="single" w:sz="4" w:space="0" w:color="9B274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274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274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3A663E"/>
    <w:pPr>
      <w:spacing w:after="0" w:line="240" w:lineRule="auto"/>
    </w:pPr>
    <w:rPr>
      <w:rFonts w:eastAsiaTheme="minorEastAsia"/>
      <w:color w:val="BE3B00" w:themeColor="accent4" w:themeShade="BF"/>
    </w:rPr>
    <w:tblPr>
      <w:tblStyleRowBandSize w:val="1"/>
      <w:tblStyleColBandSize w:val="1"/>
      <w:tblBorders>
        <w:top w:val="single" w:sz="4" w:space="0" w:color="FE5000" w:themeColor="accent4"/>
        <w:bottom w:val="single" w:sz="4" w:space="0" w:color="FE5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E5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E5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3A663E"/>
    <w:pPr>
      <w:spacing w:after="0" w:line="240" w:lineRule="auto"/>
    </w:pPr>
    <w:rPr>
      <w:rFonts w:eastAsiaTheme="minorEastAsia"/>
      <w:color w:val="3E4D20" w:themeColor="accent5" w:themeShade="BF"/>
    </w:rPr>
    <w:tblPr>
      <w:tblStyleRowBandSize w:val="1"/>
      <w:tblStyleColBandSize w:val="1"/>
      <w:tblBorders>
        <w:top w:val="single" w:sz="4" w:space="0" w:color="53682B" w:themeColor="accent5"/>
        <w:bottom w:val="single" w:sz="4" w:space="0" w:color="53682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3682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3682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3A663E"/>
    <w:pPr>
      <w:spacing w:after="0" w:line="240" w:lineRule="auto"/>
    </w:pPr>
    <w:rPr>
      <w:rFonts w:eastAsiaTheme="minorEastAsia"/>
      <w:color w:val="44AD9C" w:themeColor="accent6" w:themeShade="BF"/>
    </w:rPr>
    <w:tblPr>
      <w:tblStyleRowBandSize w:val="1"/>
      <w:tblStyleColBandSize w:val="1"/>
      <w:tblBorders>
        <w:top w:val="single" w:sz="4" w:space="0" w:color="79CABD" w:themeColor="accent6"/>
        <w:bottom w:val="single" w:sz="4" w:space="0" w:color="79CAB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9CAB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9CAB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3A663E"/>
    <w:pPr>
      <w:spacing w:after="0" w:line="240" w:lineRule="auto"/>
    </w:pPr>
    <w:rPr>
      <w:rFonts w:eastAsiaTheme="minorEastAsia"/>
      <w:color w:val="00376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4B8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4B8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4B8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4B8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3A663E"/>
    <w:pPr>
      <w:spacing w:after="0" w:line="240" w:lineRule="auto"/>
    </w:pPr>
    <w:rPr>
      <w:rFonts w:eastAsiaTheme="minorEastAsia"/>
      <w:color w:val="547487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99A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99A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99A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99A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3A663E"/>
    <w:pPr>
      <w:spacing w:after="0" w:line="240" w:lineRule="auto"/>
    </w:pPr>
    <w:rPr>
      <w:rFonts w:eastAsiaTheme="minorEastAsia"/>
      <w:color w:val="731D3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274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274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274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274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3A663E"/>
    <w:pPr>
      <w:spacing w:after="0" w:line="240" w:lineRule="auto"/>
    </w:pPr>
    <w:rPr>
      <w:rFonts w:eastAsiaTheme="minorEastAsia"/>
      <w:color w:val="BE3B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5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5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5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5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3A663E"/>
    <w:pPr>
      <w:spacing w:after="0" w:line="240" w:lineRule="auto"/>
    </w:pPr>
    <w:rPr>
      <w:rFonts w:eastAsiaTheme="minorEastAsia"/>
      <w:color w:val="3E4D2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682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682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682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682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3A663E"/>
    <w:pPr>
      <w:spacing w:after="0" w:line="240" w:lineRule="auto"/>
    </w:pPr>
    <w:rPr>
      <w:rFonts w:eastAsiaTheme="minorEastAsia"/>
      <w:color w:val="44AD9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9CAB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9CAB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9CAB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9CAB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3A663E"/>
  </w:style>
  <w:style w:type="table" w:styleId="LightList">
    <w:name w:val="Light List"/>
    <w:basedOn w:val="TableNormal"/>
    <w:uiPriority w:val="61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4B89" w:themeColor="accent1"/>
        <w:left w:val="single" w:sz="8" w:space="0" w:color="004B89" w:themeColor="accent1"/>
        <w:bottom w:val="single" w:sz="8" w:space="0" w:color="004B89" w:themeColor="accent1"/>
        <w:right w:val="single" w:sz="8" w:space="0" w:color="004B8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B8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</w:tcBorders>
      </w:tcPr>
    </w:tblStylePr>
    <w:tblStylePr w:type="band1Horz"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</w:tcBorders>
      </w:tcPr>
    </w:tblStylePr>
  </w:style>
  <w:style w:type="table" w:styleId="LightList-Accent2">
    <w:name w:val="Light List Accent 2"/>
    <w:basedOn w:val="TableNormal"/>
    <w:uiPriority w:val="61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7A99AC" w:themeColor="accent2"/>
        <w:left w:val="single" w:sz="8" w:space="0" w:color="7A99AC" w:themeColor="accent2"/>
        <w:bottom w:val="single" w:sz="8" w:space="0" w:color="7A99AC" w:themeColor="accent2"/>
        <w:right w:val="single" w:sz="8" w:space="0" w:color="7A99A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99A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99AC" w:themeColor="accent2"/>
          <w:left w:val="single" w:sz="8" w:space="0" w:color="7A99AC" w:themeColor="accent2"/>
          <w:bottom w:val="single" w:sz="8" w:space="0" w:color="7A99AC" w:themeColor="accent2"/>
          <w:right w:val="single" w:sz="8" w:space="0" w:color="7A99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99AC" w:themeColor="accent2"/>
          <w:left w:val="single" w:sz="8" w:space="0" w:color="7A99AC" w:themeColor="accent2"/>
          <w:bottom w:val="single" w:sz="8" w:space="0" w:color="7A99AC" w:themeColor="accent2"/>
          <w:right w:val="single" w:sz="8" w:space="0" w:color="7A99AC" w:themeColor="accent2"/>
        </w:tcBorders>
      </w:tcPr>
    </w:tblStylePr>
    <w:tblStylePr w:type="band1Horz">
      <w:tblPr/>
      <w:tcPr>
        <w:tcBorders>
          <w:top w:val="single" w:sz="8" w:space="0" w:color="7A99AC" w:themeColor="accent2"/>
          <w:left w:val="single" w:sz="8" w:space="0" w:color="7A99AC" w:themeColor="accent2"/>
          <w:bottom w:val="single" w:sz="8" w:space="0" w:color="7A99AC" w:themeColor="accent2"/>
          <w:right w:val="single" w:sz="8" w:space="0" w:color="7A99AC" w:themeColor="accent2"/>
        </w:tcBorders>
      </w:tcPr>
    </w:tblStylePr>
  </w:style>
  <w:style w:type="table" w:styleId="LightList-Accent3">
    <w:name w:val="Light List Accent 3"/>
    <w:basedOn w:val="TableNormal"/>
    <w:uiPriority w:val="61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B2743" w:themeColor="accent3"/>
        <w:left w:val="single" w:sz="8" w:space="0" w:color="9B2743" w:themeColor="accent3"/>
        <w:bottom w:val="single" w:sz="8" w:space="0" w:color="9B2743" w:themeColor="accent3"/>
        <w:right w:val="single" w:sz="8" w:space="0" w:color="9B274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274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2743" w:themeColor="accent3"/>
          <w:left w:val="single" w:sz="8" w:space="0" w:color="9B2743" w:themeColor="accent3"/>
          <w:bottom w:val="single" w:sz="8" w:space="0" w:color="9B2743" w:themeColor="accent3"/>
          <w:right w:val="single" w:sz="8" w:space="0" w:color="9B274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2743" w:themeColor="accent3"/>
          <w:left w:val="single" w:sz="8" w:space="0" w:color="9B2743" w:themeColor="accent3"/>
          <w:bottom w:val="single" w:sz="8" w:space="0" w:color="9B2743" w:themeColor="accent3"/>
          <w:right w:val="single" w:sz="8" w:space="0" w:color="9B2743" w:themeColor="accent3"/>
        </w:tcBorders>
      </w:tcPr>
    </w:tblStylePr>
    <w:tblStylePr w:type="band1Horz">
      <w:tblPr/>
      <w:tcPr>
        <w:tcBorders>
          <w:top w:val="single" w:sz="8" w:space="0" w:color="9B2743" w:themeColor="accent3"/>
          <w:left w:val="single" w:sz="8" w:space="0" w:color="9B2743" w:themeColor="accent3"/>
          <w:bottom w:val="single" w:sz="8" w:space="0" w:color="9B2743" w:themeColor="accent3"/>
          <w:right w:val="single" w:sz="8" w:space="0" w:color="9B2743" w:themeColor="accent3"/>
        </w:tcBorders>
      </w:tcPr>
    </w:tblStylePr>
  </w:style>
  <w:style w:type="table" w:styleId="LightList-Accent4">
    <w:name w:val="Light List Accent 4"/>
    <w:basedOn w:val="TableNormal"/>
    <w:uiPriority w:val="61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E5000" w:themeColor="accent4"/>
        <w:left w:val="single" w:sz="8" w:space="0" w:color="FE5000" w:themeColor="accent4"/>
        <w:bottom w:val="single" w:sz="8" w:space="0" w:color="FE5000" w:themeColor="accent4"/>
        <w:right w:val="single" w:sz="8" w:space="0" w:color="FE5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5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5000" w:themeColor="accent4"/>
          <w:left w:val="single" w:sz="8" w:space="0" w:color="FE5000" w:themeColor="accent4"/>
          <w:bottom w:val="single" w:sz="8" w:space="0" w:color="FE5000" w:themeColor="accent4"/>
          <w:right w:val="single" w:sz="8" w:space="0" w:color="FE5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5000" w:themeColor="accent4"/>
          <w:left w:val="single" w:sz="8" w:space="0" w:color="FE5000" w:themeColor="accent4"/>
          <w:bottom w:val="single" w:sz="8" w:space="0" w:color="FE5000" w:themeColor="accent4"/>
          <w:right w:val="single" w:sz="8" w:space="0" w:color="FE5000" w:themeColor="accent4"/>
        </w:tcBorders>
      </w:tcPr>
    </w:tblStylePr>
    <w:tblStylePr w:type="band1Horz">
      <w:tblPr/>
      <w:tcPr>
        <w:tcBorders>
          <w:top w:val="single" w:sz="8" w:space="0" w:color="FE5000" w:themeColor="accent4"/>
          <w:left w:val="single" w:sz="8" w:space="0" w:color="FE5000" w:themeColor="accent4"/>
          <w:bottom w:val="single" w:sz="8" w:space="0" w:color="FE5000" w:themeColor="accent4"/>
          <w:right w:val="single" w:sz="8" w:space="0" w:color="FE5000" w:themeColor="accent4"/>
        </w:tcBorders>
      </w:tcPr>
    </w:tblStylePr>
  </w:style>
  <w:style w:type="table" w:styleId="LightList-Accent5">
    <w:name w:val="Light List Accent 5"/>
    <w:basedOn w:val="TableNormal"/>
    <w:uiPriority w:val="61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53682B" w:themeColor="accent5"/>
        <w:left w:val="single" w:sz="8" w:space="0" w:color="53682B" w:themeColor="accent5"/>
        <w:bottom w:val="single" w:sz="8" w:space="0" w:color="53682B" w:themeColor="accent5"/>
        <w:right w:val="single" w:sz="8" w:space="0" w:color="53682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682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682B" w:themeColor="accent5"/>
          <w:left w:val="single" w:sz="8" w:space="0" w:color="53682B" w:themeColor="accent5"/>
          <w:bottom w:val="single" w:sz="8" w:space="0" w:color="53682B" w:themeColor="accent5"/>
          <w:right w:val="single" w:sz="8" w:space="0" w:color="53682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682B" w:themeColor="accent5"/>
          <w:left w:val="single" w:sz="8" w:space="0" w:color="53682B" w:themeColor="accent5"/>
          <w:bottom w:val="single" w:sz="8" w:space="0" w:color="53682B" w:themeColor="accent5"/>
          <w:right w:val="single" w:sz="8" w:space="0" w:color="53682B" w:themeColor="accent5"/>
        </w:tcBorders>
      </w:tcPr>
    </w:tblStylePr>
    <w:tblStylePr w:type="band1Horz">
      <w:tblPr/>
      <w:tcPr>
        <w:tcBorders>
          <w:top w:val="single" w:sz="8" w:space="0" w:color="53682B" w:themeColor="accent5"/>
          <w:left w:val="single" w:sz="8" w:space="0" w:color="53682B" w:themeColor="accent5"/>
          <w:bottom w:val="single" w:sz="8" w:space="0" w:color="53682B" w:themeColor="accent5"/>
          <w:right w:val="single" w:sz="8" w:space="0" w:color="53682B" w:themeColor="accent5"/>
        </w:tcBorders>
      </w:tcPr>
    </w:tblStylePr>
  </w:style>
  <w:style w:type="table" w:styleId="LightList-Accent6">
    <w:name w:val="Light List Accent 6"/>
    <w:basedOn w:val="TableNormal"/>
    <w:uiPriority w:val="61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79CABD" w:themeColor="accent6"/>
        <w:left w:val="single" w:sz="8" w:space="0" w:color="79CABD" w:themeColor="accent6"/>
        <w:bottom w:val="single" w:sz="8" w:space="0" w:color="79CABD" w:themeColor="accent6"/>
        <w:right w:val="single" w:sz="8" w:space="0" w:color="79CAB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CAB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CABD" w:themeColor="accent6"/>
          <w:left w:val="single" w:sz="8" w:space="0" w:color="79CABD" w:themeColor="accent6"/>
          <w:bottom w:val="single" w:sz="8" w:space="0" w:color="79CABD" w:themeColor="accent6"/>
          <w:right w:val="single" w:sz="8" w:space="0" w:color="79CAB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CABD" w:themeColor="accent6"/>
          <w:left w:val="single" w:sz="8" w:space="0" w:color="79CABD" w:themeColor="accent6"/>
          <w:bottom w:val="single" w:sz="8" w:space="0" w:color="79CABD" w:themeColor="accent6"/>
          <w:right w:val="single" w:sz="8" w:space="0" w:color="79CABD" w:themeColor="accent6"/>
        </w:tcBorders>
      </w:tcPr>
    </w:tblStylePr>
    <w:tblStylePr w:type="band1Horz">
      <w:tblPr/>
      <w:tcPr>
        <w:tcBorders>
          <w:top w:val="single" w:sz="8" w:space="0" w:color="79CABD" w:themeColor="accent6"/>
          <w:left w:val="single" w:sz="8" w:space="0" w:color="79CABD" w:themeColor="accent6"/>
          <w:bottom w:val="single" w:sz="8" w:space="0" w:color="79CABD" w:themeColor="accent6"/>
          <w:right w:val="single" w:sz="8" w:space="0" w:color="79CABD" w:themeColor="accent6"/>
        </w:tcBorders>
      </w:tcPr>
    </w:tblStylePr>
  </w:style>
  <w:style w:type="table" w:styleId="LightShading">
    <w:name w:val="Light Shading"/>
    <w:basedOn w:val="TableNormal"/>
    <w:uiPriority w:val="60"/>
    <w:unhideWhenUsed/>
    <w:rsid w:val="003A663E"/>
    <w:pPr>
      <w:spacing w:after="0" w:line="240" w:lineRule="auto"/>
    </w:pPr>
    <w:rPr>
      <w:rFonts w:eastAsiaTheme="minorEastAsia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unhideWhenUsed/>
    <w:rsid w:val="003A663E"/>
    <w:pPr>
      <w:spacing w:after="0" w:line="240" w:lineRule="auto"/>
    </w:pPr>
    <w:rPr>
      <w:rFonts w:eastAsiaTheme="minorEastAsia"/>
      <w:color w:val="003766" w:themeColor="accent1" w:themeShade="BF"/>
    </w:rPr>
    <w:tblPr>
      <w:tblStyleRowBandSize w:val="1"/>
      <w:tblStyleColBandSize w:val="1"/>
      <w:tblBorders>
        <w:top w:val="single" w:sz="8" w:space="0" w:color="004B89" w:themeColor="accent1"/>
        <w:bottom w:val="single" w:sz="8" w:space="0" w:color="004B8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B89" w:themeColor="accent1"/>
          <w:left w:val="nil"/>
          <w:bottom w:val="single" w:sz="8" w:space="0" w:color="004B8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B89" w:themeColor="accent1"/>
          <w:left w:val="nil"/>
          <w:bottom w:val="single" w:sz="8" w:space="0" w:color="004B8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2D4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2D4FF" w:themeFill="accent1" w:themeFillTint="3F"/>
      </w:tcPr>
    </w:tblStylePr>
  </w:style>
  <w:style w:type="table" w:styleId="LightShading-Accent2">
    <w:name w:val="Light Shading Accent 2"/>
    <w:basedOn w:val="TableNormal"/>
    <w:uiPriority w:val="60"/>
    <w:unhideWhenUsed/>
    <w:rsid w:val="003A663E"/>
    <w:pPr>
      <w:spacing w:after="0" w:line="240" w:lineRule="auto"/>
    </w:pPr>
    <w:rPr>
      <w:rFonts w:eastAsiaTheme="minorEastAsia"/>
      <w:color w:val="547487" w:themeColor="accent2" w:themeShade="BF"/>
    </w:rPr>
    <w:tblPr>
      <w:tblStyleRowBandSize w:val="1"/>
      <w:tblStyleColBandSize w:val="1"/>
      <w:tblBorders>
        <w:top w:val="single" w:sz="8" w:space="0" w:color="7A99AC" w:themeColor="accent2"/>
        <w:bottom w:val="single" w:sz="8" w:space="0" w:color="7A99A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99AC" w:themeColor="accent2"/>
          <w:left w:val="nil"/>
          <w:bottom w:val="single" w:sz="8" w:space="0" w:color="7A99A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99AC" w:themeColor="accent2"/>
          <w:left w:val="nil"/>
          <w:bottom w:val="single" w:sz="8" w:space="0" w:color="7A99A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5E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E5EA" w:themeFill="accent2" w:themeFillTint="3F"/>
      </w:tcPr>
    </w:tblStylePr>
  </w:style>
  <w:style w:type="table" w:styleId="LightShading-Accent3">
    <w:name w:val="Light Shading Accent 3"/>
    <w:basedOn w:val="TableNormal"/>
    <w:uiPriority w:val="60"/>
    <w:unhideWhenUsed/>
    <w:rsid w:val="003A663E"/>
    <w:pPr>
      <w:spacing w:after="0" w:line="240" w:lineRule="auto"/>
    </w:pPr>
    <w:rPr>
      <w:rFonts w:eastAsiaTheme="minorEastAsia"/>
      <w:color w:val="731D31" w:themeColor="accent3" w:themeShade="BF"/>
    </w:rPr>
    <w:tblPr>
      <w:tblStyleRowBandSize w:val="1"/>
      <w:tblStyleColBandSize w:val="1"/>
      <w:tblBorders>
        <w:top w:val="single" w:sz="8" w:space="0" w:color="9B2743" w:themeColor="accent3"/>
        <w:bottom w:val="single" w:sz="8" w:space="0" w:color="9B274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2743" w:themeColor="accent3"/>
          <w:left w:val="nil"/>
          <w:bottom w:val="single" w:sz="8" w:space="0" w:color="9B274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2743" w:themeColor="accent3"/>
          <w:left w:val="nil"/>
          <w:bottom w:val="single" w:sz="8" w:space="0" w:color="9B274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0C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0CB" w:themeFill="accent3" w:themeFillTint="3F"/>
      </w:tcPr>
    </w:tblStylePr>
  </w:style>
  <w:style w:type="table" w:styleId="LightShading-Accent4">
    <w:name w:val="Light Shading Accent 4"/>
    <w:basedOn w:val="TableNormal"/>
    <w:uiPriority w:val="60"/>
    <w:unhideWhenUsed/>
    <w:rsid w:val="003A663E"/>
    <w:pPr>
      <w:spacing w:after="0" w:line="240" w:lineRule="auto"/>
    </w:pPr>
    <w:rPr>
      <w:rFonts w:eastAsiaTheme="minorEastAsia"/>
      <w:color w:val="BE3B00" w:themeColor="accent4" w:themeShade="BF"/>
    </w:rPr>
    <w:tblPr>
      <w:tblStyleRowBandSize w:val="1"/>
      <w:tblStyleColBandSize w:val="1"/>
      <w:tblBorders>
        <w:top w:val="single" w:sz="8" w:space="0" w:color="FE5000" w:themeColor="accent4"/>
        <w:bottom w:val="single" w:sz="8" w:space="0" w:color="FE5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5000" w:themeColor="accent4"/>
          <w:left w:val="nil"/>
          <w:bottom w:val="single" w:sz="8" w:space="0" w:color="FE5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5000" w:themeColor="accent4"/>
          <w:left w:val="nil"/>
          <w:bottom w:val="single" w:sz="8" w:space="0" w:color="FE5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3B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3BF" w:themeFill="accent4" w:themeFillTint="3F"/>
      </w:tcPr>
    </w:tblStylePr>
  </w:style>
  <w:style w:type="table" w:styleId="LightShading-Accent5">
    <w:name w:val="Light Shading Accent 5"/>
    <w:basedOn w:val="TableNormal"/>
    <w:uiPriority w:val="60"/>
    <w:unhideWhenUsed/>
    <w:rsid w:val="003A663E"/>
    <w:pPr>
      <w:spacing w:after="0" w:line="240" w:lineRule="auto"/>
    </w:pPr>
    <w:rPr>
      <w:rFonts w:eastAsiaTheme="minorEastAsia"/>
      <w:color w:val="3E4D20" w:themeColor="accent5" w:themeShade="BF"/>
    </w:rPr>
    <w:tblPr>
      <w:tblStyleRowBandSize w:val="1"/>
      <w:tblStyleColBandSize w:val="1"/>
      <w:tblBorders>
        <w:top w:val="single" w:sz="8" w:space="0" w:color="53682B" w:themeColor="accent5"/>
        <w:bottom w:val="single" w:sz="8" w:space="0" w:color="53682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682B" w:themeColor="accent5"/>
          <w:left w:val="nil"/>
          <w:bottom w:val="single" w:sz="8" w:space="0" w:color="53682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682B" w:themeColor="accent5"/>
          <w:left w:val="nil"/>
          <w:bottom w:val="single" w:sz="8" w:space="0" w:color="53682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4B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4BF" w:themeFill="accent5" w:themeFillTint="3F"/>
      </w:tcPr>
    </w:tblStylePr>
  </w:style>
  <w:style w:type="table" w:styleId="LightShading-Accent6">
    <w:name w:val="Light Shading Accent 6"/>
    <w:basedOn w:val="TableNormal"/>
    <w:uiPriority w:val="60"/>
    <w:unhideWhenUsed/>
    <w:rsid w:val="003A663E"/>
    <w:pPr>
      <w:spacing w:after="0" w:line="240" w:lineRule="auto"/>
    </w:pPr>
    <w:rPr>
      <w:rFonts w:eastAsiaTheme="minorEastAsia"/>
      <w:color w:val="44AD9C" w:themeColor="accent6" w:themeShade="BF"/>
    </w:rPr>
    <w:tblPr>
      <w:tblStyleRowBandSize w:val="1"/>
      <w:tblStyleColBandSize w:val="1"/>
      <w:tblBorders>
        <w:top w:val="single" w:sz="8" w:space="0" w:color="79CABD" w:themeColor="accent6"/>
        <w:bottom w:val="single" w:sz="8" w:space="0" w:color="79CAB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CABD" w:themeColor="accent6"/>
          <w:left w:val="nil"/>
          <w:bottom w:val="single" w:sz="8" w:space="0" w:color="79CAB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CABD" w:themeColor="accent6"/>
          <w:left w:val="nil"/>
          <w:bottom w:val="single" w:sz="8" w:space="0" w:color="79CAB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F2E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F2EE" w:themeFill="accent6" w:themeFillTint="3F"/>
      </w:tcPr>
    </w:tblStylePr>
  </w:style>
  <w:style w:type="table" w:styleId="LightGrid">
    <w:name w:val="Light Grid"/>
    <w:basedOn w:val="TableNormal"/>
    <w:uiPriority w:val="62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4B89" w:themeColor="accent1"/>
        <w:left w:val="single" w:sz="8" w:space="0" w:color="004B89" w:themeColor="accent1"/>
        <w:bottom w:val="single" w:sz="8" w:space="0" w:color="004B89" w:themeColor="accent1"/>
        <w:right w:val="single" w:sz="8" w:space="0" w:color="004B89" w:themeColor="accent1"/>
        <w:insideH w:val="single" w:sz="8" w:space="0" w:color="004B89" w:themeColor="accent1"/>
        <w:insideV w:val="single" w:sz="8" w:space="0" w:color="004B8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18" w:space="0" w:color="004B89" w:themeColor="accent1"/>
          <w:right w:val="single" w:sz="8" w:space="0" w:color="004B89" w:themeColor="accent1"/>
          <w:insideH w:val="nil"/>
          <w:insideV w:val="single" w:sz="8" w:space="0" w:color="004B8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  <w:insideH w:val="nil"/>
          <w:insideV w:val="single" w:sz="8" w:space="0" w:color="004B8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</w:tcBorders>
      </w:tcPr>
    </w:tblStylePr>
    <w:tblStylePr w:type="band1Vert"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</w:tcBorders>
        <w:shd w:val="clear" w:color="auto" w:fill="A2D4FF" w:themeFill="accent1" w:themeFillTint="3F"/>
      </w:tcPr>
    </w:tblStylePr>
    <w:tblStylePr w:type="band1Horz"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  <w:insideV w:val="single" w:sz="8" w:space="0" w:color="004B89" w:themeColor="accent1"/>
        </w:tcBorders>
        <w:shd w:val="clear" w:color="auto" w:fill="A2D4FF" w:themeFill="accent1" w:themeFillTint="3F"/>
      </w:tcPr>
    </w:tblStylePr>
    <w:tblStylePr w:type="band2Horz"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  <w:insideV w:val="single" w:sz="8" w:space="0" w:color="004B89" w:themeColor="accent1"/>
        </w:tcBorders>
      </w:tcPr>
    </w:tblStylePr>
  </w:style>
  <w:style w:type="table" w:styleId="LightGrid-Accent2">
    <w:name w:val="Light Grid Accent 2"/>
    <w:basedOn w:val="TableNormal"/>
    <w:uiPriority w:val="62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7A99AC" w:themeColor="accent2"/>
        <w:left w:val="single" w:sz="8" w:space="0" w:color="7A99AC" w:themeColor="accent2"/>
        <w:bottom w:val="single" w:sz="8" w:space="0" w:color="7A99AC" w:themeColor="accent2"/>
        <w:right w:val="single" w:sz="8" w:space="0" w:color="7A99AC" w:themeColor="accent2"/>
        <w:insideH w:val="single" w:sz="8" w:space="0" w:color="7A99AC" w:themeColor="accent2"/>
        <w:insideV w:val="single" w:sz="8" w:space="0" w:color="7A99A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99AC" w:themeColor="accent2"/>
          <w:left w:val="single" w:sz="8" w:space="0" w:color="7A99AC" w:themeColor="accent2"/>
          <w:bottom w:val="single" w:sz="18" w:space="0" w:color="7A99AC" w:themeColor="accent2"/>
          <w:right w:val="single" w:sz="8" w:space="0" w:color="7A99AC" w:themeColor="accent2"/>
          <w:insideH w:val="nil"/>
          <w:insideV w:val="single" w:sz="8" w:space="0" w:color="7A99A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99AC" w:themeColor="accent2"/>
          <w:left w:val="single" w:sz="8" w:space="0" w:color="7A99AC" w:themeColor="accent2"/>
          <w:bottom w:val="single" w:sz="8" w:space="0" w:color="7A99AC" w:themeColor="accent2"/>
          <w:right w:val="single" w:sz="8" w:space="0" w:color="7A99AC" w:themeColor="accent2"/>
          <w:insideH w:val="nil"/>
          <w:insideV w:val="single" w:sz="8" w:space="0" w:color="7A99A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99AC" w:themeColor="accent2"/>
          <w:left w:val="single" w:sz="8" w:space="0" w:color="7A99AC" w:themeColor="accent2"/>
          <w:bottom w:val="single" w:sz="8" w:space="0" w:color="7A99AC" w:themeColor="accent2"/>
          <w:right w:val="single" w:sz="8" w:space="0" w:color="7A99AC" w:themeColor="accent2"/>
        </w:tcBorders>
      </w:tcPr>
    </w:tblStylePr>
    <w:tblStylePr w:type="band1Vert">
      <w:tblPr/>
      <w:tcPr>
        <w:tcBorders>
          <w:top w:val="single" w:sz="8" w:space="0" w:color="7A99AC" w:themeColor="accent2"/>
          <w:left w:val="single" w:sz="8" w:space="0" w:color="7A99AC" w:themeColor="accent2"/>
          <w:bottom w:val="single" w:sz="8" w:space="0" w:color="7A99AC" w:themeColor="accent2"/>
          <w:right w:val="single" w:sz="8" w:space="0" w:color="7A99AC" w:themeColor="accent2"/>
        </w:tcBorders>
        <w:shd w:val="clear" w:color="auto" w:fill="DDE5EA" w:themeFill="accent2" w:themeFillTint="3F"/>
      </w:tcPr>
    </w:tblStylePr>
    <w:tblStylePr w:type="band1Horz">
      <w:tblPr/>
      <w:tcPr>
        <w:tcBorders>
          <w:top w:val="single" w:sz="8" w:space="0" w:color="7A99AC" w:themeColor="accent2"/>
          <w:left w:val="single" w:sz="8" w:space="0" w:color="7A99AC" w:themeColor="accent2"/>
          <w:bottom w:val="single" w:sz="8" w:space="0" w:color="7A99AC" w:themeColor="accent2"/>
          <w:right w:val="single" w:sz="8" w:space="0" w:color="7A99AC" w:themeColor="accent2"/>
          <w:insideV w:val="single" w:sz="8" w:space="0" w:color="7A99AC" w:themeColor="accent2"/>
        </w:tcBorders>
        <w:shd w:val="clear" w:color="auto" w:fill="DDE5EA" w:themeFill="accent2" w:themeFillTint="3F"/>
      </w:tcPr>
    </w:tblStylePr>
    <w:tblStylePr w:type="band2Horz">
      <w:tblPr/>
      <w:tcPr>
        <w:tcBorders>
          <w:top w:val="single" w:sz="8" w:space="0" w:color="7A99AC" w:themeColor="accent2"/>
          <w:left w:val="single" w:sz="8" w:space="0" w:color="7A99AC" w:themeColor="accent2"/>
          <w:bottom w:val="single" w:sz="8" w:space="0" w:color="7A99AC" w:themeColor="accent2"/>
          <w:right w:val="single" w:sz="8" w:space="0" w:color="7A99AC" w:themeColor="accent2"/>
          <w:insideV w:val="single" w:sz="8" w:space="0" w:color="7A99AC" w:themeColor="accent2"/>
        </w:tcBorders>
      </w:tcPr>
    </w:tblStylePr>
  </w:style>
  <w:style w:type="table" w:styleId="LightGrid-Accent3">
    <w:name w:val="Light Grid Accent 3"/>
    <w:basedOn w:val="TableNormal"/>
    <w:uiPriority w:val="62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B2743" w:themeColor="accent3"/>
        <w:left w:val="single" w:sz="8" w:space="0" w:color="9B2743" w:themeColor="accent3"/>
        <w:bottom w:val="single" w:sz="8" w:space="0" w:color="9B2743" w:themeColor="accent3"/>
        <w:right w:val="single" w:sz="8" w:space="0" w:color="9B2743" w:themeColor="accent3"/>
        <w:insideH w:val="single" w:sz="8" w:space="0" w:color="9B2743" w:themeColor="accent3"/>
        <w:insideV w:val="single" w:sz="8" w:space="0" w:color="9B274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2743" w:themeColor="accent3"/>
          <w:left w:val="single" w:sz="8" w:space="0" w:color="9B2743" w:themeColor="accent3"/>
          <w:bottom w:val="single" w:sz="18" w:space="0" w:color="9B2743" w:themeColor="accent3"/>
          <w:right w:val="single" w:sz="8" w:space="0" w:color="9B2743" w:themeColor="accent3"/>
          <w:insideH w:val="nil"/>
          <w:insideV w:val="single" w:sz="8" w:space="0" w:color="9B274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2743" w:themeColor="accent3"/>
          <w:left w:val="single" w:sz="8" w:space="0" w:color="9B2743" w:themeColor="accent3"/>
          <w:bottom w:val="single" w:sz="8" w:space="0" w:color="9B2743" w:themeColor="accent3"/>
          <w:right w:val="single" w:sz="8" w:space="0" w:color="9B2743" w:themeColor="accent3"/>
          <w:insideH w:val="nil"/>
          <w:insideV w:val="single" w:sz="8" w:space="0" w:color="9B274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2743" w:themeColor="accent3"/>
          <w:left w:val="single" w:sz="8" w:space="0" w:color="9B2743" w:themeColor="accent3"/>
          <w:bottom w:val="single" w:sz="8" w:space="0" w:color="9B2743" w:themeColor="accent3"/>
          <w:right w:val="single" w:sz="8" w:space="0" w:color="9B2743" w:themeColor="accent3"/>
        </w:tcBorders>
      </w:tcPr>
    </w:tblStylePr>
    <w:tblStylePr w:type="band1Vert">
      <w:tblPr/>
      <w:tcPr>
        <w:tcBorders>
          <w:top w:val="single" w:sz="8" w:space="0" w:color="9B2743" w:themeColor="accent3"/>
          <w:left w:val="single" w:sz="8" w:space="0" w:color="9B2743" w:themeColor="accent3"/>
          <w:bottom w:val="single" w:sz="8" w:space="0" w:color="9B2743" w:themeColor="accent3"/>
          <w:right w:val="single" w:sz="8" w:space="0" w:color="9B2743" w:themeColor="accent3"/>
        </w:tcBorders>
        <w:shd w:val="clear" w:color="auto" w:fill="EFC0CB" w:themeFill="accent3" w:themeFillTint="3F"/>
      </w:tcPr>
    </w:tblStylePr>
    <w:tblStylePr w:type="band1Horz">
      <w:tblPr/>
      <w:tcPr>
        <w:tcBorders>
          <w:top w:val="single" w:sz="8" w:space="0" w:color="9B2743" w:themeColor="accent3"/>
          <w:left w:val="single" w:sz="8" w:space="0" w:color="9B2743" w:themeColor="accent3"/>
          <w:bottom w:val="single" w:sz="8" w:space="0" w:color="9B2743" w:themeColor="accent3"/>
          <w:right w:val="single" w:sz="8" w:space="0" w:color="9B2743" w:themeColor="accent3"/>
          <w:insideV w:val="single" w:sz="8" w:space="0" w:color="9B2743" w:themeColor="accent3"/>
        </w:tcBorders>
        <w:shd w:val="clear" w:color="auto" w:fill="EFC0CB" w:themeFill="accent3" w:themeFillTint="3F"/>
      </w:tcPr>
    </w:tblStylePr>
    <w:tblStylePr w:type="band2Horz">
      <w:tblPr/>
      <w:tcPr>
        <w:tcBorders>
          <w:top w:val="single" w:sz="8" w:space="0" w:color="9B2743" w:themeColor="accent3"/>
          <w:left w:val="single" w:sz="8" w:space="0" w:color="9B2743" w:themeColor="accent3"/>
          <w:bottom w:val="single" w:sz="8" w:space="0" w:color="9B2743" w:themeColor="accent3"/>
          <w:right w:val="single" w:sz="8" w:space="0" w:color="9B2743" w:themeColor="accent3"/>
          <w:insideV w:val="single" w:sz="8" w:space="0" w:color="9B2743" w:themeColor="accent3"/>
        </w:tcBorders>
      </w:tcPr>
    </w:tblStylePr>
  </w:style>
  <w:style w:type="table" w:styleId="LightGrid-Accent4">
    <w:name w:val="Light Grid Accent 4"/>
    <w:basedOn w:val="TableNormal"/>
    <w:uiPriority w:val="62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E5000" w:themeColor="accent4"/>
        <w:left w:val="single" w:sz="8" w:space="0" w:color="FE5000" w:themeColor="accent4"/>
        <w:bottom w:val="single" w:sz="8" w:space="0" w:color="FE5000" w:themeColor="accent4"/>
        <w:right w:val="single" w:sz="8" w:space="0" w:color="FE5000" w:themeColor="accent4"/>
        <w:insideH w:val="single" w:sz="8" w:space="0" w:color="FE5000" w:themeColor="accent4"/>
        <w:insideV w:val="single" w:sz="8" w:space="0" w:color="FE5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5000" w:themeColor="accent4"/>
          <w:left w:val="single" w:sz="8" w:space="0" w:color="FE5000" w:themeColor="accent4"/>
          <w:bottom w:val="single" w:sz="18" w:space="0" w:color="FE5000" w:themeColor="accent4"/>
          <w:right w:val="single" w:sz="8" w:space="0" w:color="FE5000" w:themeColor="accent4"/>
          <w:insideH w:val="nil"/>
          <w:insideV w:val="single" w:sz="8" w:space="0" w:color="FE5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5000" w:themeColor="accent4"/>
          <w:left w:val="single" w:sz="8" w:space="0" w:color="FE5000" w:themeColor="accent4"/>
          <w:bottom w:val="single" w:sz="8" w:space="0" w:color="FE5000" w:themeColor="accent4"/>
          <w:right w:val="single" w:sz="8" w:space="0" w:color="FE5000" w:themeColor="accent4"/>
          <w:insideH w:val="nil"/>
          <w:insideV w:val="single" w:sz="8" w:space="0" w:color="FE5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5000" w:themeColor="accent4"/>
          <w:left w:val="single" w:sz="8" w:space="0" w:color="FE5000" w:themeColor="accent4"/>
          <w:bottom w:val="single" w:sz="8" w:space="0" w:color="FE5000" w:themeColor="accent4"/>
          <w:right w:val="single" w:sz="8" w:space="0" w:color="FE5000" w:themeColor="accent4"/>
        </w:tcBorders>
      </w:tcPr>
    </w:tblStylePr>
    <w:tblStylePr w:type="band1Vert">
      <w:tblPr/>
      <w:tcPr>
        <w:tcBorders>
          <w:top w:val="single" w:sz="8" w:space="0" w:color="FE5000" w:themeColor="accent4"/>
          <w:left w:val="single" w:sz="8" w:space="0" w:color="FE5000" w:themeColor="accent4"/>
          <w:bottom w:val="single" w:sz="8" w:space="0" w:color="FE5000" w:themeColor="accent4"/>
          <w:right w:val="single" w:sz="8" w:space="0" w:color="FE5000" w:themeColor="accent4"/>
        </w:tcBorders>
        <w:shd w:val="clear" w:color="auto" w:fill="FFD3BF" w:themeFill="accent4" w:themeFillTint="3F"/>
      </w:tcPr>
    </w:tblStylePr>
    <w:tblStylePr w:type="band1Horz">
      <w:tblPr/>
      <w:tcPr>
        <w:tcBorders>
          <w:top w:val="single" w:sz="8" w:space="0" w:color="FE5000" w:themeColor="accent4"/>
          <w:left w:val="single" w:sz="8" w:space="0" w:color="FE5000" w:themeColor="accent4"/>
          <w:bottom w:val="single" w:sz="8" w:space="0" w:color="FE5000" w:themeColor="accent4"/>
          <w:right w:val="single" w:sz="8" w:space="0" w:color="FE5000" w:themeColor="accent4"/>
          <w:insideV w:val="single" w:sz="8" w:space="0" w:color="FE5000" w:themeColor="accent4"/>
        </w:tcBorders>
        <w:shd w:val="clear" w:color="auto" w:fill="FFD3BF" w:themeFill="accent4" w:themeFillTint="3F"/>
      </w:tcPr>
    </w:tblStylePr>
    <w:tblStylePr w:type="band2Horz">
      <w:tblPr/>
      <w:tcPr>
        <w:tcBorders>
          <w:top w:val="single" w:sz="8" w:space="0" w:color="FE5000" w:themeColor="accent4"/>
          <w:left w:val="single" w:sz="8" w:space="0" w:color="FE5000" w:themeColor="accent4"/>
          <w:bottom w:val="single" w:sz="8" w:space="0" w:color="FE5000" w:themeColor="accent4"/>
          <w:right w:val="single" w:sz="8" w:space="0" w:color="FE5000" w:themeColor="accent4"/>
          <w:insideV w:val="single" w:sz="8" w:space="0" w:color="FE5000" w:themeColor="accent4"/>
        </w:tcBorders>
      </w:tcPr>
    </w:tblStylePr>
  </w:style>
  <w:style w:type="table" w:styleId="LightGrid-Accent5">
    <w:name w:val="Light Grid Accent 5"/>
    <w:basedOn w:val="TableNormal"/>
    <w:uiPriority w:val="62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53682B" w:themeColor="accent5"/>
        <w:left w:val="single" w:sz="8" w:space="0" w:color="53682B" w:themeColor="accent5"/>
        <w:bottom w:val="single" w:sz="8" w:space="0" w:color="53682B" w:themeColor="accent5"/>
        <w:right w:val="single" w:sz="8" w:space="0" w:color="53682B" w:themeColor="accent5"/>
        <w:insideH w:val="single" w:sz="8" w:space="0" w:color="53682B" w:themeColor="accent5"/>
        <w:insideV w:val="single" w:sz="8" w:space="0" w:color="53682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682B" w:themeColor="accent5"/>
          <w:left w:val="single" w:sz="8" w:space="0" w:color="53682B" w:themeColor="accent5"/>
          <w:bottom w:val="single" w:sz="18" w:space="0" w:color="53682B" w:themeColor="accent5"/>
          <w:right w:val="single" w:sz="8" w:space="0" w:color="53682B" w:themeColor="accent5"/>
          <w:insideH w:val="nil"/>
          <w:insideV w:val="single" w:sz="8" w:space="0" w:color="53682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682B" w:themeColor="accent5"/>
          <w:left w:val="single" w:sz="8" w:space="0" w:color="53682B" w:themeColor="accent5"/>
          <w:bottom w:val="single" w:sz="8" w:space="0" w:color="53682B" w:themeColor="accent5"/>
          <w:right w:val="single" w:sz="8" w:space="0" w:color="53682B" w:themeColor="accent5"/>
          <w:insideH w:val="nil"/>
          <w:insideV w:val="single" w:sz="8" w:space="0" w:color="53682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682B" w:themeColor="accent5"/>
          <w:left w:val="single" w:sz="8" w:space="0" w:color="53682B" w:themeColor="accent5"/>
          <w:bottom w:val="single" w:sz="8" w:space="0" w:color="53682B" w:themeColor="accent5"/>
          <w:right w:val="single" w:sz="8" w:space="0" w:color="53682B" w:themeColor="accent5"/>
        </w:tcBorders>
      </w:tcPr>
    </w:tblStylePr>
    <w:tblStylePr w:type="band1Vert">
      <w:tblPr/>
      <w:tcPr>
        <w:tcBorders>
          <w:top w:val="single" w:sz="8" w:space="0" w:color="53682B" w:themeColor="accent5"/>
          <w:left w:val="single" w:sz="8" w:space="0" w:color="53682B" w:themeColor="accent5"/>
          <w:bottom w:val="single" w:sz="8" w:space="0" w:color="53682B" w:themeColor="accent5"/>
          <w:right w:val="single" w:sz="8" w:space="0" w:color="53682B" w:themeColor="accent5"/>
        </w:tcBorders>
        <w:shd w:val="clear" w:color="auto" w:fill="D7E4BF" w:themeFill="accent5" w:themeFillTint="3F"/>
      </w:tcPr>
    </w:tblStylePr>
    <w:tblStylePr w:type="band1Horz">
      <w:tblPr/>
      <w:tcPr>
        <w:tcBorders>
          <w:top w:val="single" w:sz="8" w:space="0" w:color="53682B" w:themeColor="accent5"/>
          <w:left w:val="single" w:sz="8" w:space="0" w:color="53682B" w:themeColor="accent5"/>
          <w:bottom w:val="single" w:sz="8" w:space="0" w:color="53682B" w:themeColor="accent5"/>
          <w:right w:val="single" w:sz="8" w:space="0" w:color="53682B" w:themeColor="accent5"/>
          <w:insideV w:val="single" w:sz="8" w:space="0" w:color="53682B" w:themeColor="accent5"/>
        </w:tcBorders>
        <w:shd w:val="clear" w:color="auto" w:fill="D7E4BF" w:themeFill="accent5" w:themeFillTint="3F"/>
      </w:tcPr>
    </w:tblStylePr>
    <w:tblStylePr w:type="band2Horz">
      <w:tblPr/>
      <w:tcPr>
        <w:tcBorders>
          <w:top w:val="single" w:sz="8" w:space="0" w:color="53682B" w:themeColor="accent5"/>
          <w:left w:val="single" w:sz="8" w:space="0" w:color="53682B" w:themeColor="accent5"/>
          <w:bottom w:val="single" w:sz="8" w:space="0" w:color="53682B" w:themeColor="accent5"/>
          <w:right w:val="single" w:sz="8" w:space="0" w:color="53682B" w:themeColor="accent5"/>
          <w:insideV w:val="single" w:sz="8" w:space="0" w:color="53682B" w:themeColor="accent5"/>
        </w:tcBorders>
      </w:tcPr>
    </w:tblStylePr>
  </w:style>
  <w:style w:type="table" w:styleId="LightGrid-Accent6">
    <w:name w:val="Light Grid Accent 6"/>
    <w:basedOn w:val="TableNormal"/>
    <w:uiPriority w:val="62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79CABD" w:themeColor="accent6"/>
        <w:left w:val="single" w:sz="8" w:space="0" w:color="79CABD" w:themeColor="accent6"/>
        <w:bottom w:val="single" w:sz="8" w:space="0" w:color="79CABD" w:themeColor="accent6"/>
        <w:right w:val="single" w:sz="8" w:space="0" w:color="79CABD" w:themeColor="accent6"/>
        <w:insideH w:val="single" w:sz="8" w:space="0" w:color="79CABD" w:themeColor="accent6"/>
        <w:insideV w:val="single" w:sz="8" w:space="0" w:color="79CAB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CABD" w:themeColor="accent6"/>
          <w:left w:val="single" w:sz="8" w:space="0" w:color="79CABD" w:themeColor="accent6"/>
          <w:bottom w:val="single" w:sz="18" w:space="0" w:color="79CABD" w:themeColor="accent6"/>
          <w:right w:val="single" w:sz="8" w:space="0" w:color="79CABD" w:themeColor="accent6"/>
          <w:insideH w:val="nil"/>
          <w:insideV w:val="single" w:sz="8" w:space="0" w:color="79CAB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9CABD" w:themeColor="accent6"/>
          <w:left w:val="single" w:sz="8" w:space="0" w:color="79CABD" w:themeColor="accent6"/>
          <w:bottom w:val="single" w:sz="8" w:space="0" w:color="79CABD" w:themeColor="accent6"/>
          <w:right w:val="single" w:sz="8" w:space="0" w:color="79CABD" w:themeColor="accent6"/>
          <w:insideH w:val="nil"/>
          <w:insideV w:val="single" w:sz="8" w:space="0" w:color="79CAB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CABD" w:themeColor="accent6"/>
          <w:left w:val="single" w:sz="8" w:space="0" w:color="79CABD" w:themeColor="accent6"/>
          <w:bottom w:val="single" w:sz="8" w:space="0" w:color="79CABD" w:themeColor="accent6"/>
          <w:right w:val="single" w:sz="8" w:space="0" w:color="79CABD" w:themeColor="accent6"/>
        </w:tcBorders>
      </w:tcPr>
    </w:tblStylePr>
    <w:tblStylePr w:type="band1Vert">
      <w:tblPr/>
      <w:tcPr>
        <w:tcBorders>
          <w:top w:val="single" w:sz="8" w:space="0" w:color="79CABD" w:themeColor="accent6"/>
          <w:left w:val="single" w:sz="8" w:space="0" w:color="79CABD" w:themeColor="accent6"/>
          <w:bottom w:val="single" w:sz="8" w:space="0" w:color="79CABD" w:themeColor="accent6"/>
          <w:right w:val="single" w:sz="8" w:space="0" w:color="79CABD" w:themeColor="accent6"/>
        </w:tcBorders>
        <w:shd w:val="clear" w:color="auto" w:fill="DDF2EE" w:themeFill="accent6" w:themeFillTint="3F"/>
      </w:tcPr>
    </w:tblStylePr>
    <w:tblStylePr w:type="band1Horz">
      <w:tblPr/>
      <w:tcPr>
        <w:tcBorders>
          <w:top w:val="single" w:sz="8" w:space="0" w:color="79CABD" w:themeColor="accent6"/>
          <w:left w:val="single" w:sz="8" w:space="0" w:color="79CABD" w:themeColor="accent6"/>
          <w:bottom w:val="single" w:sz="8" w:space="0" w:color="79CABD" w:themeColor="accent6"/>
          <w:right w:val="single" w:sz="8" w:space="0" w:color="79CABD" w:themeColor="accent6"/>
          <w:insideV w:val="single" w:sz="8" w:space="0" w:color="79CABD" w:themeColor="accent6"/>
        </w:tcBorders>
        <w:shd w:val="clear" w:color="auto" w:fill="DDF2EE" w:themeFill="accent6" w:themeFillTint="3F"/>
      </w:tcPr>
    </w:tblStylePr>
    <w:tblStylePr w:type="band2Horz">
      <w:tblPr/>
      <w:tcPr>
        <w:tcBorders>
          <w:top w:val="single" w:sz="8" w:space="0" w:color="79CABD" w:themeColor="accent6"/>
          <w:left w:val="single" w:sz="8" w:space="0" w:color="79CABD" w:themeColor="accent6"/>
          <w:bottom w:val="single" w:sz="8" w:space="0" w:color="79CABD" w:themeColor="accent6"/>
          <w:right w:val="single" w:sz="8" w:space="0" w:color="79CABD" w:themeColor="accent6"/>
          <w:insideV w:val="single" w:sz="8" w:space="0" w:color="79CABD" w:themeColor="accent6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3A663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A663E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A663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A663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table" w:styleId="MediumList1">
    <w:name w:val="Medium List 1"/>
    <w:basedOn w:val="TableNormal"/>
    <w:uiPriority w:val="65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4B8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004B89" w:themeColor="accent1"/>
        <w:bottom w:val="single" w:sz="8" w:space="0" w:color="004B8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B89" w:themeColor="accent1"/>
        </w:tcBorders>
      </w:tcPr>
    </w:tblStylePr>
    <w:tblStylePr w:type="lastRow">
      <w:rPr>
        <w:b/>
        <w:bCs/>
        <w:color w:val="004B89" w:themeColor="text2"/>
      </w:rPr>
      <w:tblPr/>
      <w:tcPr>
        <w:tcBorders>
          <w:top w:val="single" w:sz="8" w:space="0" w:color="004B89" w:themeColor="accent1"/>
          <w:bottom w:val="single" w:sz="8" w:space="0" w:color="004B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B89" w:themeColor="accent1"/>
          <w:bottom w:val="single" w:sz="8" w:space="0" w:color="004B89" w:themeColor="accent1"/>
        </w:tcBorders>
      </w:tcPr>
    </w:tblStylePr>
    <w:tblStylePr w:type="band1Vert">
      <w:tblPr/>
      <w:tcPr>
        <w:shd w:val="clear" w:color="auto" w:fill="A2D4FF" w:themeFill="accent1" w:themeFillTint="3F"/>
      </w:tcPr>
    </w:tblStylePr>
    <w:tblStylePr w:type="band1Horz">
      <w:tblPr/>
      <w:tcPr>
        <w:shd w:val="clear" w:color="auto" w:fill="A2D4FF" w:themeFill="accent1" w:themeFillTint="3F"/>
      </w:tcPr>
    </w:tblStylePr>
  </w:style>
  <w:style w:type="table" w:styleId="MediumList1-Accent2">
    <w:name w:val="Medium List 1 Accent 2"/>
    <w:basedOn w:val="TableNormal"/>
    <w:uiPriority w:val="65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7A99AC" w:themeColor="accent2"/>
        <w:bottom w:val="single" w:sz="8" w:space="0" w:color="7A99A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99AC" w:themeColor="accent2"/>
        </w:tcBorders>
      </w:tcPr>
    </w:tblStylePr>
    <w:tblStylePr w:type="lastRow">
      <w:rPr>
        <w:b/>
        <w:bCs/>
        <w:color w:val="004B89" w:themeColor="text2"/>
      </w:rPr>
      <w:tblPr/>
      <w:tcPr>
        <w:tcBorders>
          <w:top w:val="single" w:sz="8" w:space="0" w:color="7A99AC" w:themeColor="accent2"/>
          <w:bottom w:val="single" w:sz="8" w:space="0" w:color="7A99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99AC" w:themeColor="accent2"/>
          <w:bottom w:val="single" w:sz="8" w:space="0" w:color="7A99AC" w:themeColor="accent2"/>
        </w:tcBorders>
      </w:tcPr>
    </w:tblStylePr>
    <w:tblStylePr w:type="band1Vert">
      <w:tblPr/>
      <w:tcPr>
        <w:shd w:val="clear" w:color="auto" w:fill="DDE5EA" w:themeFill="accent2" w:themeFillTint="3F"/>
      </w:tcPr>
    </w:tblStylePr>
    <w:tblStylePr w:type="band1Horz">
      <w:tblPr/>
      <w:tcPr>
        <w:shd w:val="clear" w:color="auto" w:fill="DDE5EA" w:themeFill="accent2" w:themeFillTint="3F"/>
      </w:tcPr>
    </w:tblStylePr>
  </w:style>
  <w:style w:type="table" w:styleId="MediumList1-Accent3">
    <w:name w:val="Medium List 1 Accent 3"/>
    <w:basedOn w:val="TableNormal"/>
    <w:uiPriority w:val="65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9B2743" w:themeColor="accent3"/>
        <w:bottom w:val="single" w:sz="8" w:space="0" w:color="9B274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2743" w:themeColor="accent3"/>
        </w:tcBorders>
      </w:tcPr>
    </w:tblStylePr>
    <w:tblStylePr w:type="lastRow">
      <w:rPr>
        <w:b/>
        <w:bCs/>
        <w:color w:val="004B89" w:themeColor="text2"/>
      </w:rPr>
      <w:tblPr/>
      <w:tcPr>
        <w:tcBorders>
          <w:top w:val="single" w:sz="8" w:space="0" w:color="9B2743" w:themeColor="accent3"/>
          <w:bottom w:val="single" w:sz="8" w:space="0" w:color="9B274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2743" w:themeColor="accent3"/>
          <w:bottom w:val="single" w:sz="8" w:space="0" w:color="9B2743" w:themeColor="accent3"/>
        </w:tcBorders>
      </w:tcPr>
    </w:tblStylePr>
    <w:tblStylePr w:type="band1Vert">
      <w:tblPr/>
      <w:tcPr>
        <w:shd w:val="clear" w:color="auto" w:fill="EFC0CB" w:themeFill="accent3" w:themeFillTint="3F"/>
      </w:tcPr>
    </w:tblStylePr>
    <w:tblStylePr w:type="band1Horz">
      <w:tblPr/>
      <w:tcPr>
        <w:shd w:val="clear" w:color="auto" w:fill="EFC0CB" w:themeFill="accent3" w:themeFillTint="3F"/>
      </w:tcPr>
    </w:tblStylePr>
  </w:style>
  <w:style w:type="table" w:styleId="MediumList1-Accent4">
    <w:name w:val="Medium List 1 Accent 4"/>
    <w:basedOn w:val="TableNormal"/>
    <w:uiPriority w:val="65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FE5000" w:themeColor="accent4"/>
        <w:bottom w:val="single" w:sz="8" w:space="0" w:color="FE5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5000" w:themeColor="accent4"/>
        </w:tcBorders>
      </w:tcPr>
    </w:tblStylePr>
    <w:tblStylePr w:type="lastRow">
      <w:rPr>
        <w:b/>
        <w:bCs/>
        <w:color w:val="004B89" w:themeColor="text2"/>
      </w:rPr>
      <w:tblPr/>
      <w:tcPr>
        <w:tcBorders>
          <w:top w:val="single" w:sz="8" w:space="0" w:color="FE5000" w:themeColor="accent4"/>
          <w:bottom w:val="single" w:sz="8" w:space="0" w:color="FE5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5000" w:themeColor="accent4"/>
          <w:bottom w:val="single" w:sz="8" w:space="0" w:color="FE5000" w:themeColor="accent4"/>
        </w:tcBorders>
      </w:tcPr>
    </w:tblStylePr>
    <w:tblStylePr w:type="band1Vert">
      <w:tblPr/>
      <w:tcPr>
        <w:shd w:val="clear" w:color="auto" w:fill="FFD3BF" w:themeFill="accent4" w:themeFillTint="3F"/>
      </w:tcPr>
    </w:tblStylePr>
    <w:tblStylePr w:type="band1Horz">
      <w:tblPr/>
      <w:tcPr>
        <w:shd w:val="clear" w:color="auto" w:fill="FFD3BF" w:themeFill="accent4" w:themeFillTint="3F"/>
      </w:tcPr>
    </w:tblStylePr>
  </w:style>
  <w:style w:type="table" w:styleId="MediumList1-Accent5">
    <w:name w:val="Medium List 1 Accent 5"/>
    <w:basedOn w:val="TableNormal"/>
    <w:uiPriority w:val="65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53682B" w:themeColor="accent5"/>
        <w:bottom w:val="single" w:sz="8" w:space="0" w:color="53682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682B" w:themeColor="accent5"/>
        </w:tcBorders>
      </w:tcPr>
    </w:tblStylePr>
    <w:tblStylePr w:type="lastRow">
      <w:rPr>
        <w:b/>
        <w:bCs/>
        <w:color w:val="004B89" w:themeColor="text2"/>
      </w:rPr>
      <w:tblPr/>
      <w:tcPr>
        <w:tcBorders>
          <w:top w:val="single" w:sz="8" w:space="0" w:color="53682B" w:themeColor="accent5"/>
          <w:bottom w:val="single" w:sz="8" w:space="0" w:color="53682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682B" w:themeColor="accent5"/>
          <w:bottom w:val="single" w:sz="8" w:space="0" w:color="53682B" w:themeColor="accent5"/>
        </w:tcBorders>
      </w:tcPr>
    </w:tblStylePr>
    <w:tblStylePr w:type="band1Vert">
      <w:tblPr/>
      <w:tcPr>
        <w:shd w:val="clear" w:color="auto" w:fill="D7E4BF" w:themeFill="accent5" w:themeFillTint="3F"/>
      </w:tcPr>
    </w:tblStylePr>
    <w:tblStylePr w:type="band1Horz">
      <w:tblPr/>
      <w:tcPr>
        <w:shd w:val="clear" w:color="auto" w:fill="D7E4BF" w:themeFill="accent5" w:themeFillTint="3F"/>
      </w:tcPr>
    </w:tblStylePr>
  </w:style>
  <w:style w:type="table" w:styleId="MediumList1-Accent6">
    <w:name w:val="Medium List 1 Accent 6"/>
    <w:basedOn w:val="TableNormal"/>
    <w:uiPriority w:val="65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79CABD" w:themeColor="accent6"/>
        <w:bottom w:val="single" w:sz="8" w:space="0" w:color="79CAB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CABD" w:themeColor="accent6"/>
        </w:tcBorders>
      </w:tcPr>
    </w:tblStylePr>
    <w:tblStylePr w:type="lastRow">
      <w:rPr>
        <w:b/>
        <w:bCs/>
        <w:color w:val="004B89" w:themeColor="text2"/>
      </w:rPr>
      <w:tblPr/>
      <w:tcPr>
        <w:tcBorders>
          <w:top w:val="single" w:sz="8" w:space="0" w:color="79CABD" w:themeColor="accent6"/>
          <w:bottom w:val="single" w:sz="8" w:space="0" w:color="79CAB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CABD" w:themeColor="accent6"/>
          <w:bottom w:val="single" w:sz="8" w:space="0" w:color="79CABD" w:themeColor="accent6"/>
        </w:tcBorders>
      </w:tcPr>
    </w:tblStylePr>
    <w:tblStylePr w:type="band1Vert">
      <w:tblPr/>
      <w:tcPr>
        <w:shd w:val="clear" w:color="auto" w:fill="DDF2EE" w:themeFill="accent6" w:themeFillTint="3F"/>
      </w:tcPr>
    </w:tblStylePr>
    <w:tblStylePr w:type="band1Horz">
      <w:tblPr/>
      <w:tcPr>
        <w:shd w:val="clear" w:color="auto" w:fill="DDF2EE" w:themeFill="accent6" w:themeFillTint="3F"/>
      </w:tcPr>
    </w:tblStylePr>
  </w:style>
  <w:style w:type="table" w:styleId="MediumList2">
    <w:name w:val="Medium List 2"/>
    <w:basedOn w:val="TableNormal"/>
    <w:uiPriority w:val="66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B89" w:themeColor="accent1"/>
        <w:left w:val="single" w:sz="8" w:space="0" w:color="004B89" w:themeColor="accent1"/>
        <w:bottom w:val="single" w:sz="8" w:space="0" w:color="004B89" w:themeColor="accent1"/>
        <w:right w:val="single" w:sz="8" w:space="0" w:color="004B8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B8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B8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B8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B8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2D4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2D4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99AC" w:themeColor="accent2"/>
        <w:left w:val="single" w:sz="8" w:space="0" w:color="7A99AC" w:themeColor="accent2"/>
        <w:bottom w:val="single" w:sz="8" w:space="0" w:color="7A99AC" w:themeColor="accent2"/>
        <w:right w:val="single" w:sz="8" w:space="0" w:color="7A99A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99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A99AC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99A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99A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5E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E5E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2743" w:themeColor="accent3"/>
        <w:left w:val="single" w:sz="8" w:space="0" w:color="9B2743" w:themeColor="accent3"/>
        <w:bottom w:val="single" w:sz="8" w:space="0" w:color="9B2743" w:themeColor="accent3"/>
        <w:right w:val="single" w:sz="8" w:space="0" w:color="9B274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274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2743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274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274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0C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0C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5000" w:themeColor="accent4"/>
        <w:left w:val="single" w:sz="8" w:space="0" w:color="FE5000" w:themeColor="accent4"/>
        <w:bottom w:val="single" w:sz="8" w:space="0" w:color="FE5000" w:themeColor="accent4"/>
        <w:right w:val="single" w:sz="8" w:space="0" w:color="FE5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5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E5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5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5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3B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3B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682B" w:themeColor="accent5"/>
        <w:left w:val="single" w:sz="8" w:space="0" w:color="53682B" w:themeColor="accent5"/>
        <w:bottom w:val="single" w:sz="8" w:space="0" w:color="53682B" w:themeColor="accent5"/>
        <w:right w:val="single" w:sz="8" w:space="0" w:color="53682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682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3682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682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682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4B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4B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9CABD" w:themeColor="accent6"/>
        <w:left w:val="single" w:sz="8" w:space="0" w:color="79CABD" w:themeColor="accent6"/>
        <w:bottom w:val="single" w:sz="8" w:space="0" w:color="79CABD" w:themeColor="accent6"/>
        <w:right w:val="single" w:sz="8" w:space="0" w:color="79CAB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9CAB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9CAB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9CAB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9CAB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F2E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F2E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7DE6" w:themeColor="accent1" w:themeTint="BF"/>
        <w:left w:val="single" w:sz="8" w:space="0" w:color="007DE6" w:themeColor="accent1" w:themeTint="BF"/>
        <w:bottom w:val="single" w:sz="8" w:space="0" w:color="007DE6" w:themeColor="accent1" w:themeTint="BF"/>
        <w:right w:val="single" w:sz="8" w:space="0" w:color="007DE6" w:themeColor="accent1" w:themeTint="BF"/>
        <w:insideH w:val="single" w:sz="8" w:space="0" w:color="007DE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7DE6" w:themeColor="accent1" w:themeTint="BF"/>
          <w:left w:val="single" w:sz="8" w:space="0" w:color="007DE6" w:themeColor="accent1" w:themeTint="BF"/>
          <w:bottom w:val="single" w:sz="8" w:space="0" w:color="007DE6" w:themeColor="accent1" w:themeTint="BF"/>
          <w:right w:val="single" w:sz="8" w:space="0" w:color="007DE6" w:themeColor="accent1" w:themeTint="BF"/>
          <w:insideH w:val="nil"/>
          <w:insideV w:val="nil"/>
        </w:tcBorders>
        <w:shd w:val="clear" w:color="auto" w:fill="004B8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DE6" w:themeColor="accent1" w:themeTint="BF"/>
          <w:left w:val="single" w:sz="8" w:space="0" w:color="007DE6" w:themeColor="accent1" w:themeTint="BF"/>
          <w:bottom w:val="single" w:sz="8" w:space="0" w:color="007DE6" w:themeColor="accent1" w:themeTint="BF"/>
          <w:right w:val="single" w:sz="8" w:space="0" w:color="007DE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D4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2D4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BB2C0" w:themeColor="accent2" w:themeTint="BF"/>
        <w:left w:val="single" w:sz="8" w:space="0" w:color="9BB2C0" w:themeColor="accent2" w:themeTint="BF"/>
        <w:bottom w:val="single" w:sz="8" w:space="0" w:color="9BB2C0" w:themeColor="accent2" w:themeTint="BF"/>
        <w:right w:val="single" w:sz="8" w:space="0" w:color="9BB2C0" w:themeColor="accent2" w:themeTint="BF"/>
        <w:insideH w:val="single" w:sz="8" w:space="0" w:color="9BB2C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B2C0" w:themeColor="accent2" w:themeTint="BF"/>
          <w:left w:val="single" w:sz="8" w:space="0" w:color="9BB2C0" w:themeColor="accent2" w:themeTint="BF"/>
          <w:bottom w:val="single" w:sz="8" w:space="0" w:color="9BB2C0" w:themeColor="accent2" w:themeTint="BF"/>
          <w:right w:val="single" w:sz="8" w:space="0" w:color="9BB2C0" w:themeColor="accent2" w:themeTint="BF"/>
          <w:insideH w:val="nil"/>
          <w:insideV w:val="nil"/>
        </w:tcBorders>
        <w:shd w:val="clear" w:color="auto" w:fill="7A99A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2C0" w:themeColor="accent2" w:themeTint="BF"/>
          <w:left w:val="single" w:sz="8" w:space="0" w:color="9BB2C0" w:themeColor="accent2" w:themeTint="BF"/>
          <w:bottom w:val="single" w:sz="8" w:space="0" w:color="9BB2C0" w:themeColor="accent2" w:themeTint="BF"/>
          <w:right w:val="single" w:sz="8" w:space="0" w:color="9BB2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E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E5E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CF4163" w:themeColor="accent3" w:themeTint="BF"/>
        <w:left w:val="single" w:sz="8" w:space="0" w:color="CF4163" w:themeColor="accent3" w:themeTint="BF"/>
        <w:bottom w:val="single" w:sz="8" w:space="0" w:color="CF4163" w:themeColor="accent3" w:themeTint="BF"/>
        <w:right w:val="single" w:sz="8" w:space="0" w:color="CF4163" w:themeColor="accent3" w:themeTint="BF"/>
        <w:insideH w:val="single" w:sz="8" w:space="0" w:color="CF416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163" w:themeColor="accent3" w:themeTint="BF"/>
          <w:left w:val="single" w:sz="8" w:space="0" w:color="CF4163" w:themeColor="accent3" w:themeTint="BF"/>
          <w:bottom w:val="single" w:sz="8" w:space="0" w:color="CF4163" w:themeColor="accent3" w:themeTint="BF"/>
          <w:right w:val="single" w:sz="8" w:space="0" w:color="CF4163" w:themeColor="accent3" w:themeTint="BF"/>
          <w:insideH w:val="nil"/>
          <w:insideV w:val="nil"/>
        </w:tcBorders>
        <w:shd w:val="clear" w:color="auto" w:fill="9B274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163" w:themeColor="accent3" w:themeTint="BF"/>
          <w:left w:val="single" w:sz="8" w:space="0" w:color="CF4163" w:themeColor="accent3" w:themeTint="BF"/>
          <w:bottom w:val="single" w:sz="8" w:space="0" w:color="CF4163" w:themeColor="accent3" w:themeTint="BF"/>
          <w:right w:val="single" w:sz="8" w:space="0" w:color="CF416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0C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0C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7B3F" w:themeColor="accent4" w:themeTint="BF"/>
        <w:left w:val="single" w:sz="8" w:space="0" w:color="FF7B3F" w:themeColor="accent4" w:themeTint="BF"/>
        <w:bottom w:val="single" w:sz="8" w:space="0" w:color="FF7B3F" w:themeColor="accent4" w:themeTint="BF"/>
        <w:right w:val="single" w:sz="8" w:space="0" w:color="FF7B3F" w:themeColor="accent4" w:themeTint="BF"/>
        <w:insideH w:val="single" w:sz="8" w:space="0" w:color="FF7B3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7B3F" w:themeColor="accent4" w:themeTint="BF"/>
          <w:left w:val="single" w:sz="8" w:space="0" w:color="FF7B3F" w:themeColor="accent4" w:themeTint="BF"/>
          <w:bottom w:val="single" w:sz="8" w:space="0" w:color="FF7B3F" w:themeColor="accent4" w:themeTint="BF"/>
          <w:right w:val="single" w:sz="8" w:space="0" w:color="FF7B3F" w:themeColor="accent4" w:themeTint="BF"/>
          <w:insideH w:val="nil"/>
          <w:insideV w:val="nil"/>
        </w:tcBorders>
        <w:shd w:val="clear" w:color="auto" w:fill="FE5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7B3F" w:themeColor="accent4" w:themeTint="BF"/>
          <w:left w:val="single" w:sz="8" w:space="0" w:color="FF7B3F" w:themeColor="accent4" w:themeTint="BF"/>
          <w:bottom w:val="single" w:sz="8" w:space="0" w:color="FF7B3F" w:themeColor="accent4" w:themeTint="BF"/>
          <w:right w:val="single" w:sz="8" w:space="0" w:color="FF7B3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3B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3B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86A845" w:themeColor="accent5" w:themeTint="BF"/>
        <w:left w:val="single" w:sz="8" w:space="0" w:color="86A845" w:themeColor="accent5" w:themeTint="BF"/>
        <w:bottom w:val="single" w:sz="8" w:space="0" w:color="86A845" w:themeColor="accent5" w:themeTint="BF"/>
        <w:right w:val="single" w:sz="8" w:space="0" w:color="86A845" w:themeColor="accent5" w:themeTint="BF"/>
        <w:insideH w:val="single" w:sz="8" w:space="0" w:color="86A84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6A845" w:themeColor="accent5" w:themeTint="BF"/>
          <w:left w:val="single" w:sz="8" w:space="0" w:color="86A845" w:themeColor="accent5" w:themeTint="BF"/>
          <w:bottom w:val="single" w:sz="8" w:space="0" w:color="86A845" w:themeColor="accent5" w:themeTint="BF"/>
          <w:right w:val="single" w:sz="8" w:space="0" w:color="86A845" w:themeColor="accent5" w:themeTint="BF"/>
          <w:insideH w:val="nil"/>
          <w:insideV w:val="nil"/>
        </w:tcBorders>
        <w:shd w:val="clear" w:color="auto" w:fill="53682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A845" w:themeColor="accent5" w:themeTint="BF"/>
          <w:left w:val="single" w:sz="8" w:space="0" w:color="86A845" w:themeColor="accent5" w:themeTint="BF"/>
          <w:bottom w:val="single" w:sz="8" w:space="0" w:color="86A845" w:themeColor="accent5" w:themeTint="BF"/>
          <w:right w:val="single" w:sz="8" w:space="0" w:color="86A84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B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4B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AD7CD" w:themeColor="accent6" w:themeTint="BF"/>
        <w:left w:val="single" w:sz="8" w:space="0" w:color="9AD7CD" w:themeColor="accent6" w:themeTint="BF"/>
        <w:bottom w:val="single" w:sz="8" w:space="0" w:color="9AD7CD" w:themeColor="accent6" w:themeTint="BF"/>
        <w:right w:val="single" w:sz="8" w:space="0" w:color="9AD7CD" w:themeColor="accent6" w:themeTint="BF"/>
        <w:insideH w:val="single" w:sz="8" w:space="0" w:color="9AD7C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D7CD" w:themeColor="accent6" w:themeTint="BF"/>
          <w:left w:val="single" w:sz="8" w:space="0" w:color="9AD7CD" w:themeColor="accent6" w:themeTint="BF"/>
          <w:bottom w:val="single" w:sz="8" w:space="0" w:color="9AD7CD" w:themeColor="accent6" w:themeTint="BF"/>
          <w:right w:val="single" w:sz="8" w:space="0" w:color="9AD7CD" w:themeColor="accent6" w:themeTint="BF"/>
          <w:insideH w:val="nil"/>
          <w:insideV w:val="nil"/>
        </w:tcBorders>
        <w:shd w:val="clear" w:color="auto" w:fill="79CAB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D7CD" w:themeColor="accent6" w:themeTint="BF"/>
          <w:left w:val="single" w:sz="8" w:space="0" w:color="9AD7CD" w:themeColor="accent6" w:themeTint="BF"/>
          <w:bottom w:val="single" w:sz="8" w:space="0" w:color="9AD7CD" w:themeColor="accent6" w:themeTint="BF"/>
          <w:right w:val="single" w:sz="8" w:space="0" w:color="9AD7C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2E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F2E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B8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B8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B8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99A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99A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99A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274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27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274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5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5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5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682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682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682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CAB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CAB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CAB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7DE6" w:themeColor="accent1" w:themeTint="BF"/>
        <w:left w:val="single" w:sz="8" w:space="0" w:color="007DE6" w:themeColor="accent1" w:themeTint="BF"/>
        <w:bottom w:val="single" w:sz="8" w:space="0" w:color="007DE6" w:themeColor="accent1" w:themeTint="BF"/>
        <w:right w:val="single" w:sz="8" w:space="0" w:color="007DE6" w:themeColor="accent1" w:themeTint="BF"/>
        <w:insideH w:val="single" w:sz="8" w:space="0" w:color="007DE6" w:themeColor="accent1" w:themeTint="BF"/>
        <w:insideV w:val="single" w:sz="8" w:space="0" w:color="007DE6" w:themeColor="accent1" w:themeTint="BF"/>
      </w:tblBorders>
    </w:tblPr>
    <w:tcPr>
      <w:shd w:val="clear" w:color="auto" w:fill="A2D4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7DE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5AAFF" w:themeFill="accent1" w:themeFillTint="7F"/>
      </w:tcPr>
    </w:tblStylePr>
    <w:tblStylePr w:type="band1Horz">
      <w:tblPr/>
      <w:tcPr>
        <w:shd w:val="clear" w:color="auto" w:fill="45AAFF" w:themeFill="accent1" w:themeFillTint="7F"/>
      </w:tcPr>
    </w:tblStylePr>
  </w:style>
  <w:style w:type="table" w:styleId="MediumGrid1-Accent2">
    <w:name w:val="Medium Grid 1 Accent 2"/>
    <w:basedOn w:val="TableNormal"/>
    <w:uiPriority w:val="67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BB2C0" w:themeColor="accent2" w:themeTint="BF"/>
        <w:left w:val="single" w:sz="8" w:space="0" w:color="9BB2C0" w:themeColor="accent2" w:themeTint="BF"/>
        <w:bottom w:val="single" w:sz="8" w:space="0" w:color="9BB2C0" w:themeColor="accent2" w:themeTint="BF"/>
        <w:right w:val="single" w:sz="8" w:space="0" w:color="9BB2C0" w:themeColor="accent2" w:themeTint="BF"/>
        <w:insideH w:val="single" w:sz="8" w:space="0" w:color="9BB2C0" w:themeColor="accent2" w:themeTint="BF"/>
        <w:insideV w:val="single" w:sz="8" w:space="0" w:color="9BB2C0" w:themeColor="accent2" w:themeTint="BF"/>
      </w:tblBorders>
    </w:tblPr>
    <w:tcPr>
      <w:shd w:val="clear" w:color="auto" w:fill="DDE5E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B2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CD5" w:themeFill="accent2" w:themeFillTint="7F"/>
      </w:tcPr>
    </w:tblStylePr>
    <w:tblStylePr w:type="band1Horz">
      <w:tblPr/>
      <w:tcPr>
        <w:shd w:val="clear" w:color="auto" w:fill="BCCCD5" w:themeFill="accent2" w:themeFillTint="7F"/>
      </w:tcPr>
    </w:tblStylePr>
  </w:style>
  <w:style w:type="table" w:styleId="MediumGrid1-Accent3">
    <w:name w:val="Medium Grid 1 Accent 3"/>
    <w:basedOn w:val="TableNormal"/>
    <w:uiPriority w:val="67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CF4163" w:themeColor="accent3" w:themeTint="BF"/>
        <w:left w:val="single" w:sz="8" w:space="0" w:color="CF4163" w:themeColor="accent3" w:themeTint="BF"/>
        <w:bottom w:val="single" w:sz="8" w:space="0" w:color="CF4163" w:themeColor="accent3" w:themeTint="BF"/>
        <w:right w:val="single" w:sz="8" w:space="0" w:color="CF4163" w:themeColor="accent3" w:themeTint="BF"/>
        <w:insideH w:val="single" w:sz="8" w:space="0" w:color="CF4163" w:themeColor="accent3" w:themeTint="BF"/>
        <w:insideV w:val="single" w:sz="8" w:space="0" w:color="CF4163" w:themeColor="accent3" w:themeTint="BF"/>
      </w:tblBorders>
    </w:tblPr>
    <w:tcPr>
      <w:shd w:val="clear" w:color="auto" w:fill="EFC0C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16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197" w:themeFill="accent3" w:themeFillTint="7F"/>
      </w:tcPr>
    </w:tblStylePr>
    <w:tblStylePr w:type="band1Horz">
      <w:tblPr/>
      <w:tcPr>
        <w:shd w:val="clear" w:color="auto" w:fill="DF8197" w:themeFill="accent3" w:themeFillTint="7F"/>
      </w:tcPr>
    </w:tblStylePr>
  </w:style>
  <w:style w:type="table" w:styleId="MediumGrid1-Accent4">
    <w:name w:val="Medium Grid 1 Accent 4"/>
    <w:basedOn w:val="TableNormal"/>
    <w:uiPriority w:val="67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7B3F" w:themeColor="accent4" w:themeTint="BF"/>
        <w:left w:val="single" w:sz="8" w:space="0" w:color="FF7B3F" w:themeColor="accent4" w:themeTint="BF"/>
        <w:bottom w:val="single" w:sz="8" w:space="0" w:color="FF7B3F" w:themeColor="accent4" w:themeTint="BF"/>
        <w:right w:val="single" w:sz="8" w:space="0" w:color="FF7B3F" w:themeColor="accent4" w:themeTint="BF"/>
        <w:insideH w:val="single" w:sz="8" w:space="0" w:color="FF7B3F" w:themeColor="accent4" w:themeTint="BF"/>
        <w:insideV w:val="single" w:sz="8" w:space="0" w:color="FF7B3F" w:themeColor="accent4" w:themeTint="BF"/>
      </w:tblBorders>
    </w:tblPr>
    <w:tcPr>
      <w:shd w:val="clear" w:color="auto" w:fill="FFD3B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7B3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7F" w:themeFill="accent4" w:themeFillTint="7F"/>
      </w:tcPr>
    </w:tblStylePr>
    <w:tblStylePr w:type="band1Horz">
      <w:tblPr/>
      <w:tcPr>
        <w:shd w:val="clear" w:color="auto" w:fill="FFA77F" w:themeFill="accent4" w:themeFillTint="7F"/>
      </w:tcPr>
    </w:tblStylePr>
  </w:style>
  <w:style w:type="table" w:styleId="MediumGrid1-Accent5">
    <w:name w:val="Medium Grid 1 Accent 5"/>
    <w:basedOn w:val="TableNormal"/>
    <w:uiPriority w:val="67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86A845" w:themeColor="accent5" w:themeTint="BF"/>
        <w:left w:val="single" w:sz="8" w:space="0" w:color="86A845" w:themeColor="accent5" w:themeTint="BF"/>
        <w:bottom w:val="single" w:sz="8" w:space="0" w:color="86A845" w:themeColor="accent5" w:themeTint="BF"/>
        <w:right w:val="single" w:sz="8" w:space="0" w:color="86A845" w:themeColor="accent5" w:themeTint="BF"/>
        <w:insideH w:val="single" w:sz="8" w:space="0" w:color="86A845" w:themeColor="accent5" w:themeTint="BF"/>
        <w:insideV w:val="single" w:sz="8" w:space="0" w:color="86A845" w:themeColor="accent5" w:themeTint="BF"/>
      </w:tblBorders>
    </w:tblPr>
    <w:tcPr>
      <w:shd w:val="clear" w:color="auto" w:fill="D7E4B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6A84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CA7E" w:themeFill="accent5" w:themeFillTint="7F"/>
      </w:tcPr>
    </w:tblStylePr>
    <w:tblStylePr w:type="band1Horz">
      <w:tblPr/>
      <w:tcPr>
        <w:shd w:val="clear" w:color="auto" w:fill="B0CA7E" w:themeFill="accent5" w:themeFillTint="7F"/>
      </w:tcPr>
    </w:tblStylePr>
  </w:style>
  <w:style w:type="table" w:styleId="MediumGrid1-Accent6">
    <w:name w:val="Medium Grid 1 Accent 6"/>
    <w:basedOn w:val="TableNormal"/>
    <w:uiPriority w:val="67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AD7CD" w:themeColor="accent6" w:themeTint="BF"/>
        <w:left w:val="single" w:sz="8" w:space="0" w:color="9AD7CD" w:themeColor="accent6" w:themeTint="BF"/>
        <w:bottom w:val="single" w:sz="8" w:space="0" w:color="9AD7CD" w:themeColor="accent6" w:themeTint="BF"/>
        <w:right w:val="single" w:sz="8" w:space="0" w:color="9AD7CD" w:themeColor="accent6" w:themeTint="BF"/>
        <w:insideH w:val="single" w:sz="8" w:space="0" w:color="9AD7CD" w:themeColor="accent6" w:themeTint="BF"/>
        <w:insideV w:val="single" w:sz="8" w:space="0" w:color="9AD7CD" w:themeColor="accent6" w:themeTint="BF"/>
      </w:tblBorders>
    </w:tblPr>
    <w:tcPr>
      <w:shd w:val="clear" w:color="auto" w:fill="DDF2E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D7C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4DE" w:themeFill="accent6" w:themeFillTint="7F"/>
      </w:tcPr>
    </w:tblStylePr>
    <w:tblStylePr w:type="band1Horz">
      <w:tblPr/>
      <w:tcPr>
        <w:shd w:val="clear" w:color="auto" w:fill="BCE4DE" w:themeFill="accent6" w:themeFillTint="7F"/>
      </w:tcPr>
    </w:tblStylePr>
  </w:style>
  <w:style w:type="table" w:styleId="MediumGrid2">
    <w:name w:val="Medium Grid 2"/>
    <w:basedOn w:val="TableNormal"/>
    <w:uiPriority w:val="68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B89" w:themeColor="accent1"/>
        <w:left w:val="single" w:sz="8" w:space="0" w:color="004B89" w:themeColor="accent1"/>
        <w:bottom w:val="single" w:sz="8" w:space="0" w:color="004B89" w:themeColor="accent1"/>
        <w:right w:val="single" w:sz="8" w:space="0" w:color="004B89" w:themeColor="accent1"/>
        <w:insideH w:val="single" w:sz="8" w:space="0" w:color="004B89" w:themeColor="accent1"/>
        <w:insideV w:val="single" w:sz="8" w:space="0" w:color="004B89" w:themeColor="accent1"/>
      </w:tblBorders>
    </w:tblPr>
    <w:tcPr>
      <w:shd w:val="clear" w:color="auto" w:fill="A2D4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AEE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DDFF" w:themeFill="accent1" w:themeFillTint="33"/>
      </w:tcPr>
    </w:tblStylePr>
    <w:tblStylePr w:type="band1Vert">
      <w:tblPr/>
      <w:tcPr>
        <w:shd w:val="clear" w:color="auto" w:fill="45AAFF" w:themeFill="accent1" w:themeFillTint="7F"/>
      </w:tcPr>
    </w:tblStylePr>
    <w:tblStylePr w:type="band1Horz">
      <w:tblPr/>
      <w:tcPr>
        <w:tcBorders>
          <w:insideH w:val="single" w:sz="6" w:space="0" w:color="004B89" w:themeColor="accent1"/>
          <w:insideV w:val="single" w:sz="6" w:space="0" w:color="004B89" w:themeColor="accent1"/>
        </w:tcBorders>
        <w:shd w:val="clear" w:color="auto" w:fill="45AA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99AC" w:themeColor="accent2"/>
        <w:left w:val="single" w:sz="8" w:space="0" w:color="7A99AC" w:themeColor="accent2"/>
        <w:bottom w:val="single" w:sz="8" w:space="0" w:color="7A99AC" w:themeColor="accent2"/>
        <w:right w:val="single" w:sz="8" w:space="0" w:color="7A99AC" w:themeColor="accent2"/>
        <w:insideH w:val="single" w:sz="8" w:space="0" w:color="7A99AC" w:themeColor="accent2"/>
        <w:insideV w:val="single" w:sz="8" w:space="0" w:color="7A99AC" w:themeColor="accent2"/>
      </w:tblBorders>
    </w:tblPr>
    <w:tcPr>
      <w:shd w:val="clear" w:color="auto" w:fill="DDE5E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1F4F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AEE" w:themeFill="accent2" w:themeFillTint="33"/>
      </w:tcPr>
    </w:tblStylePr>
    <w:tblStylePr w:type="band1Vert">
      <w:tblPr/>
      <w:tcPr>
        <w:shd w:val="clear" w:color="auto" w:fill="BCCCD5" w:themeFill="accent2" w:themeFillTint="7F"/>
      </w:tcPr>
    </w:tblStylePr>
    <w:tblStylePr w:type="band1Horz">
      <w:tblPr/>
      <w:tcPr>
        <w:tcBorders>
          <w:insideH w:val="single" w:sz="6" w:space="0" w:color="7A99AC" w:themeColor="accent2"/>
          <w:insideV w:val="single" w:sz="6" w:space="0" w:color="7A99AC" w:themeColor="accent2"/>
        </w:tcBorders>
        <w:shd w:val="clear" w:color="auto" w:fill="BCCCD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2743" w:themeColor="accent3"/>
        <w:left w:val="single" w:sz="8" w:space="0" w:color="9B2743" w:themeColor="accent3"/>
        <w:bottom w:val="single" w:sz="8" w:space="0" w:color="9B2743" w:themeColor="accent3"/>
        <w:right w:val="single" w:sz="8" w:space="0" w:color="9B2743" w:themeColor="accent3"/>
        <w:insideH w:val="single" w:sz="8" w:space="0" w:color="9B2743" w:themeColor="accent3"/>
        <w:insideV w:val="single" w:sz="8" w:space="0" w:color="9B2743" w:themeColor="accent3"/>
      </w:tblBorders>
    </w:tblPr>
    <w:tcPr>
      <w:shd w:val="clear" w:color="auto" w:fill="EFC0C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CD5" w:themeFill="accent3" w:themeFillTint="33"/>
      </w:tcPr>
    </w:tblStylePr>
    <w:tblStylePr w:type="band1Vert">
      <w:tblPr/>
      <w:tcPr>
        <w:shd w:val="clear" w:color="auto" w:fill="DF8197" w:themeFill="accent3" w:themeFillTint="7F"/>
      </w:tcPr>
    </w:tblStylePr>
    <w:tblStylePr w:type="band1Horz">
      <w:tblPr/>
      <w:tcPr>
        <w:tcBorders>
          <w:insideH w:val="single" w:sz="6" w:space="0" w:color="9B2743" w:themeColor="accent3"/>
          <w:insideV w:val="single" w:sz="6" w:space="0" w:color="9B2743" w:themeColor="accent3"/>
        </w:tcBorders>
        <w:shd w:val="clear" w:color="auto" w:fill="DF819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5000" w:themeColor="accent4"/>
        <w:left w:val="single" w:sz="8" w:space="0" w:color="FE5000" w:themeColor="accent4"/>
        <w:bottom w:val="single" w:sz="8" w:space="0" w:color="FE5000" w:themeColor="accent4"/>
        <w:right w:val="single" w:sz="8" w:space="0" w:color="FE5000" w:themeColor="accent4"/>
        <w:insideH w:val="single" w:sz="8" w:space="0" w:color="FE5000" w:themeColor="accent4"/>
        <w:insideV w:val="single" w:sz="8" w:space="0" w:color="FE5000" w:themeColor="accent4"/>
      </w:tblBorders>
    </w:tblPr>
    <w:tcPr>
      <w:shd w:val="clear" w:color="auto" w:fill="FFD3B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EDE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BCB" w:themeFill="accent4" w:themeFillTint="33"/>
      </w:tcPr>
    </w:tblStylePr>
    <w:tblStylePr w:type="band1Vert">
      <w:tblPr/>
      <w:tcPr>
        <w:shd w:val="clear" w:color="auto" w:fill="FFA77F" w:themeFill="accent4" w:themeFillTint="7F"/>
      </w:tcPr>
    </w:tblStylePr>
    <w:tblStylePr w:type="band1Horz">
      <w:tblPr/>
      <w:tcPr>
        <w:tcBorders>
          <w:insideH w:val="single" w:sz="6" w:space="0" w:color="FE5000" w:themeColor="accent4"/>
          <w:insideV w:val="single" w:sz="6" w:space="0" w:color="FE5000" w:themeColor="accent4"/>
        </w:tcBorders>
        <w:shd w:val="clear" w:color="auto" w:fill="FFA77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682B" w:themeColor="accent5"/>
        <w:left w:val="single" w:sz="8" w:space="0" w:color="53682B" w:themeColor="accent5"/>
        <w:bottom w:val="single" w:sz="8" w:space="0" w:color="53682B" w:themeColor="accent5"/>
        <w:right w:val="single" w:sz="8" w:space="0" w:color="53682B" w:themeColor="accent5"/>
        <w:insideH w:val="single" w:sz="8" w:space="0" w:color="53682B" w:themeColor="accent5"/>
        <w:insideV w:val="single" w:sz="8" w:space="0" w:color="53682B" w:themeColor="accent5"/>
      </w:tblBorders>
    </w:tblPr>
    <w:tcPr>
      <w:shd w:val="clear" w:color="auto" w:fill="D7E4B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4E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9CB" w:themeFill="accent5" w:themeFillTint="33"/>
      </w:tcPr>
    </w:tblStylePr>
    <w:tblStylePr w:type="band1Vert">
      <w:tblPr/>
      <w:tcPr>
        <w:shd w:val="clear" w:color="auto" w:fill="B0CA7E" w:themeFill="accent5" w:themeFillTint="7F"/>
      </w:tcPr>
    </w:tblStylePr>
    <w:tblStylePr w:type="band1Horz">
      <w:tblPr/>
      <w:tcPr>
        <w:tcBorders>
          <w:insideH w:val="single" w:sz="6" w:space="0" w:color="53682B" w:themeColor="accent5"/>
          <w:insideV w:val="single" w:sz="6" w:space="0" w:color="53682B" w:themeColor="accent5"/>
        </w:tcBorders>
        <w:shd w:val="clear" w:color="auto" w:fill="B0CA7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9CABD" w:themeColor="accent6"/>
        <w:left w:val="single" w:sz="8" w:space="0" w:color="79CABD" w:themeColor="accent6"/>
        <w:bottom w:val="single" w:sz="8" w:space="0" w:color="79CABD" w:themeColor="accent6"/>
        <w:right w:val="single" w:sz="8" w:space="0" w:color="79CABD" w:themeColor="accent6"/>
        <w:insideH w:val="single" w:sz="8" w:space="0" w:color="79CABD" w:themeColor="accent6"/>
        <w:insideV w:val="single" w:sz="8" w:space="0" w:color="79CABD" w:themeColor="accent6"/>
      </w:tblBorders>
    </w:tblPr>
    <w:tcPr>
      <w:shd w:val="clear" w:color="auto" w:fill="DDF2EE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4F1" w:themeFill="accent6" w:themeFillTint="33"/>
      </w:tcPr>
    </w:tblStylePr>
    <w:tblStylePr w:type="band1Vert">
      <w:tblPr/>
      <w:tcPr>
        <w:shd w:val="clear" w:color="auto" w:fill="BCE4DE" w:themeFill="accent6" w:themeFillTint="7F"/>
      </w:tcPr>
    </w:tblStylePr>
    <w:tblStylePr w:type="band1Horz">
      <w:tblPr/>
      <w:tcPr>
        <w:tcBorders>
          <w:insideH w:val="single" w:sz="6" w:space="0" w:color="79CABD" w:themeColor="accent6"/>
          <w:insideV w:val="single" w:sz="6" w:space="0" w:color="79CABD" w:themeColor="accent6"/>
        </w:tcBorders>
        <w:shd w:val="clear" w:color="auto" w:fill="BCE4DE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2D4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B8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B8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B8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B8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5AA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5AAFF" w:themeFill="accent1" w:themeFillTint="7F"/>
      </w:tcPr>
    </w:tblStylePr>
  </w:style>
  <w:style w:type="table" w:styleId="MediumGrid3-Accent2">
    <w:name w:val="Medium Grid 3 Accent 2"/>
    <w:basedOn w:val="TableNormal"/>
    <w:uiPriority w:val="69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E5E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99A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99A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99A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99A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CCD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CCD5" w:themeFill="accent2" w:themeFillTint="7F"/>
      </w:tcPr>
    </w:tblStylePr>
  </w:style>
  <w:style w:type="table" w:styleId="MediumGrid3-Accent3">
    <w:name w:val="Medium Grid 3 Accent 3"/>
    <w:basedOn w:val="TableNormal"/>
    <w:uiPriority w:val="69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0C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274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274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274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274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19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197" w:themeFill="accent3" w:themeFillTint="7F"/>
      </w:tcPr>
    </w:tblStylePr>
  </w:style>
  <w:style w:type="table" w:styleId="MediumGrid3-Accent4">
    <w:name w:val="Medium Grid 3 Accent 4"/>
    <w:basedOn w:val="TableNormal"/>
    <w:uiPriority w:val="69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3B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5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5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5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5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A77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A77F" w:themeFill="accent4" w:themeFillTint="7F"/>
      </w:tcPr>
    </w:tblStylePr>
  </w:style>
  <w:style w:type="table" w:styleId="MediumGrid3-Accent5">
    <w:name w:val="Medium Grid 3 Accent 5"/>
    <w:basedOn w:val="TableNormal"/>
    <w:uiPriority w:val="69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4B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682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682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682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682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CA7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CA7E" w:themeFill="accent5" w:themeFillTint="7F"/>
      </w:tcPr>
    </w:tblStylePr>
  </w:style>
  <w:style w:type="table" w:styleId="MediumGrid3-Accent6">
    <w:name w:val="Medium Grid 3 Accent 6"/>
    <w:basedOn w:val="TableNormal"/>
    <w:uiPriority w:val="69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F2E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CAB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CAB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9CAB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9CAB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E4DE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E4DE" w:themeFill="accent6" w:themeFillTint="7F"/>
      </w:tcPr>
    </w:tblStylePr>
  </w:style>
  <w:style w:type="table" w:styleId="TableContemporary">
    <w:name w:val="Table Contemporary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DarkList">
    <w:name w:val="Dark List"/>
    <w:basedOn w:val="TableNormal"/>
    <w:uiPriority w:val="70"/>
    <w:unhideWhenUsed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unhideWhenUsed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004B8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76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76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76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766" w:themeFill="accent1" w:themeFillShade="BF"/>
      </w:tcPr>
    </w:tblStylePr>
  </w:style>
  <w:style w:type="table" w:styleId="DarkList-Accent2">
    <w:name w:val="Dark List Accent 2"/>
    <w:basedOn w:val="TableNormal"/>
    <w:uiPriority w:val="70"/>
    <w:unhideWhenUsed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7A99A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84D5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7487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7487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7487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7487" w:themeFill="accent2" w:themeFillShade="BF"/>
      </w:tcPr>
    </w:tblStylePr>
  </w:style>
  <w:style w:type="table" w:styleId="DarkList-Accent3">
    <w:name w:val="Dark List Accent 3"/>
    <w:basedOn w:val="TableNormal"/>
    <w:uiPriority w:val="70"/>
    <w:unhideWhenUsed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9B274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132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1D3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1D3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D3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D31" w:themeFill="accent3" w:themeFillShade="BF"/>
      </w:tcPr>
    </w:tblStylePr>
  </w:style>
  <w:style w:type="table" w:styleId="DarkList-Accent4">
    <w:name w:val="Dark List Accent 4"/>
    <w:basedOn w:val="TableNormal"/>
    <w:uiPriority w:val="70"/>
    <w:unhideWhenUsed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FE5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27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3B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3B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3B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3B00" w:themeFill="accent4" w:themeFillShade="BF"/>
      </w:tcPr>
    </w:tblStylePr>
  </w:style>
  <w:style w:type="table" w:styleId="DarkList-Accent5">
    <w:name w:val="Dark List Accent 5"/>
    <w:basedOn w:val="TableNormal"/>
    <w:uiPriority w:val="70"/>
    <w:unhideWhenUsed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53682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331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4D2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4D2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4D2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4D20" w:themeFill="accent5" w:themeFillShade="BF"/>
      </w:tcPr>
    </w:tblStylePr>
  </w:style>
  <w:style w:type="table" w:styleId="DarkList-Accent6">
    <w:name w:val="Dark List Accent 6"/>
    <w:basedOn w:val="TableNormal"/>
    <w:uiPriority w:val="70"/>
    <w:unhideWhenUsed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79CAB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D736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4AD9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4AD9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AD9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AD9C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3A663E"/>
    <w:rPr>
      <w:rFonts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A663E"/>
    <w:pPr>
      <w:ind w:left="1304"/>
    </w:pPr>
  </w:style>
  <w:style w:type="paragraph" w:styleId="ListNumber">
    <w:name w:val="List Number"/>
    <w:basedOn w:val="Normal"/>
    <w:uiPriority w:val="99"/>
    <w:semiHidden/>
    <w:unhideWhenUsed/>
    <w:rsid w:val="003A663E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A663E"/>
    <w:pPr>
      <w:numPr>
        <w:numId w:val="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A663E"/>
    <w:pPr>
      <w:numPr>
        <w:numId w:val="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A663E"/>
    <w:pPr>
      <w:numPr>
        <w:numId w:val="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A663E"/>
    <w:pPr>
      <w:numPr>
        <w:numId w:val="6"/>
      </w:numPr>
      <w:contextualSpacing/>
    </w:pPr>
  </w:style>
  <w:style w:type="table" w:customStyle="1" w:styleId="PlainTable11">
    <w:name w:val="Plain Table 11"/>
    <w:basedOn w:val="TableNormal"/>
    <w:uiPriority w:val="41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A663E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A663E"/>
    <w:rPr>
      <w:rFonts w:ascii="Consolas" w:hAnsi="Consolas"/>
      <w:sz w:val="21"/>
      <w:szCs w:val="21"/>
    </w:rPr>
  </w:style>
  <w:style w:type="table" w:styleId="TableProfessional">
    <w:name w:val="Table Professional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istBullet">
    <w:name w:val="List Bullet"/>
    <w:basedOn w:val="Normal"/>
    <w:uiPriority w:val="99"/>
    <w:semiHidden/>
    <w:unhideWhenUsed/>
    <w:rsid w:val="003A663E"/>
    <w:pPr>
      <w:numPr>
        <w:numId w:val="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A663E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A663E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A663E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A663E"/>
    <w:pPr>
      <w:numPr>
        <w:numId w:val="11"/>
      </w:numPr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3A663E"/>
    <w:rPr>
      <w:lang w:val="sv-SE"/>
    </w:rPr>
  </w:style>
  <w:style w:type="table" w:customStyle="1" w:styleId="GridTable1Light1">
    <w:name w:val="Grid Table 1 Light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69BBFF" w:themeColor="accent1" w:themeTint="66"/>
        <w:left w:val="single" w:sz="4" w:space="0" w:color="69BBFF" w:themeColor="accent1" w:themeTint="66"/>
        <w:bottom w:val="single" w:sz="4" w:space="0" w:color="69BBFF" w:themeColor="accent1" w:themeTint="66"/>
        <w:right w:val="single" w:sz="4" w:space="0" w:color="69BBFF" w:themeColor="accent1" w:themeTint="66"/>
        <w:insideH w:val="single" w:sz="4" w:space="0" w:color="69BBFF" w:themeColor="accent1" w:themeTint="66"/>
        <w:insideV w:val="single" w:sz="4" w:space="0" w:color="69BB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F9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F9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C9D6DD" w:themeColor="accent2" w:themeTint="66"/>
        <w:left w:val="single" w:sz="4" w:space="0" w:color="C9D6DD" w:themeColor="accent2" w:themeTint="66"/>
        <w:bottom w:val="single" w:sz="4" w:space="0" w:color="C9D6DD" w:themeColor="accent2" w:themeTint="66"/>
        <w:right w:val="single" w:sz="4" w:space="0" w:color="C9D6DD" w:themeColor="accent2" w:themeTint="66"/>
        <w:insideH w:val="single" w:sz="4" w:space="0" w:color="C9D6DD" w:themeColor="accent2" w:themeTint="66"/>
        <w:insideV w:val="single" w:sz="4" w:space="0" w:color="C9D6D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FC1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1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E599AB" w:themeColor="accent3" w:themeTint="66"/>
        <w:left w:val="single" w:sz="4" w:space="0" w:color="E599AB" w:themeColor="accent3" w:themeTint="66"/>
        <w:bottom w:val="single" w:sz="4" w:space="0" w:color="E599AB" w:themeColor="accent3" w:themeTint="66"/>
        <w:right w:val="single" w:sz="4" w:space="0" w:color="E599AB" w:themeColor="accent3" w:themeTint="66"/>
        <w:insideH w:val="single" w:sz="4" w:space="0" w:color="E599AB" w:themeColor="accent3" w:themeTint="66"/>
        <w:insideV w:val="single" w:sz="4" w:space="0" w:color="E599A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67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7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B898" w:themeColor="accent4" w:themeTint="66"/>
        <w:left w:val="single" w:sz="4" w:space="0" w:color="FFB898" w:themeColor="accent4" w:themeTint="66"/>
        <w:bottom w:val="single" w:sz="4" w:space="0" w:color="FFB898" w:themeColor="accent4" w:themeTint="66"/>
        <w:right w:val="single" w:sz="4" w:space="0" w:color="FFB898" w:themeColor="accent4" w:themeTint="66"/>
        <w:insideH w:val="single" w:sz="4" w:space="0" w:color="FFB898" w:themeColor="accent4" w:themeTint="66"/>
        <w:insideV w:val="single" w:sz="4" w:space="0" w:color="FFB89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956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956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BFD498" w:themeColor="accent5" w:themeTint="66"/>
        <w:left w:val="single" w:sz="4" w:space="0" w:color="BFD498" w:themeColor="accent5" w:themeTint="66"/>
        <w:bottom w:val="single" w:sz="4" w:space="0" w:color="BFD498" w:themeColor="accent5" w:themeTint="66"/>
        <w:right w:val="single" w:sz="4" w:space="0" w:color="BFD498" w:themeColor="accent5" w:themeTint="66"/>
        <w:insideH w:val="single" w:sz="4" w:space="0" w:color="BFD498" w:themeColor="accent5" w:themeTint="66"/>
        <w:insideV w:val="single" w:sz="4" w:space="0" w:color="BFD49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0BF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BF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C9E9E4" w:themeColor="accent6" w:themeTint="66"/>
        <w:left w:val="single" w:sz="4" w:space="0" w:color="C9E9E4" w:themeColor="accent6" w:themeTint="66"/>
        <w:bottom w:val="single" w:sz="4" w:space="0" w:color="C9E9E4" w:themeColor="accent6" w:themeTint="66"/>
        <w:right w:val="single" w:sz="4" w:space="0" w:color="C9E9E4" w:themeColor="accent6" w:themeTint="66"/>
        <w:insideH w:val="single" w:sz="4" w:space="0" w:color="C9E9E4" w:themeColor="accent6" w:themeTint="66"/>
        <w:insideV w:val="single" w:sz="4" w:space="0" w:color="C9E9E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EDFD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DFD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2" w:space="0" w:color="1F99FF" w:themeColor="accent1" w:themeTint="99"/>
        <w:bottom w:val="single" w:sz="2" w:space="0" w:color="1F99FF" w:themeColor="accent1" w:themeTint="99"/>
        <w:insideH w:val="single" w:sz="2" w:space="0" w:color="1F99FF" w:themeColor="accent1" w:themeTint="99"/>
        <w:insideV w:val="single" w:sz="2" w:space="0" w:color="1F9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F99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F99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2" w:space="0" w:color="AFC1CD" w:themeColor="accent2" w:themeTint="99"/>
        <w:bottom w:val="single" w:sz="2" w:space="0" w:color="AFC1CD" w:themeColor="accent2" w:themeTint="99"/>
        <w:insideH w:val="single" w:sz="2" w:space="0" w:color="AFC1CD" w:themeColor="accent2" w:themeTint="99"/>
        <w:insideV w:val="single" w:sz="2" w:space="0" w:color="AFC1C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1C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1C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2" w:space="0" w:color="D86782" w:themeColor="accent3" w:themeTint="99"/>
        <w:bottom w:val="single" w:sz="2" w:space="0" w:color="D86782" w:themeColor="accent3" w:themeTint="99"/>
        <w:insideH w:val="single" w:sz="2" w:space="0" w:color="D86782" w:themeColor="accent3" w:themeTint="99"/>
        <w:insideV w:val="single" w:sz="2" w:space="0" w:color="D8678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78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78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2" w:space="0" w:color="FF9565" w:themeColor="accent4" w:themeTint="99"/>
        <w:bottom w:val="single" w:sz="2" w:space="0" w:color="FF9565" w:themeColor="accent4" w:themeTint="99"/>
        <w:insideH w:val="single" w:sz="2" w:space="0" w:color="FF9565" w:themeColor="accent4" w:themeTint="99"/>
        <w:insideV w:val="single" w:sz="2" w:space="0" w:color="FF956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956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956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2" w:space="0" w:color="A0BF64" w:themeColor="accent5" w:themeTint="99"/>
        <w:bottom w:val="single" w:sz="2" w:space="0" w:color="A0BF64" w:themeColor="accent5" w:themeTint="99"/>
        <w:insideH w:val="single" w:sz="2" w:space="0" w:color="A0BF64" w:themeColor="accent5" w:themeTint="99"/>
        <w:insideV w:val="single" w:sz="2" w:space="0" w:color="A0BF6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BF6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BF6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2" w:space="0" w:color="AEDFD7" w:themeColor="accent6" w:themeTint="99"/>
        <w:bottom w:val="single" w:sz="2" w:space="0" w:color="AEDFD7" w:themeColor="accent6" w:themeTint="99"/>
        <w:insideH w:val="single" w:sz="2" w:space="0" w:color="AEDFD7" w:themeColor="accent6" w:themeTint="99"/>
        <w:insideV w:val="single" w:sz="2" w:space="0" w:color="AEDFD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DFD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DFD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1F99FF" w:themeColor="accent1" w:themeTint="99"/>
        <w:left w:val="single" w:sz="4" w:space="0" w:color="1F99FF" w:themeColor="accent1" w:themeTint="99"/>
        <w:bottom w:val="single" w:sz="4" w:space="0" w:color="1F99FF" w:themeColor="accent1" w:themeTint="99"/>
        <w:right w:val="single" w:sz="4" w:space="0" w:color="1F99FF" w:themeColor="accent1" w:themeTint="99"/>
        <w:insideH w:val="single" w:sz="4" w:space="0" w:color="1F99FF" w:themeColor="accent1" w:themeTint="99"/>
        <w:insideV w:val="single" w:sz="4" w:space="0" w:color="1F9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  <w:tblStylePr w:type="neCell">
      <w:tblPr/>
      <w:tcPr>
        <w:tcBorders>
          <w:bottom w:val="single" w:sz="4" w:space="0" w:color="1F99FF" w:themeColor="accent1" w:themeTint="99"/>
        </w:tcBorders>
      </w:tcPr>
    </w:tblStylePr>
    <w:tblStylePr w:type="nwCell">
      <w:tblPr/>
      <w:tcPr>
        <w:tcBorders>
          <w:bottom w:val="single" w:sz="4" w:space="0" w:color="1F99FF" w:themeColor="accent1" w:themeTint="99"/>
        </w:tcBorders>
      </w:tcPr>
    </w:tblStylePr>
    <w:tblStylePr w:type="seCell">
      <w:tblPr/>
      <w:tcPr>
        <w:tcBorders>
          <w:top w:val="single" w:sz="4" w:space="0" w:color="1F99FF" w:themeColor="accent1" w:themeTint="99"/>
        </w:tcBorders>
      </w:tcPr>
    </w:tblStylePr>
    <w:tblStylePr w:type="swCell">
      <w:tblPr/>
      <w:tcPr>
        <w:tcBorders>
          <w:top w:val="single" w:sz="4" w:space="0" w:color="1F99FF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FC1CD" w:themeColor="accent2" w:themeTint="99"/>
        <w:left w:val="single" w:sz="4" w:space="0" w:color="AFC1CD" w:themeColor="accent2" w:themeTint="99"/>
        <w:bottom w:val="single" w:sz="4" w:space="0" w:color="AFC1CD" w:themeColor="accent2" w:themeTint="99"/>
        <w:right w:val="single" w:sz="4" w:space="0" w:color="AFC1CD" w:themeColor="accent2" w:themeTint="99"/>
        <w:insideH w:val="single" w:sz="4" w:space="0" w:color="AFC1CD" w:themeColor="accent2" w:themeTint="99"/>
        <w:insideV w:val="single" w:sz="4" w:space="0" w:color="AFC1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  <w:tblStylePr w:type="neCell">
      <w:tblPr/>
      <w:tcPr>
        <w:tcBorders>
          <w:bottom w:val="single" w:sz="4" w:space="0" w:color="AFC1CD" w:themeColor="accent2" w:themeTint="99"/>
        </w:tcBorders>
      </w:tcPr>
    </w:tblStylePr>
    <w:tblStylePr w:type="nwCell">
      <w:tblPr/>
      <w:tcPr>
        <w:tcBorders>
          <w:bottom w:val="single" w:sz="4" w:space="0" w:color="AFC1CD" w:themeColor="accent2" w:themeTint="99"/>
        </w:tcBorders>
      </w:tcPr>
    </w:tblStylePr>
    <w:tblStylePr w:type="seCell">
      <w:tblPr/>
      <w:tcPr>
        <w:tcBorders>
          <w:top w:val="single" w:sz="4" w:space="0" w:color="AFC1CD" w:themeColor="accent2" w:themeTint="99"/>
        </w:tcBorders>
      </w:tcPr>
    </w:tblStylePr>
    <w:tblStylePr w:type="swCell">
      <w:tblPr/>
      <w:tcPr>
        <w:tcBorders>
          <w:top w:val="single" w:sz="4" w:space="0" w:color="AFC1CD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D86782" w:themeColor="accent3" w:themeTint="99"/>
        <w:left w:val="single" w:sz="4" w:space="0" w:color="D86782" w:themeColor="accent3" w:themeTint="99"/>
        <w:bottom w:val="single" w:sz="4" w:space="0" w:color="D86782" w:themeColor="accent3" w:themeTint="99"/>
        <w:right w:val="single" w:sz="4" w:space="0" w:color="D86782" w:themeColor="accent3" w:themeTint="99"/>
        <w:insideH w:val="single" w:sz="4" w:space="0" w:color="D86782" w:themeColor="accent3" w:themeTint="99"/>
        <w:insideV w:val="single" w:sz="4" w:space="0" w:color="D8678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  <w:tblStylePr w:type="neCell">
      <w:tblPr/>
      <w:tcPr>
        <w:tcBorders>
          <w:bottom w:val="single" w:sz="4" w:space="0" w:color="D86782" w:themeColor="accent3" w:themeTint="99"/>
        </w:tcBorders>
      </w:tcPr>
    </w:tblStylePr>
    <w:tblStylePr w:type="nwCell">
      <w:tblPr/>
      <w:tcPr>
        <w:tcBorders>
          <w:bottom w:val="single" w:sz="4" w:space="0" w:color="D86782" w:themeColor="accent3" w:themeTint="99"/>
        </w:tcBorders>
      </w:tcPr>
    </w:tblStylePr>
    <w:tblStylePr w:type="seCell">
      <w:tblPr/>
      <w:tcPr>
        <w:tcBorders>
          <w:top w:val="single" w:sz="4" w:space="0" w:color="D86782" w:themeColor="accent3" w:themeTint="99"/>
        </w:tcBorders>
      </w:tcPr>
    </w:tblStylePr>
    <w:tblStylePr w:type="swCell">
      <w:tblPr/>
      <w:tcPr>
        <w:tcBorders>
          <w:top w:val="single" w:sz="4" w:space="0" w:color="D86782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9565" w:themeColor="accent4" w:themeTint="99"/>
        <w:left w:val="single" w:sz="4" w:space="0" w:color="FF9565" w:themeColor="accent4" w:themeTint="99"/>
        <w:bottom w:val="single" w:sz="4" w:space="0" w:color="FF9565" w:themeColor="accent4" w:themeTint="99"/>
        <w:right w:val="single" w:sz="4" w:space="0" w:color="FF9565" w:themeColor="accent4" w:themeTint="99"/>
        <w:insideH w:val="single" w:sz="4" w:space="0" w:color="FF9565" w:themeColor="accent4" w:themeTint="99"/>
        <w:insideV w:val="single" w:sz="4" w:space="0" w:color="FF956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  <w:tblStylePr w:type="neCell">
      <w:tblPr/>
      <w:tcPr>
        <w:tcBorders>
          <w:bottom w:val="single" w:sz="4" w:space="0" w:color="FF9565" w:themeColor="accent4" w:themeTint="99"/>
        </w:tcBorders>
      </w:tcPr>
    </w:tblStylePr>
    <w:tblStylePr w:type="nwCell">
      <w:tblPr/>
      <w:tcPr>
        <w:tcBorders>
          <w:bottom w:val="single" w:sz="4" w:space="0" w:color="FF9565" w:themeColor="accent4" w:themeTint="99"/>
        </w:tcBorders>
      </w:tcPr>
    </w:tblStylePr>
    <w:tblStylePr w:type="seCell">
      <w:tblPr/>
      <w:tcPr>
        <w:tcBorders>
          <w:top w:val="single" w:sz="4" w:space="0" w:color="FF9565" w:themeColor="accent4" w:themeTint="99"/>
        </w:tcBorders>
      </w:tcPr>
    </w:tblStylePr>
    <w:tblStylePr w:type="swCell">
      <w:tblPr/>
      <w:tcPr>
        <w:tcBorders>
          <w:top w:val="single" w:sz="4" w:space="0" w:color="FF9565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0BF64" w:themeColor="accent5" w:themeTint="99"/>
        <w:left w:val="single" w:sz="4" w:space="0" w:color="A0BF64" w:themeColor="accent5" w:themeTint="99"/>
        <w:bottom w:val="single" w:sz="4" w:space="0" w:color="A0BF64" w:themeColor="accent5" w:themeTint="99"/>
        <w:right w:val="single" w:sz="4" w:space="0" w:color="A0BF64" w:themeColor="accent5" w:themeTint="99"/>
        <w:insideH w:val="single" w:sz="4" w:space="0" w:color="A0BF64" w:themeColor="accent5" w:themeTint="99"/>
        <w:insideV w:val="single" w:sz="4" w:space="0" w:color="A0BF6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  <w:tblStylePr w:type="neCell">
      <w:tblPr/>
      <w:tcPr>
        <w:tcBorders>
          <w:bottom w:val="single" w:sz="4" w:space="0" w:color="A0BF64" w:themeColor="accent5" w:themeTint="99"/>
        </w:tcBorders>
      </w:tcPr>
    </w:tblStylePr>
    <w:tblStylePr w:type="nwCell">
      <w:tblPr/>
      <w:tcPr>
        <w:tcBorders>
          <w:bottom w:val="single" w:sz="4" w:space="0" w:color="A0BF64" w:themeColor="accent5" w:themeTint="99"/>
        </w:tcBorders>
      </w:tcPr>
    </w:tblStylePr>
    <w:tblStylePr w:type="seCell">
      <w:tblPr/>
      <w:tcPr>
        <w:tcBorders>
          <w:top w:val="single" w:sz="4" w:space="0" w:color="A0BF64" w:themeColor="accent5" w:themeTint="99"/>
        </w:tcBorders>
      </w:tcPr>
    </w:tblStylePr>
    <w:tblStylePr w:type="swCell">
      <w:tblPr/>
      <w:tcPr>
        <w:tcBorders>
          <w:top w:val="single" w:sz="4" w:space="0" w:color="A0BF64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EDFD7" w:themeColor="accent6" w:themeTint="99"/>
        <w:left w:val="single" w:sz="4" w:space="0" w:color="AEDFD7" w:themeColor="accent6" w:themeTint="99"/>
        <w:bottom w:val="single" w:sz="4" w:space="0" w:color="AEDFD7" w:themeColor="accent6" w:themeTint="99"/>
        <w:right w:val="single" w:sz="4" w:space="0" w:color="AEDFD7" w:themeColor="accent6" w:themeTint="99"/>
        <w:insideH w:val="single" w:sz="4" w:space="0" w:color="AEDFD7" w:themeColor="accent6" w:themeTint="99"/>
        <w:insideV w:val="single" w:sz="4" w:space="0" w:color="AEDFD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  <w:tblStylePr w:type="neCell">
      <w:tblPr/>
      <w:tcPr>
        <w:tcBorders>
          <w:bottom w:val="single" w:sz="4" w:space="0" w:color="AEDFD7" w:themeColor="accent6" w:themeTint="99"/>
        </w:tcBorders>
      </w:tcPr>
    </w:tblStylePr>
    <w:tblStylePr w:type="nwCell">
      <w:tblPr/>
      <w:tcPr>
        <w:tcBorders>
          <w:bottom w:val="single" w:sz="4" w:space="0" w:color="AEDFD7" w:themeColor="accent6" w:themeTint="99"/>
        </w:tcBorders>
      </w:tcPr>
    </w:tblStylePr>
    <w:tblStylePr w:type="seCell">
      <w:tblPr/>
      <w:tcPr>
        <w:tcBorders>
          <w:top w:val="single" w:sz="4" w:space="0" w:color="AEDFD7" w:themeColor="accent6" w:themeTint="99"/>
        </w:tcBorders>
      </w:tcPr>
    </w:tblStylePr>
    <w:tblStylePr w:type="swCell">
      <w:tblPr/>
      <w:tcPr>
        <w:tcBorders>
          <w:top w:val="single" w:sz="4" w:space="0" w:color="AEDFD7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1F99FF" w:themeColor="accent1" w:themeTint="99"/>
        <w:left w:val="single" w:sz="4" w:space="0" w:color="1F99FF" w:themeColor="accent1" w:themeTint="99"/>
        <w:bottom w:val="single" w:sz="4" w:space="0" w:color="1F99FF" w:themeColor="accent1" w:themeTint="99"/>
        <w:right w:val="single" w:sz="4" w:space="0" w:color="1F99FF" w:themeColor="accent1" w:themeTint="99"/>
        <w:insideH w:val="single" w:sz="4" w:space="0" w:color="1F99FF" w:themeColor="accent1" w:themeTint="99"/>
        <w:insideV w:val="single" w:sz="4" w:space="0" w:color="1F9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B89" w:themeColor="accent1"/>
          <w:left w:val="single" w:sz="4" w:space="0" w:color="004B89" w:themeColor="accent1"/>
          <w:bottom w:val="single" w:sz="4" w:space="0" w:color="004B89" w:themeColor="accent1"/>
          <w:right w:val="single" w:sz="4" w:space="0" w:color="004B89" w:themeColor="accent1"/>
          <w:insideH w:val="nil"/>
          <w:insideV w:val="nil"/>
        </w:tcBorders>
        <w:shd w:val="clear" w:color="auto" w:fill="004B89" w:themeFill="accent1"/>
      </w:tcPr>
    </w:tblStylePr>
    <w:tblStylePr w:type="lastRow">
      <w:rPr>
        <w:b/>
        <w:bCs/>
      </w:rPr>
      <w:tblPr/>
      <w:tcPr>
        <w:tcBorders>
          <w:top w:val="double" w:sz="4" w:space="0" w:color="004B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FC1CD" w:themeColor="accent2" w:themeTint="99"/>
        <w:left w:val="single" w:sz="4" w:space="0" w:color="AFC1CD" w:themeColor="accent2" w:themeTint="99"/>
        <w:bottom w:val="single" w:sz="4" w:space="0" w:color="AFC1CD" w:themeColor="accent2" w:themeTint="99"/>
        <w:right w:val="single" w:sz="4" w:space="0" w:color="AFC1CD" w:themeColor="accent2" w:themeTint="99"/>
        <w:insideH w:val="single" w:sz="4" w:space="0" w:color="AFC1CD" w:themeColor="accent2" w:themeTint="99"/>
        <w:insideV w:val="single" w:sz="4" w:space="0" w:color="AFC1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99AC" w:themeColor="accent2"/>
          <w:left w:val="single" w:sz="4" w:space="0" w:color="7A99AC" w:themeColor="accent2"/>
          <w:bottom w:val="single" w:sz="4" w:space="0" w:color="7A99AC" w:themeColor="accent2"/>
          <w:right w:val="single" w:sz="4" w:space="0" w:color="7A99AC" w:themeColor="accent2"/>
          <w:insideH w:val="nil"/>
          <w:insideV w:val="nil"/>
        </w:tcBorders>
        <w:shd w:val="clear" w:color="auto" w:fill="7A99AC" w:themeFill="accent2"/>
      </w:tcPr>
    </w:tblStylePr>
    <w:tblStylePr w:type="lastRow">
      <w:rPr>
        <w:b/>
        <w:bCs/>
      </w:rPr>
      <w:tblPr/>
      <w:tcPr>
        <w:tcBorders>
          <w:top w:val="double" w:sz="4" w:space="0" w:color="7A99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D86782" w:themeColor="accent3" w:themeTint="99"/>
        <w:left w:val="single" w:sz="4" w:space="0" w:color="D86782" w:themeColor="accent3" w:themeTint="99"/>
        <w:bottom w:val="single" w:sz="4" w:space="0" w:color="D86782" w:themeColor="accent3" w:themeTint="99"/>
        <w:right w:val="single" w:sz="4" w:space="0" w:color="D86782" w:themeColor="accent3" w:themeTint="99"/>
        <w:insideH w:val="single" w:sz="4" w:space="0" w:color="D86782" w:themeColor="accent3" w:themeTint="99"/>
        <w:insideV w:val="single" w:sz="4" w:space="0" w:color="D8678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2743" w:themeColor="accent3"/>
          <w:left w:val="single" w:sz="4" w:space="0" w:color="9B2743" w:themeColor="accent3"/>
          <w:bottom w:val="single" w:sz="4" w:space="0" w:color="9B2743" w:themeColor="accent3"/>
          <w:right w:val="single" w:sz="4" w:space="0" w:color="9B2743" w:themeColor="accent3"/>
          <w:insideH w:val="nil"/>
          <w:insideV w:val="nil"/>
        </w:tcBorders>
        <w:shd w:val="clear" w:color="auto" w:fill="9B2743" w:themeFill="accent3"/>
      </w:tcPr>
    </w:tblStylePr>
    <w:tblStylePr w:type="lastRow">
      <w:rPr>
        <w:b/>
        <w:bCs/>
      </w:rPr>
      <w:tblPr/>
      <w:tcPr>
        <w:tcBorders>
          <w:top w:val="double" w:sz="4" w:space="0" w:color="9B274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9565" w:themeColor="accent4" w:themeTint="99"/>
        <w:left w:val="single" w:sz="4" w:space="0" w:color="FF9565" w:themeColor="accent4" w:themeTint="99"/>
        <w:bottom w:val="single" w:sz="4" w:space="0" w:color="FF9565" w:themeColor="accent4" w:themeTint="99"/>
        <w:right w:val="single" w:sz="4" w:space="0" w:color="FF9565" w:themeColor="accent4" w:themeTint="99"/>
        <w:insideH w:val="single" w:sz="4" w:space="0" w:color="FF9565" w:themeColor="accent4" w:themeTint="99"/>
        <w:insideV w:val="single" w:sz="4" w:space="0" w:color="FF956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5000" w:themeColor="accent4"/>
          <w:left w:val="single" w:sz="4" w:space="0" w:color="FE5000" w:themeColor="accent4"/>
          <w:bottom w:val="single" w:sz="4" w:space="0" w:color="FE5000" w:themeColor="accent4"/>
          <w:right w:val="single" w:sz="4" w:space="0" w:color="FE5000" w:themeColor="accent4"/>
          <w:insideH w:val="nil"/>
          <w:insideV w:val="nil"/>
        </w:tcBorders>
        <w:shd w:val="clear" w:color="auto" w:fill="FE5000" w:themeFill="accent4"/>
      </w:tcPr>
    </w:tblStylePr>
    <w:tblStylePr w:type="lastRow">
      <w:rPr>
        <w:b/>
        <w:bCs/>
      </w:rPr>
      <w:tblPr/>
      <w:tcPr>
        <w:tcBorders>
          <w:top w:val="double" w:sz="4" w:space="0" w:color="FE5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0BF64" w:themeColor="accent5" w:themeTint="99"/>
        <w:left w:val="single" w:sz="4" w:space="0" w:color="A0BF64" w:themeColor="accent5" w:themeTint="99"/>
        <w:bottom w:val="single" w:sz="4" w:space="0" w:color="A0BF64" w:themeColor="accent5" w:themeTint="99"/>
        <w:right w:val="single" w:sz="4" w:space="0" w:color="A0BF64" w:themeColor="accent5" w:themeTint="99"/>
        <w:insideH w:val="single" w:sz="4" w:space="0" w:color="A0BF64" w:themeColor="accent5" w:themeTint="99"/>
        <w:insideV w:val="single" w:sz="4" w:space="0" w:color="A0BF6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682B" w:themeColor="accent5"/>
          <w:left w:val="single" w:sz="4" w:space="0" w:color="53682B" w:themeColor="accent5"/>
          <w:bottom w:val="single" w:sz="4" w:space="0" w:color="53682B" w:themeColor="accent5"/>
          <w:right w:val="single" w:sz="4" w:space="0" w:color="53682B" w:themeColor="accent5"/>
          <w:insideH w:val="nil"/>
          <w:insideV w:val="nil"/>
        </w:tcBorders>
        <w:shd w:val="clear" w:color="auto" w:fill="53682B" w:themeFill="accent5"/>
      </w:tcPr>
    </w:tblStylePr>
    <w:tblStylePr w:type="lastRow">
      <w:rPr>
        <w:b/>
        <w:bCs/>
      </w:rPr>
      <w:tblPr/>
      <w:tcPr>
        <w:tcBorders>
          <w:top w:val="double" w:sz="4" w:space="0" w:color="53682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EDFD7" w:themeColor="accent6" w:themeTint="99"/>
        <w:left w:val="single" w:sz="4" w:space="0" w:color="AEDFD7" w:themeColor="accent6" w:themeTint="99"/>
        <w:bottom w:val="single" w:sz="4" w:space="0" w:color="AEDFD7" w:themeColor="accent6" w:themeTint="99"/>
        <w:right w:val="single" w:sz="4" w:space="0" w:color="AEDFD7" w:themeColor="accent6" w:themeTint="99"/>
        <w:insideH w:val="single" w:sz="4" w:space="0" w:color="AEDFD7" w:themeColor="accent6" w:themeTint="99"/>
        <w:insideV w:val="single" w:sz="4" w:space="0" w:color="AEDFD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CABD" w:themeColor="accent6"/>
          <w:left w:val="single" w:sz="4" w:space="0" w:color="79CABD" w:themeColor="accent6"/>
          <w:bottom w:val="single" w:sz="4" w:space="0" w:color="79CABD" w:themeColor="accent6"/>
          <w:right w:val="single" w:sz="4" w:space="0" w:color="79CABD" w:themeColor="accent6"/>
          <w:insideH w:val="nil"/>
          <w:insideV w:val="nil"/>
        </w:tcBorders>
        <w:shd w:val="clear" w:color="auto" w:fill="79CABD" w:themeFill="accent6"/>
      </w:tcPr>
    </w:tblStylePr>
    <w:tblStylePr w:type="lastRow">
      <w:rPr>
        <w:b/>
        <w:bCs/>
      </w:rPr>
      <w:tblPr/>
      <w:tcPr>
        <w:tcBorders>
          <w:top w:val="double" w:sz="4" w:space="0" w:color="79CAB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4DD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B8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B8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B8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B89" w:themeFill="accent1"/>
      </w:tcPr>
    </w:tblStylePr>
    <w:tblStylePr w:type="band1Vert">
      <w:tblPr/>
      <w:tcPr>
        <w:shd w:val="clear" w:color="auto" w:fill="69BBFF" w:themeFill="accent1" w:themeFillTint="66"/>
      </w:tcPr>
    </w:tblStylePr>
    <w:tblStylePr w:type="band1Horz">
      <w:tblPr/>
      <w:tcPr>
        <w:shd w:val="clear" w:color="auto" w:fill="69BBFF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AE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99A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99A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99A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99AC" w:themeFill="accent2"/>
      </w:tcPr>
    </w:tblStylePr>
    <w:tblStylePr w:type="band1Vert">
      <w:tblPr/>
      <w:tcPr>
        <w:shd w:val="clear" w:color="auto" w:fill="C9D6DD" w:themeFill="accent2" w:themeFillTint="66"/>
      </w:tcPr>
    </w:tblStylePr>
    <w:tblStylePr w:type="band1Horz">
      <w:tblPr/>
      <w:tcPr>
        <w:shd w:val="clear" w:color="auto" w:fill="C9D6DD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C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7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7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27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2743" w:themeFill="accent3"/>
      </w:tcPr>
    </w:tblStylePr>
    <w:tblStylePr w:type="band1Vert">
      <w:tblPr/>
      <w:tcPr>
        <w:shd w:val="clear" w:color="auto" w:fill="E599AB" w:themeFill="accent3" w:themeFillTint="66"/>
      </w:tcPr>
    </w:tblStylePr>
    <w:tblStylePr w:type="band1Horz">
      <w:tblPr/>
      <w:tcPr>
        <w:shd w:val="clear" w:color="auto" w:fill="E599AB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BC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5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5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5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5000" w:themeFill="accent4"/>
      </w:tcPr>
    </w:tblStylePr>
    <w:tblStylePr w:type="band1Vert">
      <w:tblPr/>
      <w:tcPr>
        <w:shd w:val="clear" w:color="auto" w:fill="FFB898" w:themeFill="accent4" w:themeFillTint="66"/>
      </w:tcPr>
    </w:tblStylePr>
    <w:tblStylePr w:type="band1Horz">
      <w:tblPr/>
      <w:tcPr>
        <w:shd w:val="clear" w:color="auto" w:fill="FFB898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9C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682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682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682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682B" w:themeFill="accent5"/>
      </w:tcPr>
    </w:tblStylePr>
    <w:tblStylePr w:type="band1Vert">
      <w:tblPr/>
      <w:tcPr>
        <w:shd w:val="clear" w:color="auto" w:fill="BFD498" w:themeFill="accent5" w:themeFillTint="66"/>
      </w:tcPr>
    </w:tblStylePr>
    <w:tblStylePr w:type="band1Horz">
      <w:tblPr/>
      <w:tcPr>
        <w:shd w:val="clear" w:color="auto" w:fill="BFD498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4F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CAB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CAB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CAB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CABD" w:themeFill="accent6"/>
      </w:tcPr>
    </w:tblStylePr>
    <w:tblStylePr w:type="band1Vert">
      <w:tblPr/>
      <w:tcPr>
        <w:shd w:val="clear" w:color="auto" w:fill="C9E9E4" w:themeFill="accent6" w:themeFillTint="66"/>
      </w:tcPr>
    </w:tblStylePr>
    <w:tblStylePr w:type="band1Horz">
      <w:tblPr/>
      <w:tcPr>
        <w:shd w:val="clear" w:color="auto" w:fill="C9E9E4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3A663E"/>
    <w:pPr>
      <w:spacing w:after="0" w:line="240" w:lineRule="auto"/>
    </w:pPr>
    <w:rPr>
      <w:rFonts w:eastAsiaTheme="minorEastAsia"/>
      <w:color w:val="003766" w:themeColor="accent1" w:themeShade="BF"/>
    </w:rPr>
    <w:tblPr>
      <w:tblStyleRowBandSize w:val="1"/>
      <w:tblStyleColBandSize w:val="1"/>
      <w:tblBorders>
        <w:top w:val="single" w:sz="4" w:space="0" w:color="1F99FF" w:themeColor="accent1" w:themeTint="99"/>
        <w:left w:val="single" w:sz="4" w:space="0" w:color="1F99FF" w:themeColor="accent1" w:themeTint="99"/>
        <w:bottom w:val="single" w:sz="4" w:space="0" w:color="1F99FF" w:themeColor="accent1" w:themeTint="99"/>
        <w:right w:val="single" w:sz="4" w:space="0" w:color="1F99FF" w:themeColor="accent1" w:themeTint="99"/>
        <w:insideH w:val="single" w:sz="4" w:space="0" w:color="1F99FF" w:themeColor="accent1" w:themeTint="99"/>
        <w:insideV w:val="single" w:sz="4" w:space="0" w:color="1F99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F9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F9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3A663E"/>
    <w:pPr>
      <w:spacing w:after="0" w:line="240" w:lineRule="auto"/>
    </w:pPr>
    <w:rPr>
      <w:rFonts w:eastAsiaTheme="minorEastAsia"/>
      <w:color w:val="547487" w:themeColor="accent2" w:themeShade="BF"/>
    </w:rPr>
    <w:tblPr>
      <w:tblStyleRowBandSize w:val="1"/>
      <w:tblStyleColBandSize w:val="1"/>
      <w:tblBorders>
        <w:top w:val="single" w:sz="4" w:space="0" w:color="AFC1CD" w:themeColor="accent2" w:themeTint="99"/>
        <w:left w:val="single" w:sz="4" w:space="0" w:color="AFC1CD" w:themeColor="accent2" w:themeTint="99"/>
        <w:bottom w:val="single" w:sz="4" w:space="0" w:color="AFC1CD" w:themeColor="accent2" w:themeTint="99"/>
        <w:right w:val="single" w:sz="4" w:space="0" w:color="AFC1CD" w:themeColor="accent2" w:themeTint="99"/>
        <w:insideH w:val="single" w:sz="4" w:space="0" w:color="AFC1CD" w:themeColor="accent2" w:themeTint="99"/>
        <w:insideV w:val="single" w:sz="4" w:space="0" w:color="AFC1C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FC1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1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3A663E"/>
    <w:pPr>
      <w:spacing w:after="0" w:line="240" w:lineRule="auto"/>
    </w:pPr>
    <w:rPr>
      <w:rFonts w:eastAsiaTheme="minorEastAsia"/>
      <w:color w:val="731D31" w:themeColor="accent3" w:themeShade="BF"/>
    </w:rPr>
    <w:tblPr>
      <w:tblStyleRowBandSize w:val="1"/>
      <w:tblStyleColBandSize w:val="1"/>
      <w:tblBorders>
        <w:top w:val="single" w:sz="4" w:space="0" w:color="D86782" w:themeColor="accent3" w:themeTint="99"/>
        <w:left w:val="single" w:sz="4" w:space="0" w:color="D86782" w:themeColor="accent3" w:themeTint="99"/>
        <w:bottom w:val="single" w:sz="4" w:space="0" w:color="D86782" w:themeColor="accent3" w:themeTint="99"/>
        <w:right w:val="single" w:sz="4" w:space="0" w:color="D86782" w:themeColor="accent3" w:themeTint="99"/>
        <w:insideH w:val="single" w:sz="4" w:space="0" w:color="D86782" w:themeColor="accent3" w:themeTint="99"/>
        <w:insideV w:val="single" w:sz="4" w:space="0" w:color="D8678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67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7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3A663E"/>
    <w:pPr>
      <w:spacing w:after="0" w:line="240" w:lineRule="auto"/>
    </w:pPr>
    <w:rPr>
      <w:rFonts w:eastAsiaTheme="minorEastAsia"/>
      <w:color w:val="BE3B00" w:themeColor="accent4" w:themeShade="BF"/>
    </w:rPr>
    <w:tblPr>
      <w:tblStyleRowBandSize w:val="1"/>
      <w:tblStyleColBandSize w:val="1"/>
      <w:tblBorders>
        <w:top w:val="single" w:sz="4" w:space="0" w:color="FF9565" w:themeColor="accent4" w:themeTint="99"/>
        <w:left w:val="single" w:sz="4" w:space="0" w:color="FF9565" w:themeColor="accent4" w:themeTint="99"/>
        <w:bottom w:val="single" w:sz="4" w:space="0" w:color="FF9565" w:themeColor="accent4" w:themeTint="99"/>
        <w:right w:val="single" w:sz="4" w:space="0" w:color="FF9565" w:themeColor="accent4" w:themeTint="99"/>
        <w:insideH w:val="single" w:sz="4" w:space="0" w:color="FF9565" w:themeColor="accent4" w:themeTint="99"/>
        <w:insideV w:val="single" w:sz="4" w:space="0" w:color="FF956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956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956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3A663E"/>
    <w:pPr>
      <w:spacing w:after="0" w:line="240" w:lineRule="auto"/>
    </w:pPr>
    <w:rPr>
      <w:rFonts w:eastAsiaTheme="minorEastAsia"/>
      <w:color w:val="3E4D20" w:themeColor="accent5" w:themeShade="BF"/>
    </w:rPr>
    <w:tblPr>
      <w:tblStyleRowBandSize w:val="1"/>
      <w:tblStyleColBandSize w:val="1"/>
      <w:tblBorders>
        <w:top w:val="single" w:sz="4" w:space="0" w:color="A0BF64" w:themeColor="accent5" w:themeTint="99"/>
        <w:left w:val="single" w:sz="4" w:space="0" w:color="A0BF64" w:themeColor="accent5" w:themeTint="99"/>
        <w:bottom w:val="single" w:sz="4" w:space="0" w:color="A0BF64" w:themeColor="accent5" w:themeTint="99"/>
        <w:right w:val="single" w:sz="4" w:space="0" w:color="A0BF64" w:themeColor="accent5" w:themeTint="99"/>
        <w:insideH w:val="single" w:sz="4" w:space="0" w:color="A0BF64" w:themeColor="accent5" w:themeTint="99"/>
        <w:insideV w:val="single" w:sz="4" w:space="0" w:color="A0BF6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0BF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BF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3A663E"/>
    <w:pPr>
      <w:spacing w:after="0" w:line="240" w:lineRule="auto"/>
    </w:pPr>
    <w:rPr>
      <w:rFonts w:eastAsiaTheme="minorEastAsia"/>
      <w:color w:val="44AD9C" w:themeColor="accent6" w:themeShade="BF"/>
    </w:rPr>
    <w:tblPr>
      <w:tblStyleRowBandSize w:val="1"/>
      <w:tblStyleColBandSize w:val="1"/>
      <w:tblBorders>
        <w:top w:val="single" w:sz="4" w:space="0" w:color="AEDFD7" w:themeColor="accent6" w:themeTint="99"/>
        <w:left w:val="single" w:sz="4" w:space="0" w:color="AEDFD7" w:themeColor="accent6" w:themeTint="99"/>
        <w:bottom w:val="single" w:sz="4" w:space="0" w:color="AEDFD7" w:themeColor="accent6" w:themeTint="99"/>
        <w:right w:val="single" w:sz="4" w:space="0" w:color="AEDFD7" w:themeColor="accent6" w:themeTint="99"/>
        <w:insideH w:val="single" w:sz="4" w:space="0" w:color="AEDFD7" w:themeColor="accent6" w:themeTint="99"/>
        <w:insideV w:val="single" w:sz="4" w:space="0" w:color="AEDFD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EDFD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DFD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3A663E"/>
    <w:pPr>
      <w:spacing w:after="0" w:line="240" w:lineRule="auto"/>
    </w:pPr>
    <w:rPr>
      <w:rFonts w:eastAsiaTheme="minorEastAsia"/>
      <w:color w:val="003766" w:themeColor="accent1" w:themeShade="BF"/>
    </w:rPr>
    <w:tblPr>
      <w:tblStyleRowBandSize w:val="1"/>
      <w:tblStyleColBandSize w:val="1"/>
      <w:tblBorders>
        <w:top w:val="single" w:sz="4" w:space="0" w:color="1F99FF" w:themeColor="accent1" w:themeTint="99"/>
        <w:left w:val="single" w:sz="4" w:space="0" w:color="1F99FF" w:themeColor="accent1" w:themeTint="99"/>
        <w:bottom w:val="single" w:sz="4" w:space="0" w:color="1F99FF" w:themeColor="accent1" w:themeTint="99"/>
        <w:right w:val="single" w:sz="4" w:space="0" w:color="1F99FF" w:themeColor="accent1" w:themeTint="99"/>
        <w:insideH w:val="single" w:sz="4" w:space="0" w:color="1F99FF" w:themeColor="accent1" w:themeTint="99"/>
        <w:insideV w:val="single" w:sz="4" w:space="0" w:color="1F9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  <w:tblStylePr w:type="neCell">
      <w:tblPr/>
      <w:tcPr>
        <w:tcBorders>
          <w:bottom w:val="single" w:sz="4" w:space="0" w:color="1F99FF" w:themeColor="accent1" w:themeTint="99"/>
        </w:tcBorders>
      </w:tcPr>
    </w:tblStylePr>
    <w:tblStylePr w:type="nwCell">
      <w:tblPr/>
      <w:tcPr>
        <w:tcBorders>
          <w:bottom w:val="single" w:sz="4" w:space="0" w:color="1F99FF" w:themeColor="accent1" w:themeTint="99"/>
        </w:tcBorders>
      </w:tcPr>
    </w:tblStylePr>
    <w:tblStylePr w:type="seCell">
      <w:tblPr/>
      <w:tcPr>
        <w:tcBorders>
          <w:top w:val="single" w:sz="4" w:space="0" w:color="1F99FF" w:themeColor="accent1" w:themeTint="99"/>
        </w:tcBorders>
      </w:tcPr>
    </w:tblStylePr>
    <w:tblStylePr w:type="swCell">
      <w:tblPr/>
      <w:tcPr>
        <w:tcBorders>
          <w:top w:val="single" w:sz="4" w:space="0" w:color="1F99FF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3A663E"/>
    <w:pPr>
      <w:spacing w:after="0" w:line="240" w:lineRule="auto"/>
    </w:pPr>
    <w:rPr>
      <w:rFonts w:eastAsiaTheme="minorEastAsia"/>
      <w:color w:val="547487" w:themeColor="accent2" w:themeShade="BF"/>
    </w:rPr>
    <w:tblPr>
      <w:tblStyleRowBandSize w:val="1"/>
      <w:tblStyleColBandSize w:val="1"/>
      <w:tblBorders>
        <w:top w:val="single" w:sz="4" w:space="0" w:color="AFC1CD" w:themeColor="accent2" w:themeTint="99"/>
        <w:left w:val="single" w:sz="4" w:space="0" w:color="AFC1CD" w:themeColor="accent2" w:themeTint="99"/>
        <w:bottom w:val="single" w:sz="4" w:space="0" w:color="AFC1CD" w:themeColor="accent2" w:themeTint="99"/>
        <w:right w:val="single" w:sz="4" w:space="0" w:color="AFC1CD" w:themeColor="accent2" w:themeTint="99"/>
        <w:insideH w:val="single" w:sz="4" w:space="0" w:color="AFC1CD" w:themeColor="accent2" w:themeTint="99"/>
        <w:insideV w:val="single" w:sz="4" w:space="0" w:color="AFC1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  <w:tblStylePr w:type="neCell">
      <w:tblPr/>
      <w:tcPr>
        <w:tcBorders>
          <w:bottom w:val="single" w:sz="4" w:space="0" w:color="AFC1CD" w:themeColor="accent2" w:themeTint="99"/>
        </w:tcBorders>
      </w:tcPr>
    </w:tblStylePr>
    <w:tblStylePr w:type="nwCell">
      <w:tblPr/>
      <w:tcPr>
        <w:tcBorders>
          <w:bottom w:val="single" w:sz="4" w:space="0" w:color="AFC1CD" w:themeColor="accent2" w:themeTint="99"/>
        </w:tcBorders>
      </w:tcPr>
    </w:tblStylePr>
    <w:tblStylePr w:type="seCell">
      <w:tblPr/>
      <w:tcPr>
        <w:tcBorders>
          <w:top w:val="single" w:sz="4" w:space="0" w:color="AFC1CD" w:themeColor="accent2" w:themeTint="99"/>
        </w:tcBorders>
      </w:tcPr>
    </w:tblStylePr>
    <w:tblStylePr w:type="swCell">
      <w:tblPr/>
      <w:tcPr>
        <w:tcBorders>
          <w:top w:val="single" w:sz="4" w:space="0" w:color="AFC1CD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3A663E"/>
    <w:pPr>
      <w:spacing w:after="0" w:line="240" w:lineRule="auto"/>
    </w:pPr>
    <w:rPr>
      <w:rFonts w:eastAsiaTheme="minorEastAsia"/>
      <w:color w:val="731D31" w:themeColor="accent3" w:themeShade="BF"/>
    </w:rPr>
    <w:tblPr>
      <w:tblStyleRowBandSize w:val="1"/>
      <w:tblStyleColBandSize w:val="1"/>
      <w:tblBorders>
        <w:top w:val="single" w:sz="4" w:space="0" w:color="D86782" w:themeColor="accent3" w:themeTint="99"/>
        <w:left w:val="single" w:sz="4" w:space="0" w:color="D86782" w:themeColor="accent3" w:themeTint="99"/>
        <w:bottom w:val="single" w:sz="4" w:space="0" w:color="D86782" w:themeColor="accent3" w:themeTint="99"/>
        <w:right w:val="single" w:sz="4" w:space="0" w:color="D86782" w:themeColor="accent3" w:themeTint="99"/>
        <w:insideH w:val="single" w:sz="4" w:space="0" w:color="D86782" w:themeColor="accent3" w:themeTint="99"/>
        <w:insideV w:val="single" w:sz="4" w:space="0" w:color="D8678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  <w:tblStylePr w:type="neCell">
      <w:tblPr/>
      <w:tcPr>
        <w:tcBorders>
          <w:bottom w:val="single" w:sz="4" w:space="0" w:color="D86782" w:themeColor="accent3" w:themeTint="99"/>
        </w:tcBorders>
      </w:tcPr>
    </w:tblStylePr>
    <w:tblStylePr w:type="nwCell">
      <w:tblPr/>
      <w:tcPr>
        <w:tcBorders>
          <w:bottom w:val="single" w:sz="4" w:space="0" w:color="D86782" w:themeColor="accent3" w:themeTint="99"/>
        </w:tcBorders>
      </w:tcPr>
    </w:tblStylePr>
    <w:tblStylePr w:type="seCell">
      <w:tblPr/>
      <w:tcPr>
        <w:tcBorders>
          <w:top w:val="single" w:sz="4" w:space="0" w:color="D86782" w:themeColor="accent3" w:themeTint="99"/>
        </w:tcBorders>
      </w:tcPr>
    </w:tblStylePr>
    <w:tblStylePr w:type="swCell">
      <w:tblPr/>
      <w:tcPr>
        <w:tcBorders>
          <w:top w:val="single" w:sz="4" w:space="0" w:color="D86782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3A663E"/>
    <w:pPr>
      <w:spacing w:after="0" w:line="240" w:lineRule="auto"/>
    </w:pPr>
    <w:rPr>
      <w:rFonts w:eastAsiaTheme="minorEastAsia"/>
      <w:color w:val="BE3B00" w:themeColor="accent4" w:themeShade="BF"/>
    </w:rPr>
    <w:tblPr>
      <w:tblStyleRowBandSize w:val="1"/>
      <w:tblStyleColBandSize w:val="1"/>
      <w:tblBorders>
        <w:top w:val="single" w:sz="4" w:space="0" w:color="FF9565" w:themeColor="accent4" w:themeTint="99"/>
        <w:left w:val="single" w:sz="4" w:space="0" w:color="FF9565" w:themeColor="accent4" w:themeTint="99"/>
        <w:bottom w:val="single" w:sz="4" w:space="0" w:color="FF9565" w:themeColor="accent4" w:themeTint="99"/>
        <w:right w:val="single" w:sz="4" w:space="0" w:color="FF9565" w:themeColor="accent4" w:themeTint="99"/>
        <w:insideH w:val="single" w:sz="4" w:space="0" w:color="FF9565" w:themeColor="accent4" w:themeTint="99"/>
        <w:insideV w:val="single" w:sz="4" w:space="0" w:color="FF956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  <w:tblStylePr w:type="neCell">
      <w:tblPr/>
      <w:tcPr>
        <w:tcBorders>
          <w:bottom w:val="single" w:sz="4" w:space="0" w:color="FF9565" w:themeColor="accent4" w:themeTint="99"/>
        </w:tcBorders>
      </w:tcPr>
    </w:tblStylePr>
    <w:tblStylePr w:type="nwCell">
      <w:tblPr/>
      <w:tcPr>
        <w:tcBorders>
          <w:bottom w:val="single" w:sz="4" w:space="0" w:color="FF9565" w:themeColor="accent4" w:themeTint="99"/>
        </w:tcBorders>
      </w:tcPr>
    </w:tblStylePr>
    <w:tblStylePr w:type="seCell">
      <w:tblPr/>
      <w:tcPr>
        <w:tcBorders>
          <w:top w:val="single" w:sz="4" w:space="0" w:color="FF9565" w:themeColor="accent4" w:themeTint="99"/>
        </w:tcBorders>
      </w:tcPr>
    </w:tblStylePr>
    <w:tblStylePr w:type="swCell">
      <w:tblPr/>
      <w:tcPr>
        <w:tcBorders>
          <w:top w:val="single" w:sz="4" w:space="0" w:color="FF9565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3A663E"/>
    <w:pPr>
      <w:spacing w:after="0" w:line="240" w:lineRule="auto"/>
    </w:pPr>
    <w:rPr>
      <w:rFonts w:eastAsiaTheme="minorEastAsia"/>
      <w:color w:val="3E4D20" w:themeColor="accent5" w:themeShade="BF"/>
    </w:rPr>
    <w:tblPr>
      <w:tblStyleRowBandSize w:val="1"/>
      <w:tblStyleColBandSize w:val="1"/>
      <w:tblBorders>
        <w:top w:val="single" w:sz="4" w:space="0" w:color="A0BF64" w:themeColor="accent5" w:themeTint="99"/>
        <w:left w:val="single" w:sz="4" w:space="0" w:color="A0BF64" w:themeColor="accent5" w:themeTint="99"/>
        <w:bottom w:val="single" w:sz="4" w:space="0" w:color="A0BF64" w:themeColor="accent5" w:themeTint="99"/>
        <w:right w:val="single" w:sz="4" w:space="0" w:color="A0BF64" w:themeColor="accent5" w:themeTint="99"/>
        <w:insideH w:val="single" w:sz="4" w:space="0" w:color="A0BF64" w:themeColor="accent5" w:themeTint="99"/>
        <w:insideV w:val="single" w:sz="4" w:space="0" w:color="A0BF6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  <w:tblStylePr w:type="neCell">
      <w:tblPr/>
      <w:tcPr>
        <w:tcBorders>
          <w:bottom w:val="single" w:sz="4" w:space="0" w:color="A0BF64" w:themeColor="accent5" w:themeTint="99"/>
        </w:tcBorders>
      </w:tcPr>
    </w:tblStylePr>
    <w:tblStylePr w:type="nwCell">
      <w:tblPr/>
      <w:tcPr>
        <w:tcBorders>
          <w:bottom w:val="single" w:sz="4" w:space="0" w:color="A0BF64" w:themeColor="accent5" w:themeTint="99"/>
        </w:tcBorders>
      </w:tcPr>
    </w:tblStylePr>
    <w:tblStylePr w:type="seCell">
      <w:tblPr/>
      <w:tcPr>
        <w:tcBorders>
          <w:top w:val="single" w:sz="4" w:space="0" w:color="A0BF64" w:themeColor="accent5" w:themeTint="99"/>
        </w:tcBorders>
      </w:tcPr>
    </w:tblStylePr>
    <w:tblStylePr w:type="swCell">
      <w:tblPr/>
      <w:tcPr>
        <w:tcBorders>
          <w:top w:val="single" w:sz="4" w:space="0" w:color="A0BF64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3A663E"/>
    <w:pPr>
      <w:spacing w:after="0" w:line="240" w:lineRule="auto"/>
    </w:pPr>
    <w:rPr>
      <w:rFonts w:eastAsiaTheme="minorEastAsia"/>
      <w:color w:val="44AD9C" w:themeColor="accent6" w:themeShade="BF"/>
    </w:rPr>
    <w:tblPr>
      <w:tblStyleRowBandSize w:val="1"/>
      <w:tblStyleColBandSize w:val="1"/>
      <w:tblBorders>
        <w:top w:val="single" w:sz="4" w:space="0" w:color="AEDFD7" w:themeColor="accent6" w:themeTint="99"/>
        <w:left w:val="single" w:sz="4" w:space="0" w:color="AEDFD7" w:themeColor="accent6" w:themeTint="99"/>
        <w:bottom w:val="single" w:sz="4" w:space="0" w:color="AEDFD7" w:themeColor="accent6" w:themeTint="99"/>
        <w:right w:val="single" w:sz="4" w:space="0" w:color="AEDFD7" w:themeColor="accent6" w:themeTint="99"/>
        <w:insideH w:val="single" w:sz="4" w:space="0" w:color="AEDFD7" w:themeColor="accent6" w:themeTint="99"/>
        <w:insideV w:val="single" w:sz="4" w:space="0" w:color="AEDFD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  <w:tblStylePr w:type="neCell">
      <w:tblPr/>
      <w:tcPr>
        <w:tcBorders>
          <w:bottom w:val="single" w:sz="4" w:space="0" w:color="AEDFD7" w:themeColor="accent6" w:themeTint="99"/>
        </w:tcBorders>
      </w:tcPr>
    </w:tblStylePr>
    <w:tblStylePr w:type="nwCell">
      <w:tblPr/>
      <w:tcPr>
        <w:tcBorders>
          <w:bottom w:val="single" w:sz="4" w:space="0" w:color="AEDFD7" w:themeColor="accent6" w:themeTint="99"/>
        </w:tcBorders>
      </w:tcPr>
    </w:tblStylePr>
    <w:tblStylePr w:type="seCell">
      <w:tblPr/>
      <w:tcPr>
        <w:tcBorders>
          <w:top w:val="single" w:sz="4" w:space="0" w:color="AEDFD7" w:themeColor="accent6" w:themeTint="99"/>
        </w:tcBorders>
      </w:tcPr>
    </w:tblStylePr>
    <w:tblStylePr w:type="swCell">
      <w:tblPr/>
      <w:tcPr>
        <w:tcBorders>
          <w:top w:val="single" w:sz="4" w:space="0" w:color="AEDFD7" w:themeColor="accent6" w:themeTint="99"/>
        </w:tcBorders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3A663E"/>
    <w:rPr>
      <w:lang w:val="sv-SE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A663E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A663E"/>
    <w:rPr>
      <w:rFonts w:ascii="Times New Roman" w:hAnsi="Times New Roma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A663E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A663E"/>
    <w:rPr>
      <w:rFonts w:ascii="Times New Roman" w:hAnsi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A663E"/>
    <w:rPr>
      <w:vertAlign w:val="superscript"/>
      <w:lang w:val="sv-SE"/>
    </w:rPr>
  </w:style>
  <w:style w:type="table" w:styleId="TableClassic1">
    <w:name w:val="Table Classic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List1">
    <w:name w:val="Table List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Grid1">
    <w:name w:val="Table Grid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3A663E"/>
    <w:pPr>
      <w:spacing w:after="0" w:line="240" w:lineRule="auto"/>
    </w:pPr>
    <w:rPr>
      <w:rFonts w:eastAsiaTheme="minorEastAsi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Theme">
    <w:name w:val="Table Theme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pple-converted-space">
    <w:name w:val="apple-converted-space"/>
    <w:basedOn w:val="DefaultParagraphFont"/>
    <w:rsid w:val="00C95B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9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GU">
  <a:themeElements>
    <a:clrScheme name="GU-colourtheme">
      <a:dk1>
        <a:sysClr val="windowText" lastClr="000000"/>
      </a:dk1>
      <a:lt1>
        <a:sysClr val="window" lastClr="FFFFFF"/>
      </a:lt1>
      <a:dk2>
        <a:srgbClr val="004B89"/>
      </a:dk2>
      <a:lt2>
        <a:srgbClr val="EEECE1"/>
      </a:lt2>
      <a:accent1>
        <a:srgbClr val="004B89"/>
      </a:accent1>
      <a:accent2>
        <a:srgbClr val="7A99AC"/>
      </a:accent2>
      <a:accent3>
        <a:srgbClr val="9B2743"/>
      </a:accent3>
      <a:accent4>
        <a:srgbClr val="FE5000"/>
      </a:accent4>
      <a:accent5>
        <a:srgbClr val="53682B"/>
      </a:accent5>
      <a:accent6>
        <a:srgbClr val="79CABD"/>
      </a:accent6>
      <a:hlink>
        <a:srgbClr val="0000FF"/>
      </a:hlink>
      <a:folHlink>
        <a:srgbClr val="800080"/>
      </a:folHlink>
    </a:clrScheme>
    <a:fontScheme name="GU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GU" id="{2A90034D-9E5E-4637-B0BB-A4CE1EB689EB}" vid="{2366F265-50B0-46D6-90BA-A1DBA0BAA11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E06F2-C3C7-4975-8CB4-32EF73AFD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11</Pages>
  <Words>1535</Words>
  <Characters>8754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Gothenburg</Company>
  <LinksUpToDate>false</LinksUpToDate>
  <CharactersWithSpaces>10269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Ritter</dc:creator>
  <cp:lastModifiedBy>Camila Ritter</cp:lastModifiedBy>
  <cp:revision>9</cp:revision>
  <cp:lastPrinted>2016-11-28T10:30:00Z</cp:lastPrinted>
  <dcterms:created xsi:type="dcterms:W3CDTF">2018-05-28T13:56:00Z</dcterms:created>
  <dcterms:modified xsi:type="dcterms:W3CDTF">2018-08-06T13:21:00Z</dcterms:modified>
</cp:coreProperties>
</file>