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5" w:type="pct"/>
        <w:jc w:val="center"/>
        <w:tblLook w:val="04A0" w:firstRow="1" w:lastRow="0" w:firstColumn="1" w:lastColumn="0" w:noHBand="0" w:noVBand="1"/>
      </w:tblPr>
      <w:tblGrid>
        <w:gridCol w:w="999"/>
        <w:gridCol w:w="2390"/>
        <w:gridCol w:w="4438"/>
        <w:gridCol w:w="1710"/>
        <w:gridCol w:w="1008"/>
        <w:gridCol w:w="1008"/>
        <w:gridCol w:w="982"/>
        <w:gridCol w:w="954"/>
        <w:gridCol w:w="954"/>
      </w:tblGrid>
      <w:tr w:rsidR="002667FE" w:rsidRPr="0025024A" w:rsidTr="002A3B6A">
        <w:trPr>
          <w:trHeight w:val="255"/>
          <w:jc w:val="center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2667FE" w:rsidP="00E907DA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2502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Sample </w:t>
            </w:r>
            <w:r w:rsidR="008A62CD"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</w:t>
            </w:r>
            <w:r w:rsidR="00E907DA" w:rsidRPr="0025024A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="008A62CD"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Species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Locality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Voucher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GenBank</w:t>
            </w:r>
            <w:proofErr w:type="spellEnd"/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Accession number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12s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16s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ND2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DOLK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KCNF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kweichowensis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sp.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nov.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Shilian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Meitan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CIBGYU20130917004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MH193584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kweichowensis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sp.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nov.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Lengshuihe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Jinsha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CIBjs20150803008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MH193588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kweichowensis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sp.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nov.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Shilian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Meitan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CIBGYU20130921001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MH193586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kweichowensis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sp.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nov.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Xieba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Zhengan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CIBGYU20130917005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MH193585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kweichowensis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sp.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nov.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Lengshuihe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Jinsha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CIBjs20171014001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MH193587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Houhe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Changyang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Hubei Prov. 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CIBLC2010092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MH193592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Houhe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Changyang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CIBLC2010097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MH193593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Yichang City,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HNNU0908II349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KF185011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KF185047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Badagongshan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Sangzhi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CIB20130531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MH193589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Badagongshan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Sangzhi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CIB20130533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MH193591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Badagongshan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Sangzhi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CIB20130532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MH193590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tiannanensis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Hekou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Yunnan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HNNUHK001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KF185008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KF185044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bacboensis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Moi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Nghe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An,Vietnam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AF206099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DQ650569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hainanensis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Wuzhishan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Hainan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HNNU0606105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KF184996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KF185032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fengkaiensis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Shiwanshan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Guangxi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HNNU2957k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KF184997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KF185033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nanjiangensis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Yichang Co.,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HNNU1007I061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KF185005*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KF185041*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Odorranahe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hejiangensis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Hejiang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Sichuan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HNNU1007I202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KF185016*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KF185052*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Nanling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Ruyuan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CIBGD201108030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MH193595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Fanjingshan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Jiangkou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CIBFJS20150502002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MH193596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Fujian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HNNU0607001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KF185023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KF185059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CIBLS20140818005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MH193594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Lin’an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area , Zhejiang 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HNNU707071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KF185004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KF185040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narina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Okinawa Island, Ryukyu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AB511287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AB511287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amamiensis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Tokunoshima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Ryukyu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AB200923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AB200947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supranarina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Iriomotejima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Ryukyu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AB200926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AB200950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swinhoana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Nantou Co., Taiwan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HNNUTW9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KF185010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KF185046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utsunomiyaorum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Iriomotejima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Ryukyu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527E1E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AB200928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AB200952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nasuta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Wuzhishan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Hainan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HNNU051119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KF185053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versabilis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KF185019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KF185055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exiliversabilis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Fujian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HNNU0607032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KF185020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KF185056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nasica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HaTinh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Vietnam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DQ283345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DQ283345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tormota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Huangshan city,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DQ835616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DQ835616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leporipes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Shaoguan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Guangdong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HNNU1008I099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KF185000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KF185036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graminea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Wuzhishan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Hainan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HNNU0606123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KF185002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KF185038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chloronota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Ha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Vietnam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DQ283394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DQ283394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hosii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Kuala Lumpur, Malaysia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AB511284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AB511284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banaorum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Tram Lap, Vietnam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AF206106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AF206487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morafkai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TramLap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Vietnam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AF206103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AF206484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ishikawae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Amami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Island, Ryukyu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AB511282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AB511282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grahami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Kunming city, Yunnan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HNNU1008II016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KF185015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KF185051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junlianensis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Junlian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Sichuan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HNNU002JL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KF185022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KF185058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daorum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Sa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Pa,Vietnam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AF206101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AF206482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hmongorum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Lao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Vietnam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EU861559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andersonii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Longchuan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Yunnan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HNNU001YN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KF185021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jingdongensis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Jingdong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Yunan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20070711017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KF185050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kuangwuensis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Sichuan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HNNU0908II185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KF184998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KF185034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margaretae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Emei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Sichuan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HNNU20050032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KF184999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KF185035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wuchuanensis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Wuchuan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HNNU019L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KF185007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KF185043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yizhangensis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Fanjingshan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Jiangkou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CIBFJS20150501004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MH193600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yizhangensis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Fanjingshan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Jiangkou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CIBFJS20150501006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MH193601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yizhangensis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Nanling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Ruyuan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CIBHN201108149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MH193599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yizhangensis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Nanling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Ruyuan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HNNU1008I075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KF185048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lungshengensis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CIBLS20140616006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MH193598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lungshengensis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Nature Reserve,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CIBLS20140616004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MH193607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MH193579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MH193597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lungshengensis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Longsheng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Guangxi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HNNU70028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KF185018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KF185054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anlungensis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Anlong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HNNU1008I109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KF185013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KF185049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chapaensis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Lai Chau, Vietnam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DQ283372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DQ283372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Hylarana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guentheri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Fuzhou city, Fujian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HNNU060435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KF185024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KF185060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Hylarana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spinulosa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Wuzhishan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Hainan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HNNU051117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KF185031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KF185067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Babina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daunchina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Emeishan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Sichuan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HNNU20060103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KF185029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KF185065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Rana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chensinensis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Shanxi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HNNU 20060359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KF185025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KF185061</w:t>
            </w:r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*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–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kweichowensis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sp.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nov.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Kuankuoshui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Suiyang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KKS01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kweichowensis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sp.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nov.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Kuankuoshui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Suiyang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KKS15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kweichowensis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sp.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nov.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Lengshuihe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Jinsha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LSH35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KP167568*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Gaojiayan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Yichang City,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GJY02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KP167551*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Gaojiayan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Yichang City,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GJY04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KP167552*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Gaojiayan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Yichang City,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GJY12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KP167553*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Gaojiayan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Yichang City,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GJY07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KP167554*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Gaojiayan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Yichang City,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GJY01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Gaojiayan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Yichang City,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GJY30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Gaojiayan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Yichang City,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GJY27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Hupingshan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HPS27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KP167558*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Hupingshan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HPS24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KP167559*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74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Hupingshan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HPS11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KP167560*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Hupingshan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HPS29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KP167561*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Hupingshan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HPS17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KP167562*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Hupingshan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HPS02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KP167563*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Hupingshan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HPS13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KP167564*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Hupingshan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HPS07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Shennongjia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Shennongjia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Forest Region,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SNJ24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KP167571*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schmackeri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Funiushan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Nanzhao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Henan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FNS03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KP167572*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Daiyunshan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Dehua Co., Fujian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DYS01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KP167492*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Fanjingshan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Jiangkou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FJS01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KP167493*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Fanjingshan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Jiangkou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FJS07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KP167494*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Fanjingshan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Jiangkou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FJS03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Fanjingshan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Jiangkou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FJS12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Fanjingshan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Jiangkou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FJS15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Fanjingshan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Jiangkou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FJS06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KP167498*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Guposhan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Hezhou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Guangxi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GPS01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KP167499*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Guposhan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Hezhou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Guangxi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GPS04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KP167500*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Guposhan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Hezhou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Guangxi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GPS05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KP167501*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LGS21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LGS07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KP167508*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LGS06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KP167509*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LGS04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KP167510*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LGS30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KP167511*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LGS22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KP167512*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LGS03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KP167513*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Leishan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LGS08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KP167514*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Liuxihe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Conghua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LXH01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Liuxihe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Conghua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LXH09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Liuxihe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Conghua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LXH06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Liuxihe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Conghua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LXH11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KP167518*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Liuxihe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Conghua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LXH04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KP167519*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Yizhang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MS15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KP167520*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Yizhang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MS12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KP167521*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Yizhang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MS08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KP167522*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Yizhang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MS07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KP167523*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Yizhang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MS02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KP167524*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Yizhang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MS09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Yizhang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Hunan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MS06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Maoershan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Xing’an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Guangxi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MES01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Maoershan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Xing’an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Guangxi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MES13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KP167528*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Maoershan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Xing’an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Guangxi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MES09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KP167529*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Maoershan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Xing’an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Guangxi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MES05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KP167530*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Nanling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Ruyuan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NL16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KP167531*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Nanling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Ruyuan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NL05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KP167532*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118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Fujian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WYS09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KP167541*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Fujian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WYS02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KP167542*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Fujian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WYS23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KP167543*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Wuyishan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Fujian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WYS03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KP167544*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Yinpingshan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Dongguan City,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YPS01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Yinpingshan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Dongguan City,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YPS06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Yinpingshan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Dongguan City,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YPS14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Yinpingshan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Dongguan City,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YPS12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KP167548*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Yinpingshan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Dongguan City,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YPS18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KP167549*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huanggangensis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25024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Yinpingshan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Dongguan City, Guangdong Prov.</w:t>
            </w:r>
            <w:r w:rsidR="0025024A"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YPS17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KP167550*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Sanchahe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Shitai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SCH17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KP167485*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Sanchahe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Shitai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SCH19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KP167486*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Sanchahe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Shitai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SCH18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KP167487*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Sanchahe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Shitai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SCH22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KP167488*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Jiuhuashan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Chizhou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JHS09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KP167489*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Jiuhuashan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Chizhou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JHS04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KP167490*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Jiuhuashan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Chizhou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JHS07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KP167491*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Guniujiang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GNJ18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KP167502*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Guniujiang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GNJ27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KP167503*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Guniujiang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GNJ10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KP167504*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Guniujiang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GNJ06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Guniujiang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Qimen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Anhui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GNJ21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KP167506*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Nanxijiang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Yongjia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Zhejiang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NXJ01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KP167533*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Nanxijiang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Yongjia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Zhejiang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NXJ14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KP167534*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Nanxijiang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Yongjia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Zhejiang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NXJ03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Nanxijiang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Yongjia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Zhejiang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NXJ07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Nanxijiang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Yongjia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Zhejiang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NXJ08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Tianmushan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Lin’an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Zhejiang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TMS07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KP167538*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Tianmushan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Lin’an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Zhejiang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TMS03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KP167539*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tianmuii</w:t>
            </w:r>
            <w:proofErr w:type="spellEnd"/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Tianmushan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Lin’an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Zhejiang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TMS10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KP167540*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C916C3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6"/>
                <w:szCs w:val="16"/>
              </w:rPr>
              <w:t>sp1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Lushan,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Jiujiang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City, Jiangxi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LS01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KP167569*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C916C3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6"/>
                <w:szCs w:val="16"/>
              </w:rPr>
              <w:t>sp1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Luxi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Jiangxi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WGS01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KP167576*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C916C3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6"/>
                <w:szCs w:val="16"/>
              </w:rPr>
              <w:t>sp1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Wugongshan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Luxi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Jiangxi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WGS03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KP167577*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C916C3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6"/>
                <w:szCs w:val="16"/>
              </w:rPr>
              <w:t>sp2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Shennongjia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Shennongjia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Forest Region, Hubei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SNJ01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KP167570*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C916C3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6"/>
                <w:szCs w:val="16"/>
              </w:rPr>
              <w:t>sp3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Funiushan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Nanzhao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Henan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FNS02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KP167573*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C916C3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6"/>
                <w:szCs w:val="16"/>
              </w:rPr>
              <w:t>sp3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Funiushan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Nanzhao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Henan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FNS07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KP167574*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82554F" w:rsidRPr="0025024A" w:rsidTr="002A3B6A">
        <w:trPr>
          <w:trHeight w:val="255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Odorrana</w:t>
            </w:r>
            <w:proofErr w:type="spellEnd"/>
            <w:r w:rsidRPr="008A62CD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C916C3">
              <w:rPr>
                <w:rFonts w:ascii="Times New Roman" w:eastAsia="宋体" w:hAnsi="Times New Roman" w:cs="Times New Roman"/>
                <w:iCs/>
                <w:color w:val="000000"/>
                <w:kern w:val="0"/>
                <w:sz w:val="16"/>
                <w:szCs w:val="16"/>
              </w:rPr>
              <w:t>sp3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Funiushan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, </w:t>
            </w:r>
            <w:proofErr w:type="spellStart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Nanzhao</w:t>
            </w:r>
            <w:proofErr w:type="spellEnd"/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Co., Henan Prov., China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FNS01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KP167575*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2CD" w:rsidRPr="008A62CD" w:rsidRDefault="008A62CD" w:rsidP="008A62C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8A62CD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8A62CD" w:rsidRDefault="008A62CD"/>
    <w:sectPr w:rsidR="008A62CD" w:rsidSect="008A62C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5A" w:rsidRDefault="0011145A" w:rsidP="00C916C3">
      <w:r>
        <w:separator/>
      </w:r>
    </w:p>
  </w:endnote>
  <w:endnote w:type="continuationSeparator" w:id="0">
    <w:p w:rsidR="0011145A" w:rsidRDefault="0011145A" w:rsidP="00C9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5A" w:rsidRDefault="0011145A" w:rsidP="00C916C3">
      <w:r>
        <w:separator/>
      </w:r>
    </w:p>
  </w:footnote>
  <w:footnote w:type="continuationSeparator" w:id="0">
    <w:p w:rsidR="0011145A" w:rsidRDefault="0011145A" w:rsidP="00C91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58"/>
    <w:rsid w:val="0006707C"/>
    <w:rsid w:val="000A0B58"/>
    <w:rsid w:val="0011145A"/>
    <w:rsid w:val="0025024A"/>
    <w:rsid w:val="002667FE"/>
    <w:rsid w:val="002A3B6A"/>
    <w:rsid w:val="002D3F10"/>
    <w:rsid w:val="003C0AC7"/>
    <w:rsid w:val="003E33F2"/>
    <w:rsid w:val="003E759A"/>
    <w:rsid w:val="004B5338"/>
    <w:rsid w:val="00527E1E"/>
    <w:rsid w:val="007B5C03"/>
    <w:rsid w:val="0082554F"/>
    <w:rsid w:val="008A4EAE"/>
    <w:rsid w:val="008A62CD"/>
    <w:rsid w:val="008E12E7"/>
    <w:rsid w:val="009B2584"/>
    <w:rsid w:val="00A40838"/>
    <w:rsid w:val="00B001F9"/>
    <w:rsid w:val="00B52CE7"/>
    <w:rsid w:val="00C80F4C"/>
    <w:rsid w:val="00C916C3"/>
    <w:rsid w:val="00D05574"/>
    <w:rsid w:val="00E36397"/>
    <w:rsid w:val="00E907DA"/>
    <w:rsid w:val="00EC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2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62CD"/>
    <w:rPr>
      <w:color w:val="800080"/>
      <w:u w:val="single"/>
    </w:rPr>
  </w:style>
  <w:style w:type="paragraph" w:customStyle="1" w:styleId="font5">
    <w:name w:val="font5"/>
    <w:basedOn w:val="a"/>
    <w:rsid w:val="008A6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A62C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8A62C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67">
    <w:name w:val="xl67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0">
    <w:name w:val="xl70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C9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16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1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16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2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62CD"/>
    <w:rPr>
      <w:color w:val="800080"/>
      <w:u w:val="single"/>
    </w:rPr>
  </w:style>
  <w:style w:type="paragraph" w:customStyle="1" w:styleId="font5">
    <w:name w:val="font5"/>
    <w:basedOn w:val="a"/>
    <w:rsid w:val="008A6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A62C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8A62C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i/>
      <w:iCs/>
      <w:kern w:val="0"/>
      <w:sz w:val="20"/>
      <w:szCs w:val="20"/>
    </w:rPr>
  </w:style>
  <w:style w:type="paragraph" w:customStyle="1" w:styleId="xl67">
    <w:name w:val="xl67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0">
    <w:name w:val="xl70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a"/>
    <w:rsid w:val="008A62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C9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16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1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1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2294</Words>
  <Characters>13079</Characters>
  <Application>Microsoft Office Word</Application>
  <DocSecurity>0</DocSecurity>
  <Lines>108</Lines>
  <Paragraphs>30</Paragraphs>
  <ScaleCrop>false</ScaleCrop>
  <Company>中华人民共和国卫生部</Company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21</cp:revision>
  <dcterms:created xsi:type="dcterms:W3CDTF">2018-07-22T05:11:00Z</dcterms:created>
  <dcterms:modified xsi:type="dcterms:W3CDTF">2018-07-23T03:31:00Z</dcterms:modified>
</cp:coreProperties>
</file>