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C2" w:rsidRDefault="00DD74D0">
      <w:r>
        <w:t>Supplementary</w:t>
      </w:r>
      <w:r w:rsidR="00C85A05">
        <w:t xml:space="preserve"> Table 2</w:t>
      </w:r>
      <w:r w:rsidR="00CA2EC2">
        <w:t>: Top 3 Blast hits of the five most abundance chloroplast-derived ASVs.</w:t>
      </w:r>
    </w:p>
    <w:tbl>
      <w:tblPr>
        <w:tblW w:w="9195" w:type="dxa"/>
        <w:tblInd w:w="93" w:type="dxa"/>
        <w:tblLook w:val="04A0"/>
      </w:tblPr>
      <w:tblGrid>
        <w:gridCol w:w="960"/>
        <w:gridCol w:w="1296"/>
        <w:gridCol w:w="910"/>
        <w:gridCol w:w="4180"/>
        <w:gridCol w:w="1849"/>
      </w:tblGrid>
      <w:tr w:rsidR="00CA2EC2" w:rsidRPr="00CA2EC2" w:rsidTr="00C76A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ASV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GenBank ID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Identity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Description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Common Name</w:t>
            </w:r>
          </w:p>
        </w:tc>
      </w:tr>
      <w:tr w:rsidR="00CA2EC2" w:rsidRPr="00CA2EC2" w:rsidTr="00C76A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ASV12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FN563101.1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98.762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Pyramimonas disomata M1802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green algae</w:t>
            </w:r>
          </w:p>
        </w:tc>
      </w:tr>
      <w:tr w:rsidR="00CA2EC2" w:rsidRPr="00CA2EC2" w:rsidTr="00C76A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FN563100.1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96.287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Cymbomonas tetramitiformis M1669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green algae</w:t>
            </w:r>
          </w:p>
        </w:tc>
      </w:tr>
      <w:tr w:rsidR="00CA2EC2" w:rsidRPr="00CA2EC2" w:rsidTr="00C76AD7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KX013545.1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96.287</w:t>
            </w:r>
          </w:p>
        </w:tc>
        <w:tc>
          <w:tcPr>
            <w:tcW w:w="4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Cymbomonas tetramitiformis strain PLY262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green algae</w:t>
            </w:r>
          </w:p>
        </w:tc>
      </w:tr>
      <w:tr w:rsidR="00CA2EC2" w:rsidRPr="00CA2EC2" w:rsidTr="00C76A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ASV21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JN207220.1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99.507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 xml:space="preserve">Virgulinella fragilis clone W613-140 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diatom</w:t>
            </w:r>
          </w:p>
        </w:tc>
      </w:tr>
      <w:tr w:rsidR="00CA2EC2" w:rsidRPr="00CA2EC2" w:rsidTr="00C76A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JN207219.1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99.261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 xml:space="preserve">Virgulinella fragilis clone N815-11 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diatom</w:t>
            </w:r>
          </w:p>
        </w:tc>
      </w:tr>
      <w:tr w:rsidR="00CA2EC2" w:rsidRPr="00CA2EC2" w:rsidTr="00C76AD7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KJ958479.1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99.015</w:t>
            </w:r>
          </w:p>
        </w:tc>
        <w:tc>
          <w:tcPr>
            <w:tcW w:w="4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 xml:space="preserve">Chaetoceros simplex 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diatom</w:t>
            </w:r>
          </w:p>
        </w:tc>
      </w:tr>
      <w:tr w:rsidR="00CA2EC2" w:rsidRPr="00CA2EC2" w:rsidTr="00C76A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ASV143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FJ002215.1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99.506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Chaetoceros calcitrans isolate C07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diatom</w:t>
            </w:r>
          </w:p>
        </w:tc>
      </w:tr>
      <w:tr w:rsidR="00CA2EC2" w:rsidRPr="00CA2EC2" w:rsidTr="00C76A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JN207220.1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99.259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Virgulinella fragilis clone W613-140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diatom</w:t>
            </w:r>
          </w:p>
        </w:tc>
      </w:tr>
      <w:tr w:rsidR="00CA2EC2" w:rsidRPr="00CA2EC2" w:rsidTr="00C76AD7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JN207230.1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99.012</w:t>
            </w:r>
          </w:p>
        </w:tc>
        <w:tc>
          <w:tcPr>
            <w:tcW w:w="4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Virgulinella fragilis clone W622-9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diatom</w:t>
            </w:r>
          </w:p>
        </w:tc>
      </w:tr>
      <w:tr w:rsidR="00CA2EC2" w:rsidRPr="00CA2EC2" w:rsidTr="00C76A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ASV149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KJ958481.1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99.754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Cyclotella sp. WC03_2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diatom</w:t>
            </w:r>
          </w:p>
        </w:tc>
      </w:tr>
      <w:tr w:rsidR="00CA2EC2" w:rsidRPr="00CA2EC2" w:rsidTr="00C76A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FJ002189.1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99.754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Cyclotella cryptica isolate C114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diatom</w:t>
            </w:r>
          </w:p>
        </w:tc>
      </w:tr>
      <w:tr w:rsidR="00CA2EC2" w:rsidRPr="00CA2EC2" w:rsidTr="00C76AD7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KJ958480.1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99.509</w:t>
            </w:r>
          </w:p>
        </w:tc>
        <w:tc>
          <w:tcPr>
            <w:tcW w:w="4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 xml:space="preserve">Cyclotella sp. L04_2 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diatom</w:t>
            </w:r>
          </w:p>
        </w:tc>
      </w:tr>
      <w:tr w:rsidR="00CA2EC2" w:rsidRPr="00CA2EC2" w:rsidTr="00C76A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ASV156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AY702148.1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98.429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Picochlorum sp. RCC289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green algae</w:t>
            </w:r>
          </w:p>
        </w:tc>
      </w:tr>
      <w:tr w:rsidR="00CA2EC2" w:rsidRPr="00CA2EC2" w:rsidTr="00C76AD7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AY702138.1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98.429</w:t>
            </w:r>
          </w:p>
        </w:tc>
        <w:tc>
          <w:tcPr>
            <w:tcW w:w="4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Trebouxiophyceae sp. DJS-2004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green algae</w:t>
            </w:r>
          </w:p>
        </w:tc>
      </w:tr>
      <w:tr w:rsidR="00CA2EC2" w:rsidRPr="00CA2EC2" w:rsidTr="00C76AD7">
        <w:trPr>
          <w:trHeight w:val="300"/>
        </w:trPr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AY702135.1</w:t>
            </w: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98.429</w:t>
            </w:r>
          </w:p>
        </w:tc>
        <w:tc>
          <w:tcPr>
            <w:tcW w:w="41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Nannochloris sp. 2-RCC13</w:t>
            </w:r>
          </w:p>
        </w:tc>
        <w:tc>
          <w:tcPr>
            <w:tcW w:w="18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2EC2">
              <w:rPr>
                <w:rFonts w:ascii="Calibri" w:eastAsia="Times New Roman" w:hAnsi="Calibri" w:cs="Times New Roman"/>
                <w:color w:val="000000"/>
              </w:rPr>
              <w:t>green algae</w:t>
            </w:r>
          </w:p>
        </w:tc>
      </w:tr>
    </w:tbl>
    <w:p w:rsidR="003D4525" w:rsidRPr="00CA2EC2" w:rsidRDefault="003D4525" w:rsidP="00CA2EC2"/>
    <w:sectPr w:rsidR="003D4525" w:rsidRPr="00CA2EC2" w:rsidSect="001D1A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D1AD6"/>
    <w:rsid w:val="001D1AD6"/>
    <w:rsid w:val="003D4525"/>
    <w:rsid w:val="003E7538"/>
    <w:rsid w:val="00662661"/>
    <w:rsid w:val="0070690C"/>
    <w:rsid w:val="008E2643"/>
    <w:rsid w:val="00C76AD7"/>
    <w:rsid w:val="00C85A05"/>
    <w:rsid w:val="00CA2EC2"/>
    <w:rsid w:val="00DD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HMG</dc:creator>
  <cp:lastModifiedBy>HMG</cp:lastModifiedBy>
  <cp:revision>3</cp:revision>
  <dcterms:created xsi:type="dcterms:W3CDTF">2018-05-18T01:19:00Z</dcterms:created>
  <dcterms:modified xsi:type="dcterms:W3CDTF">2018-06-11T04:39:00Z</dcterms:modified>
</cp:coreProperties>
</file>