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A4525" w14:textId="77777777" w:rsidR="009C3628" w:rsidRPr="00FC06CF" w:rsidRDefault="009C3628" w:rsidP="009C3628">
      <w:pPr>
        <w:spacing w:before="20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One-stop to </w:t>
      </w:r>
      <w:r w:rsidRPr="00423EC4">
        <w:rPr>
          <w:rFonts w:ascii="Times New Roman" w:hAnsi="Times New Roman" w:cs="Times New Roman"/>
          <w:b/>
          <w:bCs/>
          <w:sz w:val="24"/>
          <w:szCs w:val="24"/>
        </w:rPr>
        <w:t xml:space="preserve">manage </w:t>
      </w:r>
      <w:r>
        <w:rPr>
          <w:rFonts w:ascii="Times New Roman" w:hAnsi="Times New Roman" w:cs="Times New Roman"/>
          <w:b/>
          <w:bCs/>
          <w:sz w:val="24"/>
          <w:szCs w:val="24"/>
        </w:rPr>
        <w:t>the environment of tools/scripts and databases</w:t>
      </w:r>
    </w:p>
    <w:p w14:paraId="712B87F6" w14:textId="77777777" w:rsidR="009C3628" w:rsidRDefault="009C3628" w:rsidP="009C3628">
      <w:pPr>
        <w:topLinePunct/>
        <w:spacing w:after="0" w:line="360" w:lineRule="auto"/>
        <w:jc w:val="both"/>
        <w:outlineLvl w:val="0"/>
        <w:rPr>
          <w:rFonts w:ascii="Times New Roman" w:hAnsi="Times New Roman" w:cs="Times New Roman"/>
          <w:sz w:val="24"/>
          <w:szCs w:val="24"/>
        </w:rPr>
      </w:pPr>
      <w:bookmarkStart w:id="0" w:name="OLE_LINK98"/>
      <w:bookmarkStart w:id="1" w:name="OLE_LINK99"/>
      <w:r>
        <w:rPr>
          <w:rFonts w:ascii="Times New Roman" w:hAnsi="Times New Roman" w:cs="Times New Roman"/>
          <w:sz w:val="24"/>
          <w:szCs w:val="24"/>
        </w:rPr>
        <w:t xml:space="preserve">We integrated multiple popular command line tools (e.g. </w:t>
      </w:r>
      <w:proofErr w:type="spellStart"/>
      <w:r>
        <w:rPr>
          <w:rFonts w:ascii="Times New Roman" w:hAnsi="Times New Roman" w:cs="Times New Roman"/>
          <w:sz w:val="24"/>
          <w:szCs w:val="24"/>
        </w:rPr>
        <w:t>conda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spack</w:t>
      </w:r>
      <w:proofErr w:type="spellEnd"/>
      <w:r>
        <w:rPr>
          <w:rFonts w:ascii="Times New Roman" w:hAnsi="Times New Roman" w:cs="Times New Roman"/>
          <w:sz w:val="24"/>
          <w:szCs w:val="24"/>
        </w:rPr>
        <w:t xml:space="preserve">) with </w:t>
      </w:r>
      <w:bookmarkStart w:id="2" w:name="OLE_LINK92"/>
      <w:r w:rsidRPr="00C2626F">
        <w:rPr>
          <w:rFonts w:ascii="Times New Roman" w:hAnsi="Times New Roman" w:cs="Times New Roman"/>
          <w:sz w:val="24"/>
          <w:szCs w:val="24"/>
        </w:rPr>
        <w:t>wrapped</w:t>
      </w:r>
      <w:bookmarkEnd w:id="2"/>
      <w:r>
        <w:rPr>
          <w:rFonts w:ascii="Times New Roman" w:hAnsi="Times New Roman" w:cs="Times New Roman"/>
          <w:sz w:val="24"/>
          <w:szCs w:val="24"/>
        </w:rPr>
        <w:t xml:space="preserve"> R functions and extra R functions to </w:t>
      </w:r>
      <w:r w:rsidRPr="003B5173">
        <w:rPr>
          <w:rFonts w:ascii="Times New Roman" w:hAnsi="Times New Roman" w:cs="Times New Roman"/>
          <w:sz w:val="24"/>
          <w:szCs w:val="24"/>
        </w:rPr>
        <w:t>facilitate</w:t>
      </w:r>
      <w:r>
        <w:rPr>
          <w:rFonts w:ascii="Times New Roman" w:hAnsi="Times New Roman" w:cs="Times New Roman"/>
          <w:sz w:val="24"/>
          <w:szCs w:val="24"/>
        </w:rPr>
        <w:t xml:space="preserve"> the </w:t>
      </w:r>
      <w:bookmarkStart w:id="3" w:name="OLE_LINK318"/>
      <w:bookmarkStart w:id="4" w:name="OLE_LINK319"/>
      <w:r>
        <w:rPr>
          <w:rFonts w:ascii="Times New Roman" w:hAnsi="Times New Roman" w:cs="Times New Roman" w:hint="eastAsia"/>
          <w:sz w:val="24"/>
          <w:szCs w:val="24"/>
        </w:rPr>
        <w:t>d</w:t>
      </w:r>
      <w:r w:rsidRPr="00DB0566">
        <w:rPr>
          <w:rFonts w:ascii="Times New Roman" w:hAnsi="Times New Roman" w:cs="Times New Roman"/>
          <w:sz w:val="24"/>
          <w:szCs w:val="24"/>
        </w:rPr>
        <w:t>eployment</w:t>
      </w:r>
      <w:r>
        <w:rPr>
          <w:rFonts w:ascii="Times New Roman" w:hAnsi="Times New Roman" w:cs="Times New Roman"/>
          <w:sz w:val="24"/>
          <w:szCs w:val="24"/>
        </w:rPr>
        <w:t xml:space="preserve"> and management of the diverse </w:t>
      </w:r>
      <w:r>
        <w:rPr>
          <w:rFonts w:ascii="Times New Roman" w:hAnsi="Times New Roman" w:cs="Times New Roman" w:hint="eastAsia"/>
          <w:sz w:val="24"/>
          <w:szCs w:val="24"/>
        </w:rPr>
        <w:t>a</w:t>
      </w:r>
      <w:r w:rsidRPr="008C3622">
        <w:rPr>
          <w:rFonts w:ascii="Times New Roman" w:hAnsi="Times New Roman" w:cs="Times New Roman"/>
          <w:sz w:val="24"/>
          <w:szCs w:val="24"/>
        </w:rPr>
        <w:t>nalytical environment</w:t>
      </w:r>
      <w:bookmarkEnd w:id="3"/>
      <w:bookmarkEnd w:id="4"/>
      <w:r>
        <w:rPr>
          <w:rFonts w:ascii="Times New Roman" w:hAnsi="Times New Roman" w:cs="Times New Roman"/>
          <w:sz w:val="24"/>
          <w:szCs w:val="24"/>
        </w:rPr>
        <w:t xml:space="preserve"> (</w:t>
      </w:r>
      <w:r w:rsidRPr="00491E09">
        <w:rPr>
          <w:rFonts w:ascii="Times New Roman" w:hAnsi="Times New Roman" w:cs="Times New Roman"/>
          <w:b/>
          <w:sz w:val="24"/>
          <w:szCs w:val="24"/>
        </w:rPr>
        <w:t>Figure 1</w:t>
      </w:r>
      <w:r>
        <w:rPr>
          <w:rFonts w:ascii="Times New Roman" w:hAnsi="Times New Roman" w:cs="Times New Roman"/>
          <w:sz w:val="24"/>
          <w:szCs w:val="24"/>
        </w:rPr>
        <w:t xml:space="preserve">). The extra R functions are provided by BioInstaller and the R packages (e.g. </w:t>
      </w:r>
      <w:hyperlink r:id="rId7" w:history="1">
        <w:r w:rsidRPr="00523EC9">
          <w:rPr>
            <w:rStyle w:val="Hyperlink"/>
            <w:rFonts w:ascii="Times New Roman" w:hAnsi="Times New Roman" w:cs="Times New Roman"/>
            <w:sz w:val="24"/>
            <w:szCs w:val="24"/>
          </w:rPr>
          <w:t>https://cran.r-project.org/package=configr</w:t>
        </w:r>
      </w:hyperlink>
      <w:r>
        <w:rPr>
          <w:rFonts w:ascii="Times New Roman" w:hAnsi="Times New Roman" w:cs="Times New Roman"/>
          <w:sz w:val="24"/>
          <w:szCs w:val="24"/>
        </w:rPr>
        <w:t xml:space="preserve"> and </w:t>
      </w:r>
      <w:r w:rsidRPr="00665553">
        <w:rPr>
          <w:rFonts w:ascii="Times New Roman" w:hAnsi="Times New Roman" w:cs="Times New Roman"/>
          <w:sz w:val="24"/>
          <w:szCs w:val="24"/>
        </w:rPr>
        <w:t>https://cran.r-project.org/package=rvest</w:t>
      </w:r>
      <w:r>
        <w:rPr>
          <w:rFonts w:ascii="Times New Roman" w:hAnsi="Times New Roman" w:cs="Times New Roman"/>
          <w:sz w:val="24"/>
          <w:szCs w:val="24"/>
        </w:rPr>
        <w:t xml:space="preserve">). An integrated Shiny </w:t>
      </w:r>
      <w:r w:rsidRPr="00D42A27">
        <w:rPr>
          <w:rFonts w:ascii="Times New Roman" w:hAnsi="Times New Roman" w:cs="Times New Roman"/>
          <w:sz w:val="24"/>
          <w:szCs w:val="24"/>
        </w:rPr>
        <w:t>dashboard</w:t>
      </w:r>
      <w:r>
        <w:rPr>
          <w:rFonts w:ascii="Times New Roman" w:hAnsi="Times New Roman" w:cs="Times New Roman"/>
          <w:sz w:val="24"/>
          <w:szCs w:val="24"/>
        </w:rPr>
        <w:t xml:space="preserve"> page is also available for users, which support </w:t>
      </w:r>
      <w:r>
        <w:rPr>
          <w:rFonts w:ascii="Times New Roman" w:hAnsi="Times New Roman" w:cs="Times New Roman" w:hint="eastAsia"/>
          <w:sz w:val="24"/>
          <w:szCs w:val="24"/>
        </w:rPr>
        <w:t>o</w:t>
      </w:r>
      <w:r w:rsidRPr="00A75CD4">
        <w:rPr>
          <w:rFonts w:ascii="Times New Roman" w:hAnsi="Times New Roman" w:cs="Times New Roman"/>
          <w:sz w:val="24"/>
          <w:szCs w:val="24"/>
        </w:rPr>
        <w:t>ne-stop</w:t>
      </w:r>
      <w:r>
        <w:rPr>
          <w:rFonts w:ascii="Times New Roman" w:hAnsi="Times New Roman" w:cs="Times New Roman"/>
          <w:sz w:val="24"/>
          <w:szCs w:val="24"/>
        </w:rPr>
        <w:t xml:space="preserve"> to deploy massive bioinformatics resources (e.g. the reference genome, annotation databases, gene sets, etc.) and to export the installed or downloaded resources (e.g. R packages, Python packages, </w:t>
      </w:r>
      <w:proofErr w:type="spellStart"/>
      <w:r>
        <w:rPr>
          <w:rFonts w:ascii="Times New Roman" w:hAnsi="Times New Roman" w:cs="Times New Roman"/>
          <w:sz w:val="24"/>
          <w:szCs w:val="24"/>
        </w:rPr>
        <w:t>conda</w:t>
      </w:r>
      <w:proofErr w:type="spellEnd"/>
      <w:r>
        <w:rPr>
          <w:rFonts w:ascii="Times New Roman" w:hAnsi="Times New Roman" w:cs="Times New Roman"/>
          <w:sz w:val="24"/>
          <w:szCs w:val="24"/>
        </w:rPr>
        <w:t xml:space="preserve"> packages, etc.) (</w:t>
      </w:r>
      <w:r w:rsidRPr="006414FB">
        <w:rPr>
          <w:rFonts w:ascii="Times New Roman" w:hAnsi="Times New Roman" w:cs="Times New Roman"/>
          <w:b/>
          <w:sz w:val="24"/>
          <w:szCs w:val="24"/>
        </w:rPr>
        <w:t>Table 1</w:t>
      </w:r>
      <w:r>
        <w:rPr>
          <w:rFonts w:ascii="Times New Roman" w:hAnsi="Times New Roman" w:cs="Times New Roman"/>
          <w:sz w:val="24"/>
          <w:szCs w:val="24"/>
        </w:rPr>
        <w:t>).</w:t>
      </w:r>
      <w:r>
        <w:rPr>
          <w:rFonts w:ascii="Times New Roman" w:hAnsi="Times New Roman" w:cs="Times New Roman" w:hint="eastAsia"/>
          <w:sz w:val="24"/>
          <w:szCs w:val="24"/>
        </w:rPr>
        <w:t xml:space="preserve"> </w:t>
      </w:r>
      <w:bookmarkStart w:id="5" w:name="OLE_LINK7"/>
      <w:bookmarkStart w:id="6" w:name="OLE_LINK8"/>
      <w:r>
        <w:rPr>
          <w:rFonts w:ascii="Times New Roman" w:hAnsi="Times New Roman" w:cs="Times New Roman"/>
          <w:sz w:val="24"/>
          <w:szCs w:val="24"/>
        </w:rPr>
        <w:t xml:space="preserve">Query and export of local and online databases (e.g. </w:t>
      </w: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 xml:space="preserve"> and Datasets2tools)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&lt;EndNote&gt;&lt;Cite&gt;&lt;Author&gt;Torre&lt;/Author&gt;&lt;Year&gt;2018&lt;/Year&gt;&lt;RecNum&gt;1226&lt;/RecNum&gt;&lt;DisplayText&gt;(Torre et al. 2018)&lt;/DisplayText&gt;&lt;record&gt;&lt;rec-number&gt;1226&lt;/rec-number&gt;&lt;foreign-keys&gt;&lt;key app="EN" db-id="9pwt05tf722srnesf07varf3svd9eadwf055" timestamp="1534399602"&gt;1226&lt;/key&gt;&lt;/foreign-keys&gt;&lt;ref-type name="Journal Article"&gt;17&lt;/ref-type&gt;&lt;contributors&gt;&lt;authors&gt;&lt;author&gt;Torre, D.&lt;/author&gt;&lt;author&gt;Krawczuk, P.&lt;/author&gt;&lt;author&gt;Jagodnik, K. M.&lt;/author&gt;&lt;author&gt;Lachmann, A.&lt;/author&gt;&lt;author&gt;Wang, Z.&lt;/author&gt;&lt;author&gt;Wang, L.&lt;/author&gt;&lt;author&gt;Kuleshov, M. V.&lt;/author&gt;&lt;author&gt;Ma&amp;apos;ayan, A.&lt;/author&gt;&lt;/authors&gt;&lt;/contributors&gt;&lt;auth-address&gt;Department of Pharmacological Sciences, Mount Sinai Center for Bioinformatics, BD2K-LINCS Data Coordination and Integration Center (DCIC), Team Nitrogen of the NIH Data Commons Pilot Project Consortium (DCPPC), Icahn School of Medicine at Mount Sinai, One Gustave L. Levy Place, Box 1603, New York, NY 10029, USA.&lt;/auth-address&gt;&lt;titles&gt;&lt;title&gt;Datasets2Tools, repository and search engine for bioinformatics datasets, tools and canned analyses&lt;/title&gt;&lt;secondary-title&gt;Sci Data&lt;/secondary-title&gt;&lt;alt-title&gt;Scientific data&lt;/alt-title&gt;&lt;/titles&gt;&lt;periodical&gt;&lt;full-title&gt;Sci Data&lt;/full-title&gt;&lt;abbr-1&gt;Scientific data&lt;/abbr-1&gt;&lt;/periodical&gt;&lt;alt-periodical&gt;&lt;full-title&gt;Sci Data&lt;/full-title&gt;&lt;abbr-1&gt;Scientific data&lt;/abbr-1&gt;&lt;/alt-periodical&gt;&lt;pages&gt;180023&lt;/pages&gt;&lt;volume&gt;5&lt;/volume&gt;&lt;edition&gt;2018/02/28&lt;/edition&gt;&lt;dates&gt;&lt;year&gt;2018&lt;/year&gt;&lt;pub-dates&gt;&lt;date&gt;Feb 27&lt;/date&gt;&lt;/pub-dates&gt;&lt;/dates&gt;&lt;isbn&gt;2052-4463&lt;/isbn&gt;&lt;accession-num&gt;29485625&lt;/accession-num&gt;&lt;urls&gt;&lt;/urls&gt;&lt;custom2&gt;PMC5827688&lt;/custom2&gt;&lt;electronic-resource-num&gt;10.1038/sdata.2018.23&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(Torre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with formatted tables are supported by BioInstaller that now not all web service provided the </w:t>
      </w:r>
      <w:r>
        <w:rPr>
          <w:rFonts w:ascii="Times New Roman" w:hAnsi="Times New Roman" w:cs="Times New Roman" w:hint="eastAsia"/>
          <w:sz w:val="24"/>
          <w:szCs w:val="24"/>
        </w:rPr>
        <w:t>c</w:t>
      </w:r>
      <w:r w:rsidRPr="0038283A">
        <w:rPr>
          <w:rFonts w:ascii="Times New Roman" w:hAnsi="Times New Roman" w:cs="Times New Roman"/>
          <w:sz w:val="24"/>
          <w:szCs w:val="24"/>
        </w:rPr>
        <w:t>onvenient interface</w:t>
      </w:r>
      <w:r>
        <w:rPr>
          <w:rFonts w:ascii="Times New Roman" w:hAnsi="Times New Roman" w:cs="Times New Roman"/>
          <w:sz w:val="24"/>
          <w:szCs w:val="24"/>
        </w:rPr>
        <w:t>s to get the formatted table.</w:t>
      </w:r>
      <w:bookmarkStart w:id="7" w:name="OLE_LINK120"/>
      <w:bookmarkStart w:id="8" w:name="OLE_LINK121"/>
      <w:bookmarkStart w:id="9" w:name="OLE_LINK124"/>
      <w:bookmarkEnd w:id="5"/>
      <w:bookmarkEnd w:id="6"/>
    </w:p>
    <w:p w14:paraId="2E0BDB62" w14:textId="77777777" w:rsidR="009C3628" w:rsidRDefault="009C3628" w:rsidP="009C3628">
      <w:pPr>
        <w:topLinePunct/>
        <w:spacing w:after="0" w:line="360" w:lineRule="auto"/>
        <w:jc w:val="both"/>
        <w:outlineLvl w:val="0"/>
        <w:rPr>
          <w:rFonts w:ascii="Times New Roman" w:hAnsi="Times New Roman" w:cs="Times New Roman"/>
          <w:sz w:val="24"/>
          <w:szCs w:val="24"/>
        </w:rPr>
      </w:pPr>
      <w:bookmarkStart w:id="10" w:name="OLE_LINK96"/>
      <w:bookmarkStart w:id="11" w:name="OLE_LINK97"/>
      <w:r>
        <w:rPr>
          <w:rFonts w:ascii="Times New Roman" w:hAnsi="Times New Roman" w:cs="Times New Roman"/>
          <w:sz w:val="24"/>
          <w:szCs w:val="24"/>
        </w:rPr>
        <w:t xml:space="preserve">Massive bioinformatics tools or scripts are </w:t>
      </w:r>
      <w:r>
        <w:rPr>
          <w:rFonts w:ascii="Times New Roman" w:hAnsi="Times New Roman" w:cs="Times New Roman" w:hint="eastAsia"/>
          <w:sz w:val="24"/>
          <w:szCs w:val="24"/>
        </w:rPr>
        <w:t>us</w:t>
      </w:r>
      <w:r>
        <w:rPr>
          <w:rFonts w:ascii="Times New Roman" w:hAnsi="Times New Roman" w:cs="Times New Roman"/>
          <w:sz w:val="24"/>
          <w:szCs w:val="24"/>
        </w:rPr>
        <w:t>ing the source code (e.g. .</w:t>
      </w:r>
      <w:proofErr w:type="spellStart"/>
      <w:r>
        <w:rPr>
          <w:rFonts w:ascii="Times New Roman" w:hAnsi="Times New Roman" w:cs="Times New Roman"/>
          <w:sz w:val="24"/>
          <w:szCs w:val="24"/>
        </w:rPr>
        <w:t>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to store the data analysis required information , such as URLs and versions of source code and databases (e.g. </w:t>
      </w:r>
      <w:hyperlink r:id="rId8" w:history="1">
        <w:r w:rsidRPr="0077416A">
          <w:rPr>
            <w:rStyle w:val="Hyperlink"/>
            <w:rFonts w:ascii="Times New Roman" w:hAnsi="Times New Roman" w:cs="Times New Roman"/>
            <w:sz w:val="24"/>
            <w:szCs w:val="24"/>
          </w:rPr>
          <w:t>https://sourceforge.net/projects/fusioncatcher/files/bootstrap.py</w:t>
        </w:r>
      </w:hyperlink>
      <w:r>
        <w:rPr>
          <w:rFonts w:ascii="Times New Roman" w:hAnsi="Times New Roman" w:cs="Times New Roman"/>
          <w:sz w:val="24"/>
          <w:szCs w:val="24"/>
        </w:rPr>
        <w:t xml:space="preserve">), which will </w:t>
      </w:r>
      <w:r>
        <w:rPr>
          <w:rFonts w:ascii="Times New Roman" w:hAnsi="Times New Roman" w:cs="Times New Roman" w:hint="eastAsia"/>
          <w:sz w:val="24"/>
          <w:szCs w:val="24"/>
        </w:rPr>
        <w:t>r</w:t>
      </w:r>
      <w:r>
        <w:rPr>
          <w:rFonts w:ascii="Times New Roman" w:hAnsi="Times New Roman" w:cs="Times New Roman"/>
          <w:sz w:val="24"/>
          <w:szCs w:val="24"/>
        </w:rPr>
        <w:t>educe</w:t>
      </w:r>
      <w:r w:rsidRPr="00016570">
        <w:rPr>
          <w:rFonts w:ascii="Times New Roman" w:hAnsi="Times New Roman" w:cs="Times New Roman"/>
          <w:sz w:val="24"/>
          <w:szCs w:val="24"/>
        </w:rPr>
        <w:t xml:space="preserve"> the </w:t>
      </w:r>
      <w:r w:rsidRPr="007A5648">
        <w:rPr>
          <w:rFonts w:ascii="Times New Roman" w:hAnsi="Times New Roman" w:cs="Times New Roman"/>
          <w:sz w:val="24"/>
          <w:szCs w:val="24"/>
        </w:rPr>
        <w:t xml:space="preserve">reusability </w:t>
      </w:r>
      <w:r w:rsidRPr="00016570">
        <w:rPr>
          <w:rFonts w:ascii="Times New Roman" w:hAnsi="Times New Roman" w:cs="Times New Roman"/>
          <w:sz w:val="24"/>
          <w:szCs w:val="24"/>
        </w:rPr>
        <w:t>a</w:t>
      </w:r>
      <w:r>
        <w:rPr>
          <w:rFonts w:ascii="Times New Roman" w:hAnsi="Times New Roman" w:cs="Times New Roman"/>
          <w:sz w:val="24"/>
          <w:szCs w:val="24"/>
        </w:rPr>
        <w:t xml:space="preserve">nd compatibility </w:t>
      </w:r>
      <w:r>
        <w:rPr>
          <w:rFonts w:ascii="Times New Roman" w:hAnsi="Times New Roman" w:cs="Times New Roman" w:hint="eastAsia"/>
          <w:sz w:val="24"/>
          <w:szCs w:val="24"/>
        </w:rPr>
        <w:t>for</w:t>
      </w:r>
      <w:r>
        <w:rPr>
          <w:rFonts w:ascii="Times New Roman" w:hAnsi="Times New Roman" w:cs="Times New Roman"/>
          <w:sz w:val="24"/>
          <w:szCs w:val="24"/>
        </w:rPr>
        <w:t xml:space="preserve"> other </w:t>
      </w:r>
      <w:r w:rsidRPr="005E44DE">
        <w:rPr>
          <w:rFonts w:ascii="Times New Roman" w:hAnsi="Times New Roman" w:cs="Times New Roman"/>
          <w:sz w:val="24"/>
          <w:szCs w:val="24"/>
        </w:rPr>
        <w:t>programming platform</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Using the </w:t>
      </w:r>
      <w:r>
        <w:rPr>
          <w:rFonts w:ascii="Times New Roman" w:hAnsi="Times New Roman" w:cs="Times New Roman" w:hint="eastAsia"/>
          <w:sz w:val="24"/>
          <w:szCs w:val="24"/>
        </w:rPr>
        <w:t>pre</w:t>
      </w:r>
      <w:r>
        <w:rPr>
          <w:rFonts w:ascii="Times New Roman" w:hAnsi="Times New Roman" w:cs="Times New Roman"/>
          <w:sz w:val="24"/>
          <w:szCs w:val="24"/>
        </w:rPr>
        <w:t xml:space="preserve">-defined files (e.g. TOML format meta databases and the plugins </w:t>
      </w:r>
      <w:r w:rsidRPr="002D501F">
        <w:rPr>
          <w:rFonts w:ascii="Times New Roman" w:hAnsi="Times New Roman" w:cs="Times New Roman"/>
          <w:sz w:val="24"/>
          <w:szCs w:val="24"/>
        </w:rPr>
        <w:t xml:space="preserve">containing </w:t>
      </w:r>
      <w:r>
        <w:rPr>
          <w:rFonts w:ascii="Times New Roman" w:hAnsi="Times New Roman" w:cs="Times New Roman"/>
          <w:sz w:val="24"/>
          <w:szCs w:val="24"/>
        </w:rPr>
        <w:t xml:space="preserve">the R commands) </w:t>
      </w:r>
      <w:r>
        <w:rPr>
          <w:rFonts w:ascii="Times New Roman" w:hAnsi="Times New Roman" w:cs="Times New Roman" w:hint="eastAsia"/>
          <w:sz w:val="24"/>
          <w:szCs w:val="24"/>
        </w:rPr>
        <w:t>and</w:t>
      </w:r>
      <w:r>
        <w:rPr>
          <w:rFonts w:ascii="Times New Roman" w:hAnsi="Times New Roman" w:cs="Times New Roman"/>
          <w:sz w:val="24"/>
          <w:szCs w:val="24"/>
        </w:rPr>
        <w:t xml:space="preserve"> functions of BioInstaller, users can integrate these TOML format files storing the URLs of required tools or databases into their own pipelines. </w:t>
      </w:r>
      <w:bookmarkEnd w:id="7"/>
      <w:bookmarkEnd w:id="8"/>
      <w:bookmarkEnd w:id="9"/>
      <w:r>
        <w:rPr>
          <w:rFonts w:ascii="Times New Roman" w:hAnsi="Times New Roman" w:cs="Times New Roman"/>
          <w:sz w:val="24"/>
          <w:szCs w:val="24"/>
        </w:rPr>
        <w:t xml:space="preserve"> </w:t>
      </w:r>
    </w:p>
    <w:bookmarkEnd w:id="0"/>
    <w:bookmarkEnd w:id="1"/>
    <w:bookmarkEnd w:id="10"/>
    <w:bookmarkEnd w:id="11"/>
    <w:p w14:paraId="17EC118D" w14:textId="77777777" w:rsidR="009C3628" w:rsidRPr="006E6066" w:rsidRDefault="009C3628" w:rsidP="009C3628">
      <w:pPr>
        <w:spacing w:before="20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Plugin system of Shiny applications based on TOML files</w:t>
      </w:r>
    </w:p>
    <w:p w14:paraId="566A049F" w14:textId="77777777" w:rsidR="009C3628" w:rsidRDefault="009C3628" w:rsidP="009C3628">
      <w:pPr>
        <w:topLinePunct/>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The </w:t>
      </w:r>
      <w:bookmarkStart w:id="12" w:name="OLE_LINK9"/>
      <w:bookmarkStart w:id="13" w:name="OLE_LINK10"/>
      <w:r>
        <w:rPr>
          <w:rFonts w:ascii="Times New Roman" w:hAnsi="Times New Roman" w:cs="Times New Roman"/>
          <w:sz w:val="24"/>
          <w:szCs w:val="24"/>
        </w:rPr>
        <w:t xml:space="preserve">functions customize </w:t>
      </w:r>
      <w:bookmarkEnd w:id="12"/>
      <w:bookmarkEnd w:id="13"/>
      <w:r>
        <w:rPr>
          <w:rFonts w:ascii="Times New Roman" w:hAnsi="Times New Roman" w:cs="Times New Roman"/>
          <w:sz w:val="24"/>
          <w:szCs w:val="24"/>
        </w:rPr>
        <w:t>of de novo Shiny applications are</w:t>
      </w:r>
      <w:r w:rsidRPr="00A846A8">
        <w:rPr>
          <w:rFonts w:ascii="Times New Roman" w:hAnsi="Times New Roman" w:cs="Times New Roman"/>
          <w:sz w:val="24"/>
          <w:szCs w:val="24"/>
        </w:rPr>
        <w:t xml:space="preserve"> </w:t>
      </w:r>
      <w:r w:rsidRPr="00A846A8">
        <w:rPr>
          <w:rFonts w:ascii="Times New Roman" w:hAnsi="Times New Roman" w:cs="Times New Roman" w:hint="eastAsia"/>
          <w:sz w:val="24"/>
          <w:szCs w:val="24"/>
        </w:rPr>
        <w:t>s</w:t>
      </w:r>
      <w:r w:rsidRPr="00A846A8">
        <w:rPr>
          <w:rFonts w:ascii="Times New Roman" w:hAnsi="Times New Roman" w:cs="Times New Roman"/>
          <w:sz w:val="24"/>
          <w:szCs w:val="24"/>
        </w:rPr>
        <w:t xml:space="preserve">till </w:t>
      </w:r>
      <w:r>
        <w:rPr>
          <w:rFonts w:ascii="Times New Roman" w:hAnsi="Times New Roman" w:cs="Times New Roman"/>
          <w:sz w:val="24"/>
          <w:szCs w:val="24"/>
        </w:rPr>
        <w:t>r</w:t>
      </w:r>
      <w:r w:rsidRPr="00FC1C67">
        <w:rPr>
          <w:rFonts w:ascii="Times New Roman" w:hAnsi="Times New Roman" w:cs="Times New Roman"/>
          <w:sz w:val="24"/>
          <w:szCs w:val="24"/>
        </w:rPr>
        <w:t xml:space="preserve">elatively </w:t>
      </w:r>
      <w:r>
        <w:rPr>
          <w:rFonts w:ascii="Times New Roman" w:hAnsi="Times New Roman" w:cs="Times New Roman"/>
          <w:sz w:val="24"/>
          <w:szCs w:val="24"/>
        </w:rPr>
        <w:t xml:space="preserve">complicated that lack a </w:t>
      </w:r>
      <w:r>
        <w:rPr>
          <w:rFonts w:ascii="Times New Roman" w:hAnsi="Times New Roman" w:cs="Times New Roman" w:hint="eastAsia"/>
          <w:sz w:val="24"/>
          <w:szCs w:val="24"/>
        </w:rPr>
        <w:t>p</w:t>
      </w:r>
      <w:r>
        <w:rPr>
          <w:rFonts w:ascii="Times New Roman" w:hAnsi="Times New Roman" w:cs="Times New Roman"/>
          <w:sz w:val="24"/>
          <w:szCs w:val="24"/>
        </w:rPr>
        <w:t>lug</w:t>
      </w:r>
      <w:r w:rsidRPr="00D36D12">
        <w:rPr>
          <w:rFonts w:ascii="Times New Roman" w:hAnsi="Times New Roman" w:cs="Times New Roman"/>
          <w:sz w:val="24"/>
          <w:szCs w:val="24"/>
        </w:rPr>
        <w:t xml:space="preserve">in </w:t>
      </w:r>
      <w:bookmarkStart w:id="14" w:name="OLE_LINK11"/>
      <w:bookmarkStart w:id="15" w:name="OLE_LINK12"/>
      <w:r w:rsidRPr="00D36D12">
        <w:rPr>
          <w:rFonts w:ascii="Times New Roman" w:hAnsi="Times New Roman" w:cs="Times New Roman"/>
          <w:sz w:val="24"/>
          <w:szCs w:val="24"/>
        </w:rPr>
        <w:t xml:space="preserve">management </w:t>
      </w:r>
      <w:bookmarkEnd w:id="14"/>
      <w:bookmarkEnd w:id="15"/>
      <w:r>
        <w:rPr>
          <w:rFonts w:ascii="Times New Roman" w:hAnsi="Times New Roman" w:cs="Times New Roman"/>
          <w:sz w:val="24"/>
          <w:szCs w:val="24"/>
        </w:rPr>
        <w:t xml:space="preserve">and setting </w:t>
      </w:r>
      <w:r w:rsidRPr="00D36D12">
        <w:rPr>
          <w:rFonts w:ascii="Times New Roman" w:hAnsi="Times New Roman" w:cs="Times New Roman"/>
          <w:sz w:val="24"/>
          <w:szCs w:val="24"/>
        </w:rPr>
        <w:t>system</w:t>
      </w:r>
      <w:r>
        <w:rPr>
          <w:rFonts w:ascii="Times New Roman" w:hAnsi="Times New Roman" w:cs="Times New Roman"/>
          <w:sz w:val="24"/>
          <w:szCs w:val="24"/>
        </w:rPr>
        <w:t xml:space="preserve"> similar to Galaxy </w:t>
      </w:r>
      <w:r>
        <w:rPr>
          <w:rFonts w:ascii="Times New Roman" w:hAnsi="Times New Roman" w:cs="Times New Roman"/>
          <w:sz w:val="24"/>
          <w:szCs w:val="24"/>
        </w:rPr>
        <w:fldChar w:fldCharType="begin">
          <w:fldData xml:space="preserve">PEVuZE5vdGU+PENpdGU+PEF1dGhvcj5BZmdhbjwvQXV0aG9yPjxZZWFyPjIwMTY8L1llYXI+PFJl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PEVuZE5vdGU+PENpdGU+PEF1dGhvcj5BZmdhbjwvQXV0aG9yPjxZZWFyPjIwMTY8L1llYXI+PFJl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(Afgan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or other cloud </w:t>
      </w:r>
      <w:r w:rsidRPr="00610029">
        <w:rPr>
          <w:rFonts w:ascii="Times New Roman" w:hAnsi="Times New Roman" w:cs="Times New Roman"/>
          <w:sz w:val="24"/>
          <w:szCs w:val="24"/>
        </w:rPr>
        <w:t>computing</w:t>
      </w:r>
      <w:r>
        <w:rPr>
          <w:rFonts w:ascii="Times New Roman" w:hAnsi="Times New Roman" w:cs="Times New Roman"/>
          <w:sz w:val="24"/>
          <w:szCs w:val="24"/>
        </w:rPr>
        <w:t xml:space="preserve"> platforms such as </w:t>
      </w:r>
      <w:proofErr w:type="spellStart"/>
      <w:r>
        <w:rPr>
          <w:rFonts w:ascii="Times New Roman" w:hAnsi="Times New Roman" w:cs="Times New Roman"/>
          <w:sz w:val="24"/>
          <w:szCs w:val="24"/>
        </w:rPr>
        <w:t>D</w:t>
      </w:r>
      <w:r w:rsidRPr="0008607D">
        <w:rPr>
          <w:rFonts w:ascii="Times New Roman" w:hAnsi="Times New Roman" w:cs="Times New Roman"/>
          <w:sz w:val="24"/>
          <w:szCs w:val="24"/>
        </w:rPr>
        <w:t>nanexus</w:t>
      </w:r>
      <w:proofErr w:type="spellEnd"/>
      <w:r w:rsidRPr="0008607D">
        <w:rPr>
          <w:rFonts w:ascii="Times New Roman" w:hAnsi="Times New Roman" w:cs="Times New Roman"/>
          <w:sz w:val="24"/>
          <w:szCs w:val="24"/>
        </w:rPr>
        <w:t xml:space="preserve"> </w:t>
      </w:r>
      <w:r>
        <w:rPr>
          <w:rFonts w:ascii="Times New Roman" w:hAnsi="Times New Roman" w:cs="Times New Roman"/>
          <w:sz w:val="24"/>
          <w:szCs w:val="24"/>
        </w:rPr>
        <w:t>(</w:t>
      </w:r>
      <w:hyperlink r:id="rId9" w:history="1">
        <w:r w:rsidRPr="00523EC9">
          <w:rPr>
            <w:rStyle w:val="Hyperlink"/>
            <w:rFonts w:ascii="Times New Roman" w:hAnsi="Times New Roman" w:cs="Times New Roman"/>
            <w:sz w:val="24"/>
            <w:szCs w:val="24"/>
          </w:rPr>
          <w:t>https://www.dnanexus.com/</w:t>
        </w:r>
      </w:hyperlink>
      <w:r>
        <w:rPr>
          <w:rFonts w:ascii="Times New Roman" w:hAnsi="Times New Roman" w:cs="Times New Roman"/>
          <w:sz w:val="24"/>
          <w:szCs w:val="24"/>
        </w:rPr>
        <w:t xml:space="preserve">) and illumine </w:t>
      </w:r>
      <w:proofErr w:type="spellStart"/>
      <w:r>
        <w:rPr>
          <w:rFonts w:ascii="Times New Roman" w:hAnsi="Times New Roman" w:cs="Times New Roman"/>
          <w:sz w:val="24"/>
          <w:szCs w:val="24"/>
        </w:rPr>
        <w:t>B</w:t>
      </w:r>
      <w:r w:rsidRPr="00E11DF8">
        <w:rPr>
          <w:rFonts w:ascii="Times New Roman" w:hAnsi="Times New Roman" w:cs="Times New Roman"/>
          <w:sz w:val="24"/>
          <w:szCs w:val="24"/>
        </w:rPr>
        <w:t>ase</w:t>
      </w:r>
      <w:r>
        <w:rPr>
          <w:rFonts w:ascii="Times New Roman" w:hAnsi="Times New Roman" w:cs="Times New Roman"/>
          <w:sz w:val="24"/>
          <w:szCs w:val="24"/>
        </w:rPr>
        <w:t>S</w:t>
      </w:r>
      <w:r w:rsidRPr="00E11DF8">
        <w:rPr>
          <w:rFonts w:ascii="Times New Roman" w:hAnsi="Times New Roman" w:cs="Times New Roman"/>
          <w:sz w:val="24"/>
          <w:szCs w:val="24"/>
        </w:rPr>
        <w:t>pace</w:t>
      </w:r>
      <w:proofErr w:type="spellEnd"/>
      <w:r>
        <w:rPr>
          <w:rFonts w:ascii="Times New Roman" w:hAnsi="Times New Roman" w:cs="Times New Roman"/>
          <w:sz w:val="24"/>
          <w:szCs w:val="24"/>
        </w:rPr>
        <w:t xml:space="preserve"> (</w:t>
      </w:r>
      <w:hyperlink r:id="rId10" w:history="1">
        <w:r w:rsidRPr="00523EC9">
          <w:rPr>
            <w:rStyle w:val="Hyperlink"/>
            <w:rFonts w:ascii="Times New Roman" w:hAnsi="Times New Roman" w:cs="Times New Roman"/>
            <w:sz w:val="24"/>
            <w:szCs w:val="24"/>
          </w:rPr>
          <w:t>https://basespace.illumina.com/</w:t>
        </w:r>
      </w:hyperlink>
      <w:r>
        <w:rPr>
          <w:rFonts w:ascii="Times New Roman" w:hAnsi="Times New Roman" w:cs="Times New Roman"/>
          <w:sz w:val="24"/>
          <w:szCs w:val="24"/>
        </w:rPr>
        <w:t xml:space="preserve">). </w:t>
      </w:r>
      <w:r w:rsidRPr="0080766E">
        <w:rPr>
          <w:rFonts w:ascii="Times New Roman" w:hAnsi="Times New Roman" w:cs="Times New Roman"/>
          <w:sz w:val="24"/>
          <w:szCs w:val="24"/>
        </w:rPr>
        <w:t>Here, we implemented a lightweight plugin</w:t>
      </w:r>
      <w:r>
        <w:rPr>
          <w:rFonts w:ascii="Times New Roman" w:hAnsi="Times New Roman" w:cs="Times New Roman"/>
          <w:sz w:val="24"/>
          <w:szCs w:val="24"/>
        </w:rPr>
        <w:t>s</w:t>
      </w:r>
      <w:r w:rsidRPr="0080766E">
        <w:rPr>
          <w:rFonts w:ascii="Times New Roman" w:hAnsi="Times New Roman" w:cs="Times New Roman"/>
          <w:sz w:val="24"/>
          <w:szCs w:val="24"/>
        </w:rPr>
        <w:t xml:space="preserve"> management and the setting module, which simultaneously includes the Shiny graphics interface and YAML editor to manage the plugins and global variables used by BioInstaller and its plugins.</w:t>
      </w:r>
      <w:r>
        <w:rPr>
          <w:rFonts w:ascii="Times New Roman" w:hAnsi="Times New Roman" w:cs="Times New Roman"/>
          <w:sz w:val="24"/>
          <w:szCs w:val="24"/>
        </w:rPr>
        <w:t xml:space="preserve"> Several R packages (e.g. </w:t>
      </w:r>
      <w:proofErr w:type="spellStart"/>
      <w:r>
        <w:rPr>
          <w:rFonts w:ascii="Times New Roman" w:hAnsi="Times New Roman" w:cs="Times New Roman"/>
          <w:sz w:val="24"/>
          <w:szCs w:val="24"/>
        </w:rPr>
        <w:t>annovarR</w:t>
      </w:r>
      <w:proofErr w:type="spellEnd"/>
      <w:r>
        <w:rPr>
          <w:rFonts w:ascii="Times New Roman" w:hAnsi="Times New Roman" w:cs="Times New Roman"/>
          <w:sz w:val="24"/>
          <w:szCs w:val="24"/>
        </w:rPr>
        <w:t xml:space="preserve">, Maftools, </w:t>
      </w:r>
      <w:bookmarkStart w:id="16" w:name="OLE_LINK21"/>
      <w:bookmarkStart w:id="17" w:name="OLE_LINK22"/>
      <w:r w:rsidRPr="00BF5B79">
        <w:rPr>
          <w:rFonts w:ascii="Times New Roman" w:hAnsi="Times New Roman" w:cs="Times New Roman"/>
          <w:sz w:val="24"/>
          <w:szCs w:val="24"/>
        </w:rPr>
        <w:t>clusterProfiler</w:t>
      </w:r>
      <w:bookmarkEnd w:id="16"/>
      <w:bookmarkEnd w:id="17"/>
      <w:r>
        <w:rPr>
          <w:rFonts w:ascii="Times New Roman" w:hAnsi="Times New Roman" w:cs="Times New Roman"/>
          <w:sz w:val="24"/>
          <w:szCs w:val="24"/>
        </w:rPr>
        <w:t xml:space="preserve">, </w:t>
      </w:r>
      <w:bookmarkStart w:id="18" w:name="OLE_LINK23"/>
      <w:bookmarkStart w:id="19" w:name="OLE_LINK24"/>
      <w:proofErr w:type="spellStart"/>
      <w:r w:rsidRPr="005E3388">
        <w:rPr>
          <w:rFonts w:ascii="Times New Roman" w:hAnsi="Times New Roman" w:cs="Times New Roman"/>
          <w:sz w:val="24"/>
          <w:szCs w:val="24"/>
        </w:rPr>
        <w:t>CEMiTool</w:t>
      </w:r>
      <w:bookmarkEnd w:id="18"/>
      <w:bookmarkEnd w:id="19"/>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PEVuZE5vdGU+PENpdGU+PEF1dGhvcj5NYXlha29uZGE8L0F1dGhvcj48WWVhcj4yMDE2PC9ZZWFy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PEVuZE5vdGU+PENpdGU+PEF1dGhvcj5NYXlha29uZGE8L0F1dGhvcj48WWVhcj4yMDE2PC9ZZWFy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(Mayakonda &amp; Koeffler 2016; Russo et al. 2018; Yu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command line tools (e.g. VEP, </w:t>
      </w:r>
      <w:proofErr w:type="spellStart"/>
      <w:r>
        <w:rPr>
          <w:rFonts w:ascii="Times New Roman" w:hAnsi="Times New Roman" w:cs="Times New Roman"/>
          <w:sz w:val="24"/>
          <w:szCs w:val="24"/>
        </w:rPr>
        <w:t>vcfanno</w:t>
      </w:r>
      <w:proofErr w:type="spellEnd"/>
      <w:r>
        <w:rPr>
          <w:rFonts w:ascii="Times New Roman" w:hAnsi="Times New Roman" w:cs="Times New Roman"/>
          <w:sz w:val="24"/>
          <w:szCs w:val="24"/>
        </w:rPr>
        <w:t xml:space="preserve">, ANNOVAR) </w:t>
      </w:r>
      <w:r>
        <w:rPr>
          <w:rFonts w:ascii="Times New Roman" w:hAnsi="Times New Roman" w:cs="Times New Roman"/>
          <w:sz w:val="24"/>
          <w:szCs w:val="24"/>
        </w:rPr>
        <w:lastRenderedPageBreak/>
        <w:fldChar w:fldCharType="begin">
          <w:fldData xml:space="preserve">PEVuZE5vdGU+PENpdGU+PEF1dGhvcj5NY0xhcmVuPC9BdXRob3I+PFllYXI+MjAxNjwvWWVhcj48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==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PEVuZE5vdGU+PENpdGU+PEF1dGhvcj5NY0xhcmVuPC9BdXRob3I+PFllYXI+MjAxNjwvWWVhcj48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==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(McLaren et al. 2016; Pedersen et al. 2016; Wang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online APIs (e.g. </w:t>
      </w: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 xml:space="preserve">, </w:t>
      </w:r>
      <w:bookmarkStart w:id="20" w:name="OLE_LINK25"/>
      <w:bookmarkStart w:id="21" w:name="OLE_LINK26"/>
      <w:r>
        <w:rPr>
          <w:rFonts w:ascii="Times New Roman" w:hAnsi="Times New Roman" w:cs="Times New Roman"/>
          <w:sz w:val="24"/>
          <w:szCs w:val="24"/>
        </w:rPr>
        <w:t>D</w:t>
      </w:r>
      <w:r w:rsidRPr="00BF2CAE">
        <w:rPr>
          <w:rFonts w:ascii="Times New Roman" w:hAnsi="Times New Roman" w:cs="Times New Roman"/>
          <w:sz w:val="24"/>
          <w:szCs w:val="24"/>
        </w:rPr>
        <w:t>atasets2</w:t>
      </w:r>
      <w:r>
        <w:rPr>
          <w:rFonts w:ascii="Times New Roman" w:hAnsi="Times New Roman" w:cs="Times New Roman"/>
          <w:sz w:val="24"/>
          <w:szCs w:val="24"/>
        </w:rPr>
        <w:t>T</w:t>
      </w:r>
      <w:r w:rsidRPr="00BF2CAE">
        <w:rPr>
          <w:rFonts w:ascii="Times New Roman" w:hAnsi="Times New Roman" w:cs="Times New Roman"/>
          <w:sz w:val="24"/>
          <w:szCs w:val="24"/>
        </w:rPr>
        <w:t>ools</w:t>
      </w:r>
      <w:bookmarkEnd w:id="20"/>
      <w:bookmarkEnd w:id="21"/>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&lt;EndNote&gt;&lt;Cite&gt;&lt;Author&gt;Torre&lt;/Author&gt;&lt;Year&gt;2018&lt;/Year&gt;&lt;RecNum&gt;1226&lt;/RecNum&gt;&lt;DisplayText&gt;(Torre et al. 2018)&lt;/DisplayText&gt;&lt;record&gt;&lt;rec-number&gt;1226&lt;/rec-number&gt;&lt;foreign-keys&gt;&lt;key app="EN" db-id="9pwt05tf722srnesf07varf3svd9eadwf055" timestamp="1534399602"&gt;1226&lt;/key&gt;&lt;/foreign-keys&gt;&lt;ref-type name="Journal Article"&gt;17&lt;/ref-type&gt;&lt;contributors&gt;&lt;authors&gt;&lt;author&gt;Torre, D.&lt;/author&gt;&lt;author&gt;Krawczuk, P.&lt;/author&gt;&lt;author&gt;Jagodnik, K. M.&lt;/author&gt;&lt;author&gt;Lachmann, A.&lt;/author&gt;&lt;author&gt;Wang, Z.&lt;/author&gt;&lt;author&gt;Wang, L.&lt;/author&gt;&lt;author&gt;Kuleshov, M. V.&lt;/author&gt;&lt;author&gt;Ma&amp;apos;ayan, A.&lt;/author&gt;&lt;/authors&gt;&lt;/contributors&gt;&lt;auth-address&gt;Department of Pharmacological Sciences, Mount Sinai Center for Bioinformatics, BD2K-LINCS Data Coordination and Integration Center (DCIC), Team Nitrogen of the NIH Data Commons Pilot Project Consortium (DCPPC), Icahn School of Medicine at Mount Sinai, One Gustave L. Levy Place, Box 1603, New York, NY 10029, USA.&lt;/auth-address&gt;&lt;titles&gt;&lt;title&gt;Datasets2Tools, repository and search engine for bioinformatics datasets, tools and canned analyses&lt;/title&gt;&lt;secondary-title&gt;Sci Data&lt;/secondary-title&gt;&lt;alt-title&gt;Scientific data&lt;/alt-title&gt;&lt;/titles&gt;&lt;periodical&gt;&lt;full-title&gt;Sci Data&lt;/full-title&gt;&lt;abbr-1&gt;Scientific data&lt;/abbr-1&gt;&lt;/periodical&gt;&lt;alt-periodical&gt;&lt;full-title&gt;Sci Data&lt;/full-title&gt;&lt;abbr-1&gt;Scientific data&lt;/abbr-1&gt;&lt;/alt-periodical&gt;&lt;pages&gt;180023&lt;/pages&gt;&lt;volume&gt;5&lt;/volume&gt;&lt;edition&gt;2018/02/28&lt;/edition&gt;&lt;dates&gt;&lt;year&gt;2018&lt;/year&gt;&lt;pub-dates&gt;&lt;date&gt;Feb 27&lt;/date&gt;&lt;/pub-dates&gt;&lt;/dates&gt;&lt;isbn&gt;2052-4463&lt;/isbn&gt;&lt;accession-num&gt;29485625&lt;/accession-num&gt;&lt;urls&gt;&lt;/urls&gt;&lt;custom2&gt;PMC5827688&lt;/custom2&gt;&lt;electronic-resource-num&gt;10.1038/sdata.2018.23&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(Torre et al. 2018)</w:t>
      </w:r>
      <w:r>
        <w:rPr>
          <w:rFonts w:ascii="Times New Roman" w:hAnsi="Times New Roman" w:cs="Times New Roman"/>
          <w:sz w:val="24"/>
          <w:szCs w:val="24"/>
        </w:rPr>
        <w:fldChar w:fldCharType="end"/>
      </w:r>
      <w:r>
        <w:rPr>
          <w:rFonts w:ascii="Times New Roman" w:hAnsi="Times New Roman" w:cs="Times New Roman"/>
          <w:sz w:val="24"/>
          <w:szCs w:val="24"/>
        </w:rPr>
        <w:t>, and custom functions (e.g. creat</w:t>
      </w:r>
      <w:r>
        <w:rPr>
          <w:rFonts w:ascii="Times New Roman" w:hAnsi="Times New Roman" w:cs="Times New Roman" w:hint="eastAsia"/>
          <w:sz w:val="24"/>
          <w:szCs w:val="24"/>
        </w:rPr>
        <w:t>ing</w:t>
      </w:r>
      <w:r>
        <w:rPr>
          <w:rFonts w:ascii="Times New Roman" w:hAnsi="Times New Roman" w:cs="Times New Roman"/>
          <w:sz w:val="24"/>
          <w:szCs w:val="24"/>
        </w:rPr>
        <w:t xml:space="preserve"> pre-defined bioinformatics data analysis </w:t>
      </w:r>
      <w:r w:rsidRPr="00F92403">
        <w:rPr>
          <w:rFonts w:ascii="Times New Roman" w:hAnsi="Times New Roman" w:cs="Times New Roman"/>
          <w:sz w:val="24"/>
          <w:szCs w:val="24"/>
        </w:rPr>
        <w:t>directory tree</w:t>
      </w:r>
      <w:r>
        <w:rPr>
          <w:rFonts w:ascii="Times New Roman" w:hAnsi="Times New Roman" w:cs="Times New Roman"/>
          <w:sz w:val="24"/>
          <w:szCs w:val="24"/>
        </w:rPr>
        <w:t xml:space="preserve">) have been </w:t>
      </w:r>
      <w:r w:rsidRPr="00633F1D">
        <w:rPr>
          <w:rFonts w:ascii="Times New Roman" w:hAnsi="Times New Roman" w:cs="Times New Roman"/>
          <w:sz w:val="24"/>
          <w:szCs w:val="24"/>
        </w:rPr>
        <w:t>wrapped</w:t>
      </w:r>
      <w:r>
        <w:rPr>
          <w:rFonts w:ascii="Times New Roman" w:hAnsi="Times New Roman" w:cs="Times New Roman"/>
          <w:sz w:val="24"/>
          <w:szCs w:val="24"/>
        </w:rPr>
        <w:t xml:space="preserve"> by BioInstaller plugins (</w:t>
      </w:r>
      <w:hyperlink r:id="rId11" w:history="1">
        <w:r w:rsidRPr="00523EC9">
          <w:rPr>
            <w:rStyle w:val="Hyperlink"/>
            <w:rFonts w:ascii="Times New Roman" w:hAnsi="Times New Roman" w:cs="Times New Roman"/>
            <w:sz w:val="24"/>
            <w:szCs w:val="24"/>
          </w:rPr>
          <w:t>https://github.com/JhuangLab/BioInstaller/tree/master/inst/extdata/config/shiny</w:t>
        </w:r>
      </w:hyperlink>
      <w:r>
        <w:rPr>
          <w:rFonts w:ascii="Times New Roman" w:hAnsi="Times New Roman" w:cs="Times New Roman"/>
          <w:sz w:val="24"/>
          <w:szCs w:val="24"/>
        </w:rPr>
        <w:t xml:space="preserve"> and </w:t>
      </w:r>
      <w:r w:rsidRPr="00DC2CA8">
        <w:rPr>
          <w:rFonts w:ascii="Times New Roman" w:hAnsi="Times New Roman" w:cs="Times New Roman"/>
          <w:sz w:val="24"/>
          <w:szCs w:val="24"/>
        </w:rPr>
        <w:t>https://github.com/JhuangLab/annovarR/tree/master/inst/extdata/config</w:t>
      </w:r>
      <w:r>
        <w:rPr>
          <w:rFonts w:ascii="Times New Roman" w:hAnsi="Times New Roman" w:cs="Times New Roman"/>
          <w:sz w:val="24"/>
          <w:szCs w:val="24"/>
        </w:rPr>
        <w:t>).</w:t>
      </w:r>
    </w:p>
    <w:p w14:paraId="574BCE43" w14:textId="77777777" w:rsidR="009C3628" w:rsidRDefault="009C3628"/>
    <w:p w14:paraId="0E0D8EE9" w14:textId="39788949" w:rsidR="009C3628" w:rsidRPr="00D93A26" w:rsidRDefault="00D93A26" w:rsidP="00D93A26">
      <w:pPr>
        <w:spacing w:line="360" w:lineRule="auto"/>
        <w:jc w:val="both"/>
        <w:outlineLvl w:val="0"/>
        <w:rPr>
          <w:rFonts w:ascii="Times New Roman" w:hAnsi="Times New Roman" w:cs="Times New Roman" w:hint="eastAsia"/>
          <w:b/>
          <w:bCs/>
          <w:sz w:val="24"/>
          <w:szCs w:val="24"/>
        </w:rPr>
      </w:pPr>
      <w:r w:rsidRPr="002A7A15">
        <w:rPr>
          <w:rFonts w:ascii="Times New Roman" w:hAnsi="Times New Roman" w:cs="Times New Roman"/>
          <w:b/>
          <w:bCs/>
          <w:sz w:val="24"/>
          <w:szCs w:val="24"/>
        </w:rPr>
        <w:t>REFERENCES</w:t>
      </w:r>
      <w:bookmarkStart w:id="22" w:name="_GoBack"/>
      <w:bookmarkEnd w:id="22"/>
    </w:p>
    <w:p w14:paraId="46E79D69" w14:textId="77777777" w:rsidR="009C3628" w:rsidRPr="009C3628" w:rsidRDefault="009C3628" w:rsidP="009C3628">
      <w:pPr>
        <w:pStyle w:val="EndNoteBibliography"/>
        <w:spacing w:after="0"/>
        <w:ind w:left="720" w:hanging="720"/>
        <w:rPr>
          <w:noProof/>
        </w:rPr>
      </w:pPr>
      <w:r>
        <w:fldChar w:fldCharType="begin"/>
      </w:r>
      <w:r>
        <w:instrText xml:space="preserve"> ADDIN EN.REFLIST </w:instrText>
      </w:r>
      <w:r>
        <w:fldChar w:fldCharType="separate"/>
      </w:r>
      <w:r w:rsidRPr="009C3628">
        <w:rPr>
          <w:noProof/>
        </w:rPr>
        <w:t>Afgan E, Baker D, van den Beek M, Blankenberg D, Bouvier D, Cech M, Chilton J, Clements D, Coraor N, Eberhard C, Gruning B, Guerler A, Hillman-Jackson J, Von Kuster G, Rasche E, Soranzo N, Turaga N, Taylor J, Nekrutenko A, and Goecks J. 2016. The Galaxy platform for accessible, reproducible and collaborative biomedical analyses: 2016 update.</w:t>
      </w:r>
      <w:r w:rsidRPr="009C3628">
        <w:rPr>
          <w:i/>
          <w:noProof/>
        </w:rPr>
        <w:t xml:space="preserve"> Nucleic Acids Res</w:t>
      </w:r>
      <w:r w:rsidRPr="009C3628">
        <w:rPr>
          <w:noProof/>
        </w:rPr>
        <w:t xml:space="preserve"> 44:W3-W10. 10.1093/nar/gkw343</w:t>
      </w:r>
    </w:p>
    <w:p w14:paraId="44CA1312" w14:textId="39E162E7" w:rsidR="009C3628" w:rsidRPr="009C3628" w:rsidRDefault="009C3628" w:rsidP="009C3628">
      <w:pPr>
        <w:pStyle w:val="EndNoteBibliography"/>
        <w:spacing w:after="0"/>
        <w:ind w:left="720" w:hanging="720"/>
        <w:rPr>
          <w:noProof/>
        </w:rPr>
      </w:pPr>
      <w:r w:rsidRPr="009C3628">
        <w:rPr>
          <w:noProof/>
        </w:rPr>
        <w:t xml:space="preserve">Mayakonda A, and Koeffler HP. 2016. Maftools: Efficient analysis, visualization and summarization of MAF files from large-scale cohort based cancer studies. </w:t>
      </w:r>
      <w:r w:rsidRPr="009C3628">
        <w:rPr>
          <w:i/>
          <w:noProof/>
        </w:rPr>
        <w:t xml:space="preserve">Available at </w:t>
      </w:r>
      <w:hyperlink r:id="rId12" w:history="1">
        <w:r w:rsidRPr="009C3628">
          <w:rPr>
            <w:rStyle w:val="Hyperlink"/>
            <w:i/>
            <w:noProof/>
          </w:rPr>
          <w:t>https://www.biorxiv.org/content/biorxiv/early/2016/05/11/052662.full.pdf</w:t>
        </w:r>
      </w:hyperlink>
      <w:r w:rsidRPr="009C3628">
        <w:rPr>
          <w:i/>
          <w:noProof/>
        </w:rPr>
        <w:t xml:space="preserve"> </w:t>
      </w:r>
      <w:r w:rsidRPr="009C3628">
        <w:rPr>
          <w:noProof/>
        </w:rPr>
        <w:t>(accessed Sep.3 2018).</w:t>
      </w:r>
    </w:p>
    <w:p w14:paraId="1FF0CBEE" w14:textId="77777777" w:rsidR="009C3628" w:rsidRPr="009C3628" w:rsidRDefault="009C3628" w:rsidP="009C3628">
      <w:pPr>
        <w:pStyle w:val="EndNoteBibliography"/>
        <w:spacing w:after="0"/>
        <w:ind w:left="720" w:hanging="720"/>
        <w:rPr>
          <w:noProof/>
        </w:rPr>
      </w:pPr>
      <w:r w:rsidRPr="009C3628">
        <w:rPr>
          <w:noProof/>
        </w:rPr>
        <w:t>McLaren W, Gil L, Hunt SE, Riat HS, Ritchie GR, Thormann A, Flicek P, and Cunningham F. 2016. The Ensembl Variant Effect Predictor.</w:t>
      </w:r>
      <w:r w:rsidRPr="009C3628">
        <w:rPr>
          <w:i/>
          <w:noProof/>
        </w:rPr>
        <w:t xml:space="preserve"> Genome Biol</w:t>
      </w:r>
      <w:r w:rsidRPr="009C3628">
        <w:rPr>
          <w:noProof/>
        </w:rPr>
        <w:t xml:space="preserve"> 17:122. 10.1186/s13059-016-0974-4</w:t>
      </w:r>
    </w:p>
    <w:p w14:paraId="7BB50FDE" w14:textId="77777777" w:rsidR="009C3628" w:rsidRPr="009C3628" w:rsidRDefault="009C3628" w:rsidP="009C3628">
      <w:pPr>
        <w:pStyle w:val="EndNoteBibliography"/>
        <w:spacing w:after="0"/>
        <w:ind w:left="720" w:hanging="720"/>
        <w:rPr>
          <w:noProof/>
        </w:rPr>
      </w:pPr>
      <w:r w:rsidRPr="009C3628">
        <w:rPr>
          <w:noProof/>
        </w:rPr>
        <w:t>Pedersen BS, Layer RM, and Quinlan AR. 2016. Vcfanno: fast, flexible annotation of genetic variants.</w:t>
      </w:r>
      <w:r w:rsidRPr="009C3628">
        <w:rPr>
          <w:i/>
          <w:noProof/>
        </w:rPr>
        <w:t xml:space="preserve"> Genome Biol</w:t>
      </w:r>
      <w:r w:rsidRPr="009C3628">
        <w:rPr>
          <w:noProof/>
        </w:rPr>
        <w:t xml:space="preserve"> 17:118. 10.1186/s13059-016-0973-5</w:t>
      </w:r>
    </w:p>
    <w:p w14:paraId="0DB641F4" w14:textId="77777777" w:rsidR="009C3628" w:rsidRPr="009C3628" w:rsidRDefault="009C3628" w:rsidP="009C3628">
      <w:pPr>
        <w:pStyle w:val="EndNoteBibliography"/>
        <w:spacing w:after="0"/>
        <w:ind w:left="720" w:hanging="720"/>
        <w:rPr>
          <w:noProof/>
        </w:rPr>
      </w:pPr>
      <w:r w:rsidRPr="009C3628">
        <w:rPr>
          <w:noProof/>
        </w:rPr>
        <w:t>Russo PST, Ferreira GR, Cardozo LE, B</w:t>
      </w:r>
      <w:r w:rsidRPr="009C3628">
        <w:rPr>
          <w:rFonts w:hint="eastAsia"/>
          <w:noProof/>
        </w:rPr>
        <w:t>ü</w:t>
      </w:r>
      <w:r w:rsidRPr="009C3628">
        <w:rPr>
          <w:noProof/>
        </w:rPr>
        <w:t>rger MC, Arias-Carrasco R, Maruyama SR, Hirata TDC, Lima DS, Passos FM, Fukutani KF, Lever M, Silva JS, Maracaja-Coutinho V, and Nakaya HI. 2018. CEMiTool: a Bioconductor package for performing comprehensive modular co-expression analyses.</w:t>
      </w:r>
      <w:r w:rsidRPr="009C3628">
        <w:rPr>
          <w:i/>
          <w:noProof/>
        </w:rPr>
        <w:t xml:space="preserve"> BMC Bioinformatics</w:t>
      </w:r>
      <w:r w:rsidRPr="009C3628">
        <w:rPr>
          <w:noProof/>
        </w:rPr>
        <w:t xml:space="preserve"> 19. 10.1186/s12859-018-2053-1</w:t>
      </w:r>
    </w:p>
    <w:p w14:paraId="1F5068E5" w14:textId="77777777" w:rsidR="009C3628" w:rsidRPr="009C3628" w:rsidRDefault="009C3628" w:rsidP="009C3628">
      <w:pPr>
        <w:pStyle w:val="EndNoteBibliography"/>
        <w:spacing w:after="0"/>
        <w:ind w:left="720" w:hanging="720"/>
        <w:rPr>
          <w:noProof/>
        </w:rPr>
      </w:pPr>
      <w:r w:rsidRPr="009C3628">
        <w:rPr>
          <w:noProof/>
        </w:rPr>
        <w:t>Torre D, Krawczuk P, Jagodnik KM, Lachmann A, Wang Z, Wang L, Kuleshov MV, and Ma'ayan A. 2018. Datasets2Tools, repository and search engine for bioinformatics datasets, tools and canned analyses.</w:t>
      </w:r>
      <w:r w:rsidRPr="009C3628">
        <w:rPr>
          <w:i/>
          <w:noProof/>
        </w:rPr>
        <w:t xml:space="preserve"> Sci Data</w:t>
      </w:r>
      <w:r w:rsidRPr="009C3628">
        <w:rPr>
          <w:noProof/>
        </w:rPr>
        <w:t xml:space="preserve"> 5:180023. 10.1038/sdata.2018.23</w:t>
      </w:r>
    </w:p>
    <w:p w14:paraId="0226BD81" w14:textId="77777777" w:rsidR="009C3628" w:rsidRPr="009C3628" w:rsidRDefault="009C3628" w:rsidP="009C3628">
      <w:pPr>
        <w:pStyle w:val="EndNoteBibliography"/>
        <w:spacing w:after="0"/>
        <w:ind w:left="720" w:hanging="720"/>
        <w:rPr>
          <w:noProof/>
        </w:rPr>
      </w:pPr>
      <w:r w:rsidRPr="009C3628">
        <w:rPr>
          <w:noProof/>
        </w:rPr>
        <w:t>Wang K, Li M, and Hakonarson H. 2010. ANNOVAR: functional annotation of genetic variants from high-throughput sequencing data.</w:t>
      </w:r>
      <w:r w:rsidRPr="009C3628">
        <w:rPr>
          <w:i/>
          <w:noProof/>
        </w:rPr>
        <w:t xml:space="preserve"> Nucleic Acids Res</w:t>
      </w:r>
      <w:r w:rsidRPr="009C3628">
        <w:rPr>
          <w:noProof/>
        </w:rPr>
        <w:t xml:space="preserve"> 38:e164. 10.1093/nar/gkq603</w:t>
      </w:r>
    </w:p>
    <w:p w14:paraId="2C724ACD" w14:textId="77777777" w:rsidR="009C3628" w:rsidRPr="009C3628" w:rsidRDefault="009C3628" w:rsidP="009C3628">
      <w:pPr>
        <w:pStyle w:val="EndNoteBibliography"/>
        <w:ind w:left="720" w:hanging="720"/>
        <w:rPr>
          <w:noProof/>
        </w:rPr>
      </w:pPr>
      <w:r w:rsidRPr="009C3628">
        <w:rPr>
          <w:noProof/>
        </w:rPr>
        <w:t>Yu G, Wang LG, Han Y, and He QY. 2012. clusterProfiler: an R package for comparing biological themes among gene clusters.</w:t>
      </w:r>
      <w:r w:rsidRPr="009C3628">
        <w:rPr>
          <w:i/>
          <w:noProof/>
        </w:rPr>
        <w:t xml:space="preserve"> OMICS</w:t>
      </w:r>
      <w:r w:rsidRPr="009C3628">
        <w:rPr>
          <w:noProof/>
        </w:rPr>
        <w:t xml:space="preserve"> 16:284-287. 10.1089/omi.2011.0118</w:t>
      </w:r>
    </w:p>
    <w:p w14:paraId="012298CE" w14:textId="00BB4C7F" w:rsidR="00280B23" w:rsidRDefault="009C3628">
      <w:r>
        <w:fldChar w:fldCharType="end"/>
      </w:r>
    </w:p>
    <w:sectPr w:rsidR="00280B23" w:rsidSect="009C3628">
      <w:pgSz w:w="11900" w:h="16840"/>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36BE" w14:textId="77777777" w:rsidR="00C063D0" w:rsidRDefault="00C063D0" w:rsidP="00D94F3C">
      <w:r>
        <w:separator/>
      </w:r>
    </w:p>
  </w:endnote>
  <w:endnote w:type="continuationSeparator" w:id="0">
    <w:p w14:paraId="7E0DE4ED" w14:textId="77777777" w:rsidR="00C063D0" w:rsidRDefault="00C063D0" w:rsidP="00D9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7295" w14:textId="77777777" w:rsidR="00C063D0" w:rsidRDefault="00C063D0" w:rsidP="00D94F3C">
      <w:r>
        <w:separator/>
      </w:r>
    </w:p>
  </w:footnote>
  <w:footnote w:type="continuationSeparator" w:id="0">
    <w:p w14:paraId="1CA5160C" w14:textId="77777777" w:rsidR="00C063D0" w:rsidRDefault="00C063D0" w:rsidP="00D94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xMzQ3MjMzNzU2MDVR0lEKTi0uzszPAykwqgUAPF4dwCwAAAA="/>
    <w:docVar w:name="EN.Layout" w:val="&lt;ENLayout&gt;&lt;Style&gt;Peer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t05tf722srnesf07varf3svd9eadwf055&quot;&gt;Main&lt;record-ids&gt;&lt;item&gt;27&lt;/item&gt;&lt;item&gt;348&lt;/item&gt;&lt;item&gt;417&lt;/item&gt;&lt;item&gt;690&lt;/item&gt;&lt;item&gt;754&lt;/item&gt;&lt;item&gt;969&lt;/item&gt;&lt;item&gt;1150&lt;/item&gt;&lt;item&gt;1226&lt;/item&gt;&lt;/record-ids&gt;&lt;/item&gt;&lt;/Libraries&gt;"/>
  </w:docVars>
  <w:rsids>
    <w:rsidRoot w:val="00280B23"/>
    <w:rsid w:val="000016B5"/>
    <w:rsid w:val="0000200D"/>
    <w:rsid w:val="000055F6"/>
    <w:rsid w:val="00012209"/>
    <w:rsid w:val="0001646B"/>
    <w:rsid w:val="0001668F"/>
    <w:rsid w:val="00016918"/>
    <w:rsid w:val="0001746B"/>
    <w:rsid w:val="00031C28"/>
    <w:rsid w:val="000342EC"/>
    <w:rsid w:val="00035A4E"/>
    <w:rsid w:val="00036087"/>
    <w:rsid w:val="000365F1"/>
    <w:rsid w:val="00044FE7"/>
    <w:rsid w:val="00047FB8"/>
    <w:rsid w:val="0005068C"/>
    <w:rsid w:val="00052140"/>
    <w:rsid w:val="00053F14"/>
    <w:rsid w:val="000555AA"/>
    <w:rsid w:val="0006024A"/>
    <w:rsid w:val="00061FA3"/>
    <w:rsid w:val="00062CD9"/>
    <w:rsid w:val="00074682"/>
    <w:rsid w:val="00081E89"/>
    <w:rsid w:val="00083196"/>
    <w:rsid w:val="000836BD"/>
    <w:rsid w:val="00083B78"/>
    <w:rsid w:val="00084A35"/>
    <w:rsid w:val="00084B97"/>
    <w:rsid w:val="0008682D"/>
    <w:rsid w:val="00090DE9"/>
    <w:rsid w:val="00095933"/>
    <w:rsid w:val="000A0056"/>
    <w:rsid w:val="000A0781"/>
    <w:rsid w:val="000A2290"/>
    <w:rsid w:val="000A2A59"/>
    <w:rsid w:val="000A45D1"/>
    <w:rsid w:val="000B0196"/>
    <w:rsid w:val="000B0995"/>
    <w:rsid w:val="000B0DF6"/>
    <w:rsid w:val="000B1117"/>
    <w:rsid w:val="000B2FE7"/>
    <w:rsid w:val="000B420F"/>
    <w:rsid w:val="000B4D60"/>
    <w:rsid w:val="000B68C6"/>
    <w:rsid w:val="000B6E6F"/>
    <w:rsid w:val="000C23FE"/>
    <w:rsid w:val="000C25ED"/>
    <w:rsid w:val="000C5CA8"/>
    <w:rsid w:val="000D1245"/>
    <w:rsid w:val="000D2591"/>
    <w:rsid w:val="000D53F9"/>
    <w:rsid w:val="000D61C4"/>
    <w:rsid w:val="000E077B"/>
    <w:rsid w:val="000E14C8"/>
    <w:rsid w:val="000E20BB"/>
    <w:rsid w:val="000E28ED"/>
    <w:rsid w:val="000E3FF8"/>
    <w:rsid w:val="000E5638"/>
    <w:rsid w:val="000E6599"/>
    <w:rsid w:val="000E752A"/>
    <w:rsid w:val="000E7A1E"/>
    <w:rsid w:val="000F3CE2"/>
    <w:rsid w:val="001002A5"/>
    <w:rsid w:val="001006FF"/>
    <w:rsid w:val="00104533"/>
    <w:rsid w:val="00104587"/>
    <w:rsid w:val="00105B64"/>
    <w:rsid w:val="00107AC9"/>
    <w:rsid w:val="0011350B"/>
    <w:rsid w:val="00113C8B"/>
    <w:rsid w:val="0011468E"/>
    <w:rsid w:val="00114C0D"/>
    <w:rsid w:val="00117022"/>
    <w:rsid w:val="0012109B"/>
    <w:rsid w:val="0012185A"/>
    <w:rsid w:val="0012229F"/>
    <w:rsid w:val="001226D4"/>
    <w:rsid w:val="001260B3"/>
    <w:rsid w:val="001270A3"/>
    <w:rsid w:val="001273E6"/>
    <w:rsid w:val="0013040E"/>
    <w:rsid w:val="0013410D"/>
    <w:rsid w:val="0013432A"/>
    <w:rsid w:val="00134896"/>
    <w:rsid w:val="00135A50"/>
    <w:rsid w:val="001365A6"/>
    <w:rsid w:val="00142125"/>
    <w:rsid w:val="001446CE"/>
    <w:rsid w:val="00146D25"/>
    <w:rsid w:val="00150576"/>
    <w:rsid w:val="001536EF"/>
    <w:rsid w:val="001537DE"/>
    <w:rsid w:val="001560C5"/>
    <w:rsid w:val="001569B8"/>
    <w:rsid w:val="001610F2"/>
    <w:rsid w:val="00163432"/>
    <w:rsid w:val="001653DD"/>
    <w:rsid w:val="001732CF"/>
    <w:rsid w:val="00174A1A"/>
    <w:rsid w:val="00175670"/>
    <w:rsid w:val="001813C3"/>
    <w:rsid w:val="001866EE"/>
    <w:rsid w:val="00187C6E"/>
    <w:rsid w:val="00187ECB"/>
    <w:rsid w:val="00190847"/>
    <w:rsid w:val="00190DB6"/>
    <w:rsid w:val="00191197"/>
    <w:rsid w:val="00194B07"/>
    <w:rsid w:val="0019735A"/>
    <w:rsid w:val="001A0168"/>
    <w:rsid w:val="001A06DC"/>
    <w:rsid w:val="001A3CAD"/>
    <w:rsid w:val="001A4AE3"/>
    <w:rsid w:val="001A63EA"/>
    <w:rsid w:val="001B0DB8"/>
    <w:rsid w:val="001B3BB6"/>
    <w:rsid w:val="001B4086"/>
    <w:rsid w:val="001C050F"/>
    <w:rsid w:val="001C2E03"/>
    <w:rsid w:val="001C54F8"/>
    <w:rsid w:val="001C5AAA"/>
    <w:rsid w:val="001C5AC4"/>
    <w:rsid w:val="001C653D"/>
    <w:rsid w:val="001D2FEA"/>
    <w:rsid w:val="001D387D"/>
    <w:rsid w:val="001D45B8"/>
    <w:rsid w:val="001D6882"/>
    <w:rsid w:val="001E03D6"/>
    <w:rsid w:val="001E0C46"/>
    <w:rsid w:val="001E16F1"/>
    <w:rsid w:val="001E4C83"/>
    <w:rsid w:val="001E4E63"/>
    <w:rsid w:val="001E6BA3"/>
    <w:rsid w:val="001E6F3E"/>
    <w:rsid w:val="001F1227"/>
    <w:rsid w:val="001F3D28"/>
    <w:rsid w:val="001F6CA2"/>
    <w:rsid w:val="002023A5"/>
    <w:rsid w:val="002064AA"/>
    <w:rsid w:val="002072E9"/>
    <w:rsid w:val="00210212"/>
    <w:rsid w:val="002124AB"/>
    <w:rsid w:val="0021285B"/>
    <w:rsid w:val="002208F3"/>
    <w:rsid w:val="0022626F"/>
    <w:rsid w:val="0022663C"/>
    <w:rsid w:val="00227236"/>
    <w:rsid w:val="00230045"/>
    <w:rsid w:val="00231E4C"/>
    <w:rsid w:val="00234DC2"/>
    <w:rsid w:val="00237827"/>
    <w:rsid w:val="00243658"/>
    <w:rsid w:val="002450BC"/>
    <w:rsid w:val="00247D4D"/>
    <w:rsid w:val="002540AF"/>
    <w:rsid w:val="00254A80"/>
    <w:rsid w:val="00255388"/>
    <w:rsid w:val="00255456"/>
    <w:rsid w:val="00256065"/>
    <w:rsid w:val="00256B71"/>
    <w:rsid w:val="00261E83"/>
    <w:rsid w:val="002628A5"/>
    <w:rsid w:val="002629F2"/>
    <w:rsid w:val="002644A5"/>
    <w:rsid w:val="00265072"/>
    <w:rsid w:val="0027194F"/>
    <w:rsid w:val="002730BA"/>
    <w:rsid w:val="0027444E"/>
    <w:rsid w:val="00274745"/>
    <w:rsid w:val="002757FD"/>
    <w:rsid w:val="00276334"/>
    <w:rsid w:val="0027761F"/>
    <w:rsid w:val="00277A32"/>
    <w:rsid w:val="0028023A"/>
    <w:rsid w:val="00280B23"/>
    <w:rsid w:val="00281CC8"/>
    <w:rsid w:val="002843D9"/>
    <w:rsid w:val="002845E6"/>
    <w:rsid w:val="00286954"/>
    <w:rsid w:val="00290B6C"/>
    <w:rsid w:val="00290E07"/>
    <w:rsid w:val="002A4F83"/>
    <w:rsid w:val="002A63EC"/>
    <w:rsid w:val="002A6CC6"/>
    <w:rsid w:val="002A74E3"/>
    <w:rsid w:val="002B0E5B"/>
    <w:rsid w:val="002B188C"/>
    <w:rsid w:val="002B2962"/>
    <w:rsid w:val="002B3556"/>
    <w:rsid w:val="002B4707"/>
    <w:rsid w:val="002B4ECF"/>
    <w:rsid w:val="002C1304"/>
    <w:rsid w:val="002C252B"/>
    <w:rsid w:val="002C4A53"/>
    <w:rsid w:val="002C4C66"/>
    <w:rsid w:val="002D35CC"/>
    <w:rsid w:val="002D42F8"/>
    <w:rsid w:val="002D7E7B"/>
    <w:rsid w:val="002E2239"/>
    <w:rsid w:val="002E528C"/>
    <w:rsid w:val="002E56F0"/>
    <w:rsid w:val="002E7EF7"/>
    <w:rsid w:val="002F1183"/>
    <w:rsid w:val="002F20E8"/>
    <w:rsid w:val="002F5DCA"/>
    <w:rsid w:val="002F7A28"/>
    <w:rsid w:val="00300AB2"/>
    <w:rsid w:val="00302CCA"/>
    <w:rsid w:val="00304210"/>
    <w:rsid w:val="0031105D"/>
    <w:rsid w:val="003177F7"/>
    <w:rsid w:val="00317A80"/>
    <w:rsid w:val="003220A8"/>
    <w:rsid w:val="00323CAF"/>
    <w:rsid w:val="00323FDB"/>
    <w:rsid w:val="00326463"/>
    <w:rsid w:val="00330860"/>
    <w:rsid w:val="003313B5"/>
    <w:rsid w:val="0033330A"/>
    <w:rsid w:val="003362DE"/>
    <w:rsid w:val="00336A5D"/>
    <w:rsid w:val="00337218"/>
    <w:rsid w:val="003409AB"/>
    <w:rsid w:val="00340B53"/>
    <w:rsid w:val="00343A8E"/>
    <w:rsid w:val="00345FC9"/>
    <w:rsid w:val="00353DCD"/>
    <w:rsid w:val="00355C25"/>
    <w:rsid w:val="00357EFA"/>
    <w:rsid w:val="003600E9"/>
    <w:rsid w:val="00360528"/>
    <w:rsid w:val="00360D85"/>
    <w:rsid w:val="0036289C"/>
    <w:rsid w:val="003634DB"/>
    <w:rsid w:val="00364790"/>
    <w:rsid w:val="00365000"/>
    <w:rsid w:val="00366B03"/>
    <w:rsid w:val="00370C8E"/>
    <w:rsid w:val="00372197"/>
    <w:rsid w:val="0037255A"/>
    <w:rsid w:val="0037355A"/>
    <w:rsid w:val="00373B30"/>
    <w:rsid w:val="00374AB6"/>
    <w:rsid w:val="003759AD"/>
    <w:rsid w:val="003760AA"/>
    <w:rsid w:val="00382E65"/>
    <w:rsid w:val="00384861"/>
    <w:rsid w:val="00384984"/>
    <w:rsid w:val="00384D78"/>
    <w:rsid w:val="00392DC7"/>
    <w:rsid w:val="00394999"/>
    <w:rsid w:val="00397A1C"/>
    <w:rsid w:val="003A158C"/>
    <w:rsid w:val="003A2CE6"/>
    <w:rsid w:val="003A4ACA"/>
    <w:rsid w:val="003A5338"/>
    <w:rsid w:val="003A67BA"/>
    <w:rsid w:val="003B06AE"/>
    <w:rsid w:val="003B16EB"/>
    <w:rsid w:val="003B1C32"/>
    <w:rsid w:val="003B31A9"/>
    <w:rsid w:val="003B41F0"/>
    <w:rsid w:val="003B63C9"/>
    <w:rsid w:val="003B704F"/>
    <w:rsid w:val="003C0B18"/>
    <w:rsid w:val="003C0E65"/>
    <w:rsid w:val="003C185D"/>
    <w:rsid w:val="003C1D54"/>
    <w:rsid w:val="003C38EA"/>
    <w:rsid w:val="003D0251"/>
    <w:rsid w:val="003D17F9"/>
    <w:rsid w:val="003D1DF3"/>
    <w:rsid w:val="003D1FA3"/>
    <w:rsid w:val="003D3A4A"/>
    <w:rsid w:val="003D5AF5"/>
    <w:rsid w:val="003D7AD8"/>
    <w:rsid w:val="003D7D51"/>
    <w:rsid w:val="003E3BDB"/>
    <w:rsid w:val="003E3DD1"/>
    <w:rsid w:val="003F008A"/>
    <w:rsid w:val="003F0200"/>
    <w:rsid w:val="003F1462"/>
    <w:rsid w:val="003F211D"/>
    <w:rsid w:val="003F393D"/>
    <w:rsid w:val="004003C2"/>
    <w:rsid w:val="00400E3E"/>
    <w:rsid w:val="00404ADA"/>
    <w:rsid w:val="00405F81"/>
    <w:rsid w:val="00407D6B"/>
    <w:rsid w:val="00411E64"/>
    <w:rsid w:val="00412690"/>
    <w:rsid w:val="00415090"/>
    <w:rsid w:val="004208FB"/>
    <w:rsid w:val="004234B3"/>
    <w:rsid w:val="00423C97"/>
    <w:rsid w:val="00423CD2"/>
    <w:rsid w:val="00424959"/>
    <w:rsid w:val="004352CD"/>
    <w:rsid w:val="004374FD"/>
    <w:rsid w:val="0044132C"/>
    <w:rsid w:val="004534D5"/>
    <w:rsid w:val="004558D5"/>
    <w:rsid w:val="00456B00"/>
    <w:rsid w:val="00461C96"/>
    <w:rsid w:val="00462F41"/>
    <w:rsid w:val="00463706"/>
    <w:rsid w:val="00466C9B"/>
    <w:rsid w:val="00467CEA"/>
    <w:rsid w:val="00472243"/>
    <w:rsid w:val="00472D85"/>
    <w:rsid w:val="00472E4B"/>
    <w:rsid w:val="004747B7"/>
    <w:rsid w:val="004747E2"/>
    <w:rsid w:val="004757D5"/>
    <w:rsid w:val="0047580F"/>
    <w:rsid w:val="004761AE"/>
    <w:rsid w:val="00476B73"/>
    <w:rsid w:val="00480DB0"/>
    <w:rsid w:val="00482CD2"/>
    <w:rsid w:val="00483D91"/>
    <w:rsid w:val="0048417D"/>
    <w:rsid w:val="00484550"/>
    <w:rsid w:val="00484F81"/>
    <w:rsid w:val="0048709C"/>
    <w:rsid w:val="004900D8"/>
    <w:rsid w:val="00490EC0"/>
    <w:rsid w:val="00494277"/>
    <w:rsid w:val="00494654"/>
    <w:rsid w:val="00494FFE"/>
    <w:rsid w:val="00495B00"/>
    <w:rsid w:val="00497326"/>
    <w:rsid w:val="00497E60"/>
    <w:rsid w:val="00497F6F"/>
    <w:rsid w:val="004A0BCE"/>
    <w:rsid w:val="004A28AD"/>
    <w:rsid w:val="004A2986"/>
    <w:rsid w:val="004A4517"/>
    <w:rsid w:val="004A76AB"/>
    <w:rsid w:val="004B047B"/>
    <w:rsid w:val="004B06C4"/>
    <w:rsid w:val="004B093C"/>
    <w:rsid w:val="004B4234"/>
    <w:rsid w:val="004C3A26"/>
    <w:rsid w:val="004C5112"/>
    <w:rsid w:val="004C7594"/>
    <w:rsid w:val="004D0D07"/>
    <w:rsid w:val="004D10DD"/>
    <w:rsid w:val="004D3756"/>
    <w:rsid w:val="004D64BA"/>
    <w:rsid w:val="004D7C75"/>
    <w:rsid w:val="004E027B"/>
    <w:rsid w:val="004E08A8"/>
    <w:rsid w:val="004F180A"/>
    <w:rsid w:val="004F1BCF"/>
    <w:rsid w:val="004F1E07"/>
    <w:rsid w:val="004F2057"/>
    <w:rsid w:val="004F2310"/>
    <w:rsid w:val="004F49FA"/>
    <w:rsid w:val="00500BF6"/>
    <w:rsid w:val="005014FF"/>
    <w:rsid w:val="005018D4"/>
    <w:rsid w:val="00502B9D"/>
    <w:rsid w:val="0050489A"/>
    <w:rsid w:val="00511846"/>
    <w:rsid w:val="00513217"/>
    <w:rsid w:val="005144EF"/>
    <w:rsid w:val="00517E38"/>
    <w:rsid w:val="005247B8"/>
    <w:rsid w:val="00525E64"/>
    <w:rsid w:val="00526078"/>
    <w:rsid w:val="00531066"/>
    <w:rsid w:val="005310A4"/>
    <w:rsid w:val="005314A6"/>
    <w:rsid w:val="005315BA"/>
    <w:rsid w:val="005320DC"/>
    <w:rsid w:val="005341A2"/>
    <w:rsid w:val="0053468A"/>
    <w:rsid w:val="00537342"/>
    <w:rsid w:val="0054121F"/>
    <w:rsid w:val="00543330"/>
    <w:rsid w:val="0054424F"/>
    <w:rsid w:val="0054633A"/>
    <w:rsid w:val="005505FA"/>
    <w:rsid w:val="005516B5"/>
    <w:rsid w:val="00553B56"/>
    <w:rsid w:val="00554221"/>
    <w:rsid w:val="00557B56"/>
    <w:rsid w:val="00563F9A"/>
    <w:rsid w:val="00573CC4"/>
    <w:rsid w:val="005752DE"/>
    <w:rsid w:val="00575B3B"/>
    <w:rsid w:val="0057697B"/>
    <w:rsid w:val="0057759A"/>
    <w:rsid w:val="00580147"/>
    <w:rsid w:val="005811D2"/>
    <w:rsid w:val="005837F4"/>
    <w:rsid w:val="00584633"/>
    <w:rsid w:val="00585C68"/>
    <w:rsid w:val="005861C9"/>
    <w:rsid w:val="00586693"/>
    <w:rsid w:val="0058669D"/>
    <w:rsid w:val="00590B5F"/>
    <w:rsid w:val="00592986"/>
    <w:rsid w:val="00592F9D"/>
    <w:rsid w:val="005A37F6"/>
    <w:rsid w:val="005A39A2"/>
    <w:rsid w:val="005A49C3"/>
    <w:rsid w:val="005A4DC9"/>
    <w:rsid w:val="005B2446"/>
    <w:rsid w:val="005B3389"/>
    <w:rsid w:val="005B36C5"/>
    <w:rsid w:val="005B36E7"/>
    <w:rsid w:val="005B686F"/>
    <w:rsid w:val="005C049E"/>
    <w:rsid w:val="005C28C4"/>
    <w:rsid w:val="005C5DA9"/>
    <w:rsid w:val="005D0D3E"/>
    <w:rsid w:val="005D4724"/>
    <w:rsid w:val="005E06F1"/>
    <w:rsid w:val="005E1879"/>
    <w:rsid w:val="005E46FD"/>
    <w:rsid w:val="005E4F47"/>
    <w:rsid w:val="005E66AA"/>
    <w:rsid w:val="005E785A"/>
    <w:rsid w:val="005E78DE"/>
    <w:rsid w:val="005E7F9E"/>
    <w:rsid w:val="005F4EB4"/>
    <w:rsid w:val="005F6485"/>
    <w:rsid w:val="005F6D95"/>
    <w:rsid w:val="005F6F8C"/>
    <w:rsid w:val="00600A6C"/>
    <w:rsid w:val="00601E4F"/>
    <w:rsid w:val="00603964"/>
    <w:rsid w:val="00604C51"/>
    <w:rsid w:val="00610449"/>
    <w:rsid w:val="006131ED"/>
    <w:rsid w:val="006223CB"/>
    <w:rsid w:val="006230E4"/>
    <w:rsid w:val="00625098"/>
    <w:rsid w:val="00626F6D"/>
    <w:rsid w:val="006365E8"/>
    <w:rsid w:val="00637157"/>
    <w:rsid w:val="00643EFD"/>
    <w:rsid w:val="006452D5"/>
    <w:rsid w:val="00645401"/>
    <w:rsid w:val="00647165"/>
    <w:rsid w:val="006475A5"/>
    <w:rsid w:val="00653340"/>
    <w:rsid w:val="00655CCD"/>
    <w:rsid w:val="00662F6D"/>
    <w:rsid w:val="00665950"/>
    <w:rsid w:val="00666263"/>
    <w:rsid w:val="006662C7"/>
    <w:rsid w:val="0067085A"/>
    <w:rsid w:val="00672EAB"/>
    <w:rsid w:val="006737F4"/>
    <w:rsid w:val="00676F05"/>
    <w:rsid w:val="00684AD7"/>
    <w:rsid w:val="006865B8"/>
    <w:rsid w:val="006866E5"/>
    <w:rsid w:val="00690115"/>
    <w:rsid w:val="00690D24"/>
    <w:rsid w:val="00692299"/>
    <w:rsid w:val="006935F7"/>
    <w:rsid w:val="00694397"/>
    <w:rsid w:val="00694F79"/>
    <w:rsid w:val="006952E5"/>
    <w:rsid w:val="006953A0"/>
    <w:rsid w:val="0069795A"/>
    <w:rsid w:val="006A1B3E"/>
    <w:rsid w:val="006A388B"/>
    <w:rsid w:val="006A7E33"/>
    <w:rsid w:val="006B21AF"/>
    <w:rsid w:val="006B46BA"/>
    <w:rsid w:val="006B6923"/>
    <w:rsid w:val="006C1539"/>
    <w:rsid w:val="006C4539"/>
    <w:rsid w:val="006C5182"/>
    <w:rsid w:val="006C5DC6"/>
    <w:rsid w:val="006C62EE"/>
    <w:rsid w:val="006C6B3D"/>
    <w:rsid w:val="006D0094"/>
    <w:rsid w:val="006D14BF"/>
    <w:rsid w:val="006D3AA6"/>
    <w:rsid w:val="006D6B52"/>
    <w:rsid w:val="006E6B32"/>
    <w:rsid w:val="006E6C75"/>
    <w:rsid w:val="006E7437"/>
    <w:rsid w:val="006F24CB"/>
    <w:rsid w:val="006F42A5"/>
    <w:rsid w:val="006F4661"/>
    <w:rsid w:val="006F7A1A"/>
    <w:rsid w:val="007013D8"/>
    <w:rsid w:val="00702EFD"/>
    <w:rsid w:val="00704C3C"/>
    <w:rsid w:val="0071123F"/>
    <w:rsid w:val="00711946"/>
    <w:rsid w:val="00713D24"/>
    <w:rsid w:val="007142D3"/>
    <w:rsid w:val="00717364"/>
    <w:rsid w:val="007202F6"/>
    <w:rsid w:val="007245D4"/>
    <w:rsid w:val="00725AD0"/>
    <w:rsid w:val="00732B55"/>
    <w:rsid w:val="00735AD3"/>
    <w:rsid w:val="00736984"/>
    <w:rsid w:val="007407A8"/>
    <w:rsid w:val="007424C7"/>
    <w:rsid w:val="007425BF"/>
    <w:rsid w:val="00742A8E"/>
    <w:rsid w:val="00745E57"/>
    <w:rsid w:val="00746346"/>
    <w:rsid w:val="007537F1"/>
    <w:rsid w:val="00754453"/>
    <w:rsid w:val="00754F3B"/>
    <w:rsid w:val="00756BB0"/>
    <w:rsid w:val="00756FC6"/>
    <w:rsid w:val="00757C12"/>
    <w:rsid w:val="00760FF0"/>
    <w:rsid w:val="007617A3"/>
    <w:rsid w:val="007757AA"/>
    <w:rsid w:val="00776827"/>
    <w:rsid w:val="00785AFC"/>
    <w:rsid w:val="00787F9C"/>
    <w:rsid w:val="00791C02"/>
    <w:rsid w:val="00793960"/>
    <w:rsid w:val="007A15E2"/>
    <w:rsid w:val="007A21B1"/>
    <w:rsid w:val="007A29F8"/>
    <w:rsid w:val="007A555B"/>
    <w:rsid w:val="007A6752"/>
    <w:rsid w:val="007A7404"/>
    <w:rsid w:val="007B079B"/>
    <w:rsid w:val="007B159C"/>
    <w:rsid w:val="007B3388"/>
    <w:rsid w:val="007C02A9"/>
    <w:rsid w:val="007C2FCD"/>
    <w:rsid w:val="007C4E8B"/>
    <w:rsid w:val="007D3548"/>
    <w:rsid w:val="007E2C9C"/>
    <w:rsid w:val="007E3421"/>
    <w:rsid w:val="007F063A"/>
    <w:rsid w:val="007F12D1"/>
    <w:rsid w:val="007F657E"/>
    <w:rsid w:val="00803BDB"/>
    <w:rsid w:val="00804A8B"/>
    <w:rsid w:val="00805B3D"/>
    <w:rsid w:val="008066A5"/>
    <w:rsid w:val="00806BA2"/>
    <w:rsid w:val="00812A3E"/>
    <w:rsid w:val="00814B18"/>
    <w:rsid w:val="00815A9A"/>
    <w:rsid w:val="00824D52"/>
    <w:rsid w:val="00833E8E"/>
    <w:rsid w:val="00836245"/>
    <w:rsid w:val="008379F9"/>
    <w:rsid w:val="00840A40"/>
    <w:rsid w:val="00841D43"/>
    <w:rsid w:val="00841FF1"/>
    <w:rsid w:val="00845003"/>
    <w:rsid w:val="00847E99"/>
    <w:rsid w:val="00852386"/>
    <w:rsid w:val="00852B6F"/>
    <w:rsid w:val="00852FDB"/>
    <w:rsid w:val="0085677A"/>
    <w:rsid w:val="00857114"/>
    <w:rsid w:val="0086008B"/>
    <w:rsid w:val="0086098E"/>
    <w:rsid w:val="00861054"/>
    <w:rsid w:val="0086480A"/>
    <w:rsid w:val="00864FEF"/>
    <w:rsid w:val="00866E28"/>
    <w:rsid w:val="00870C36"/>
    <w:rsid w:val="008710D2"/>
    <w:rsid w:val="008719CD"/>
    <w:rsid w:val="00871F31"/>
    <w:rsid w:val="00873C3D"/>
    <w:rsid w:val="00874CE7"/>
    <w:rsid w:val="00877085"/>
    <w:rsid w:val="00885954"/>
    <w:rsid w:val="0088597C"/>
    <w:rsid w:val="0089192F"/>
    <w:rsid w:val="00891CC0"/>
    <w:rsid w:val="008970C6"/>
    <w:rsid w:val="008A62AA"/>
    <w:rsid w:val="008A63AA"/>
    <w:rsid w:val="008B00C1"/>
    <w:rsid w:val="008B1ACC"/>
    <w:rsid w:val="008B4977"/>
    <w:rsid w:val="008B597F"/>
    <w:rsid w:val="008B6AB3"/>
    <w:rsid w:val="008C0403"/>
    <w:rsid w:val="008C6FC3"/>
    <w:rsid w:val="008C71EF"/>
    <w:rsid w:val="008D0FC4"/>
    <w:rsid w:val="008D16FF"/>
    <w:rsid w:val="008D5E62"/>
    <w:rsid w:val="008D64D2"/>
    <w:rsid w:val="008D6A88"/>
    <w:rsid w:val="008D76AC"/>
    <w:rsid w:val="008E2199"/>
    <w:rsid w:val="008E43D8"/>
    <w:rsid w:val="008E52B4"/>
    <w:rsid w:val="00901854"/>
    <w:rsid w:val="009018FB"/>
    <w:rsid w:val="00904DF7"/>
    <w:rsid w:val="00907788"/>
    <w:rsid w:val="00907E85"/>
    <w:rsid w:val="0091101F"/>
    <w:rsid w:val="009115D4"/>
    <w:rsid w:val="00913B4F"/>
    <w:rsid w:val="009149D5"/>
    <w:rsid w:val="009224CA"/>
    <w:rsid w:val="009245FC"/>
    <w:rsid w:val="00926158"/>
    <w:rsid w:val="00926276"/>
    <w:rsid w:val="0093342D"/>
    <w:rsid w:val="00933BC9"/>
    <w:rsid w:val="00940306"/>
    <w:rsid w:val="00945613"/>
    <w:rsid w:val="00950501"/>
    <w:rsid w:val="00951363"/>
    <w:rsid w:val="009528CE"/>
    <w:rsid w:val="0095297A"/>
    <w:rsid w:val="0095299C"/>
    <w:rsid w:val="009560FD"/>
    <w:rsid w:val="00956B35"/>
    <w:rsid w:val="00956EB6"/>
    <w:rsid w:val="00957A18"/>
    <w:rsid w:val="009613FA"/>
    <w:rsid w:val="00961F91"/>
    <w:rsid w:val="00962103"/>
    <w:rsid w:val="0097120D"/>
    <w:rsid w:val="00971C43"/>
    <w:rsid w:val="00974547"/>
    <w:rsid w:val="00975B44"/>
    <w:rsid w:val="00976A0E"/>
    <w:rsid w:val="00977156"/>
    <w:rsid w:val="00977BEE"/>
    <w:rsid w:val="009802F3"/>
    <w:rsid w:val="00982CE8"/>
    <w:rsid w:val="009849D3"/>
    <w:rsid w:val="00987368"/>
    <w:rsid w:val="00990B4F"/>
    <w:rsid w:val="00995CC3"/>
    <w:rsid w:val="00996130"/>
    <w:rsid w:val="00996B8F"/>
    <w:rsid w:val="00996C94"/>
    <w:rsid w:val="009A63AB"/>
    <w:rsid w:val="009B0937"/>
    <w:rsid w:val="009B2A26"/>
    <w:rsid w:val="009B3521"/>
    <w:rsid w:val="009B5137"/>
    <w:rsid w:val="009C18CB"/>
    <w:rsid w:val="009C2B01"/>
    <w:rsid w:val="009C3628"/>
    <w:rsid w:val="009C6909"/>
    <w:rsid w:val="009C7BE7"/>
    <w:rsid w:val="009D17E3"/>
    <w:rsid w:val="009D34C7"/>
    <w:rsid w:val="009D7159"/>
    <w:rsid w:val="009E32DA"/>
    <w:rsid w:val="009E5B3D"/>
    <w:rsid w:val="009F187F"/>
    <w:rsid w:val="009F3661"/>
    <w:rsid w:val="009F397D"/>
    <w:rsid w:val="009F75DC"/>
    <w:rsid w:val="009F75DE"/>
    <w:rsid w:val="009F7BE5"/>
    <w:rsid w:val="00A00B7E"/>
    <w:rsid w:val="00A0486D"/>
    <w:rsid w:val="00A05185"/>
    <w:rsid w:val="00A10147"/>
    <w:rsid w:val="00A10848"/>
    <w:rsid w:val="00A10EDF"/>
    <w:rsid w:val="00A17105"/>
    <w:rsid w:val="00A2170D"/>
    <w:rsid w:val="00A22E1A"/>
    <w:rsid w:val="00A23B18"/>
    <w:rsid w:val="00A25803"/>
    <w:rsid w:val="00A273E4"/>
    <w:rsid w:val="00A274DD"/>
    <w:rsid w:val="00A2770B"/>
    <w:rsid w:val="00A31F6E"/>
    <w:rsid w:val="00A331E5"/>
    <w:rsid w:val="00A339E8"/>
    <w:rsid w:val="00A3478B"/>
    <w:rsid w:val="00A416BA"/>
    <w:rsid w:val="00A435A5"/>
    <w:rsid w:val="00A50330"/>
    <w:rsid w:val="00A50FCA"/>
    <w:rsid w:val="00A551B8"/>
    <w:rsid w:val="00A600D2"/>
    <w:rsid w:val="00A60BED"/>
    <w:rsid w:val="00A64D2E"/>
    <w:rsid w:val="00A656A3"/>
    <w:rsid w:val="00A71386"/>
    <w:rsid w:val="00A71F23"/>
    <w:rsid w:val="00A72F6C"/>
    <w:rsid w:val="00A73002"/>
    <w:rsid w:val="00A73131"/>
    <w:rsid w:val="00A73748"/>
    <w:rsid w:val="00A738B9"/>
    <w:rsid w:val="00A739D9"/>
    <w:rsid w:val="00A76558"/>
    <w:rsid w:val="00A77E73"/>
    <w:rsid w:val="00A843EF"/>
    <w:rsid w:val="00A84B36"/>
    <w:rsid w:val="00A917FC"/>
    <w:rsid w:val="00A94D10"/>
    <w:rsid w:val="00A97A33"/>
    <w:rsid w:val="00AA0785"/>
    <w:rsid w:val="00AA507B"/>
    <w:rsid w:val="00AA5BAE"/>
    <w:rsid w:val="00AB081A"/>
    <w:rsid w:val="00AB0E74"/>
    <w:rsid w:val="00AB21C6"/>
    <w:rsid w:val="00AC063C"/>
    <w:rsid w:val="00AC6D10"/>
    <w:rsid w:val="00AC7592"/>
    <w:rsid w:val="00AD6D25"/>
    <w:rsid w:val="00AE1378"/>
    <w:rsid w:val="00AF007F"/>
    <w:rsid w:val="00AF1EAE"/>
    <w:rsid w:val="00AF2259"/>
    <w:rsid w:val="00AF2505"/>
    <w:rsid w:val="00AF388A"/>
    <w:rsid w:val="00AF46C5"/>
    <w:rsid w:val="00AF636B"/>
    <w:rsid w:val="00AF6997"/>
    <w:rsid w:val="00B023C3"/>
    <w:rsid w:val="00B043DA"/>
    <w:rsid w:val="00B06B94"/>
    <w:rsid w:val="00B10103"/>
    <w:rsid w:val="00B105DA"/>
    <w:rsid w:val="00B2112C"/>
    <w:rsid w:val="00B21F67"/>
    <w:rsid w:val="00B24B94"/>
    <w:rsid w:val="00B25243"/>
    <w:rsid w:val="00B30E3B"/>
    <w:rsid w:val="00B31594"/>
    <w:rsid w:val="00B320A6"/>
    <w:rsid w:val="00B34AC2"/>
    <w:rsid w:val="00B352AB"/>
    <w:rsid w:val="00B35356"/>
    <w:rsid w:val="00B4099C"/>
    <w:rsid w:val="00B44AE3"/>
    <w:rsid w:val="00B45B08"/>
    <w:rsid w:val="00B475F4"/>
    <w:rsid w:val="00B547DD"/>
    <w:rsid w:val="00B60758"/>
    <w:rsid w:val="00B65080"/>
    <w:rsid w:val="00B655E1"/>
    <w:rsid w:val="00B6743A"/>
    <w:rsid w:val="00B7106D"/>
    <w:rsid w:val="00B8072F"/>
    <w:rsid w:val="00B848D5"/>
    <w:rsid w:val="00B96702"/>
    <w:rsid w:val="00BA179D"/>
    <w:rsid w:val="00BA1C0E"/>
    <w:rsid w:val="00BA2963"/>
    <w:rsid w:val="00BA72A1"/>
    <w:rsid w:val="00BB2160"/>
    <w:rsid w:val="00BB5742"/>
    <w:rsid w:val="00BC2D24"/>
    <w:rsid w:val="00BC32E5"/>
    <w:rsid w:val="00BC32FF"/>
    <w:rsid w:val="00BC6F58"/>
    <w:rsid w:val="00BE3777"/>
    <w:rsid w:val="00BE70B9"/>
    <w:rsid w:val="00BE7EDC"/>
    <w:rsid w:val="00BF256D"/>
    <w:rsid w:val="00BF5511"/>
    <w:rsid w:val="00C016CB"/>
    <w:rsid w:val="00C017CB"/>
    <w:rsid w:val="00C063D0"/>
    <w:rsid w:val="00C07F68"/>
    <w:rsid w:val="00C102C6"/>
    <w:rsid w:val="00C16892"/>
    <w:rsid w:val="00C1755D"/>
    <w:rsid w:val="00C20D73"/>
    <w:rsid w:val="00C23851"/>
    <w:rsid w:val="00C24B8C"/>
    <w:rsid w:val="00C258BF"/>
    <w:rsid w:val="00C25F88"/>
    <w:rsid w:val="00C265C4"/>
    <w:rsid w:val="00C278C7"/>
    <w:rsid w:val="00C278E9"/>
    <w:rsid w:val="00C32146"/>
    <w:rsid w:val="00C34C5A"/>
    <w:rsid w:val="00C35E0F"/>
    <w:rsid w:val="00C37515"/>
    <w:rsid w:val="00C378AA"/>
    <w:rsid w:val="00C40805"/>
    <w:rsid w:val="00C40FF7"/>
    <w:rsid w:val="00C52F7C"/>
    <w:rsid w:val="00C52F9A"/>
    <w:rsid w:val="00C538D2"/>
    <w:rsid w:val="00C546C0"/>
    <w:rsid w:val="00C549BC"/>
    <w:rsid w:val="00C56A3F"/>
    <w:rsid w:val="00C577E8"/>
    <w:rsid w:val="00C57D8E"/>
    <w:rsid w:val="00C620B8"/>
    <w:rsid w:val="00C63857"/>
    <w:rsid w:val="00C63A70"/>
    <w:rsid w:val="00C67F3D"/>
    <w:rsid w:val="00C73CB2"/>
    <w:rsid w:val="00C759F7"/>
    <w:rsid w:val="00C75A07"/>
    <w:rsid w:val="00C761B3"/>
    <w:rsid w:val="00C77306"/>
    <w:rsid w:val="00C812E0"/>
    <w:rsid w:val="00C82E9F"/>
    <w:rsid w:val="00C85C9E"/>
    <w:rsid w:val="00C90377"/>
    <w:rsid w:val="00C92507"/>
    <w:rsid w:val="00C9457F"/>
    <w:rsid w:val="00C959D6"/>
    <w:rsid w:val="00C960EB"/>
    <w:rsid w:val="00C96330"/>
    <w:rsid w:val="00C96E4E"/>
    <w:rsid w:val="00C96EF7"/>
    <w:rsid w:val="00C97DDC"/>
    <w:rsid w:val="00CA005C"/>
    <w:rsid w:val="00CA4DF1"/>
    <w:rsid w:val="00CA6FE1"/>
    <w:rsid w:val="00CB5401"/>
    <w:rsid w:val="00CB5F8A"/>
    <w:rsid w:val="00CB771B"/>
    <w:rsid w:val="00CC2EF7"/>
    <w:rsid w:val="00CC3466"/>
    <w:rsid w:val="00CC54CE"/>
    <w:rsid w:val="00CC6B2A"/>
    <w:rsid w:val="00CD1C5C"/>
    <w:rsid w:val="00CD3EA7"/>
    <w:rsid w:val="00CE0936"/>
    <w:rsid w:val="00CE14AE"/>
    <w:rsid w:val="00CE32E4"/>
    <w:rsid w:val="00CE63C4"/>
    <w:rsid w:val="00CF1023"/>
    <w:rsid w:val="00CF1959"/>
    <w:rsid w:val="00CF5937"/>
    <w:rsid w:val="00CF7C3E"/>
    <w:rsid w:val="00D014A5"/>
    <w:rsid w:val="00D0165B"/>
    <w:rsid w:val="00D04E00"/>
    <w:rsid w:val="00D120D8"/>
    <w:rsid w:val="00D1246C"/>
    <w:rsid w:val="00D15338"/>
    <w:rsid w:val="00D16EE6"/>
    <w:rsid w:val="00D2072D"/>
    <w:rsid w:val="00D219D5"/>
    <w:rsid w:val="00D237E6"/>
    <w:rsid w:val="00D24DC8"/>
    <w:rsid w:val="00D3057B"/>
    <w:rsid w:val="00D306C6"/>
    <w:rsid w:val="00D30F66"/>
    <w:rsid w:val="00D31753"/>
    <w:rsid w:val="00D32673"/>
    <w:rsid w:val="00D35E58"/>
    <w:rsid w:val="00D3669F"/>
    <w:rsid w:val="00D400A4"/>
    <w:rsid w:val="00D404F3"/>
    <w:rsid w:val="00D41486"/>
    <w:rsid w:val="00D42B1E"/>
    <w:rsid w:val="00D43005"/>
    <w:rsid w:val="00D433BB"/>
    <w:rsid w:val="00D43C25"/>
    <w:rsid w:val="00D45C0C"/>
    <w:rsid w:val="00D46558"/>
    <w:rsid w:val="00D47CA8"/>
    <w:rsid w:val="00D52CF6"/>
    <w:rsid w:val="00D6545E"/>
    <w:rsid w:val="00D65B8E"/>
    <w:rsid w:val="00D67EDF"/>
    <w:rsid w:val="00D70210"/>
    <w:rsid w:val="00D7150D"/>
    <w:rsid w:val="00D835D9"/>
    <w:rsid w:val="00D83F34"/>
    <w:rsid w:val="00D84FF8"/>
    <w:rsid w:val="00D90A40"/>
    <w:rsid w:val="00D90B21"/>
    <w:rsid w:val="00D90C5D"/>
    <w:rsid w:val="00D93A26"/>
    <w:rsid w:val="00D94F3C"/>
    <w:rsid w:val="00D951BD"/>
    <w:rsid w:val="00D9596D"/>
    <w:rsid w:val="00D95BD2"/>
    <w:rsid w:val="00D96F7D"/>
    <w:rsid w:val="00D97065"/>
    <w:rsid w:val="00D97078"/>
    <w:rsid w:val="00DA4A0C"/>
    <w:rsid w:val="00DA79E4"/>
    <w:rsid w:val="00DB17A9"/>
    <w:rsid w:val="00DB2538"/>
    <w:rsid w:val="00DB4615"/>
    <w:rsid w:val="00DB501E"/>
    <w:rsid w:val="00DB576E"/>
    <w:rsid w:val="00DB6458"/>
    <w:rsid w:val="00DC0477"/>
    <w:rsid w:val="00DC3066"/>
    <w:rsid w:val="00DC45DC"/>
    <w:rsid w:val="00DC75E2"/>
    <w:rsid w:val="00DC76BD"/>
    <w:rsid w:val="00DD0B6C"/>
    <w:rsid w:val="00DD19C5"/>
    <w:rsid w:val="00DD26D8"/>
    <w:rsid w:val="00DE04A7"/>
    <w:rsid w:val="00DE357F"/>
    <w:rsid w:val="00DE61DC"/>
    <w:rsid w:val="00DF5542"/>
    <w:rsid w:val="00E0452C"/>
    <w:rsid w:val="00E04C6F"/>
    <w:rsid w:val="00E10DAA"/>
    <w:rsid w:val="00E1602C"/>
    <w:rsid w:val="00E171FC"/>
    <w:rsid w:val="00E232A2"/>
    <w:rsid w:val="00E252DC"/>
    <w:rsid w:val="00E2673A"/>
    <w:rsid w:val="00E32E0E"/>
    <w:rsid w:val="00E338D3"/>
    <w:rsid w:val="00E362D0"/>
    <w:rsid w:val="00E3698A"/>
    <w:rsid w:val="00E37500"/>
    <w:rsid w:val="00E37902"/>
    <w:rsid w:val="00E37B1E"/>
    <w:rsid w:val="00E421BC"/>
    <w:rsid w:val="00E43357"/>
    <w:rsid w:val="00E45812"/>
    <w:rsid w:val="00E50021"/>
    <w:rsid w:val="00E57209"/>
    <w:rsid w:val="00E6089D"/>
    <w:rsid w:val="00E6181E"/>
    <w:rsid w:val="00E6634F"/>
    <w:rsid w:val="00E74762"/>
    <w:rsid w:val="00E7599A"/>
    <w:rsid w:val="00E77033"/>
    <w:rsid w:val="00E80AB1"/>
    <w:rsid w:val="00E83DB5"/>
    <w:rsid w:val="00E919D5"/>
    <w:rsid w:val="00E91BB1"/>
    <w:rsid w:val="00E92007"/>
    <w:rsid w:val="00EA2C44"/>
    <w:rsid w:val="00EB3047"/>
    <w:rsid w:val="00EB318F"/>
    <w:rsid w:val="00EB562A"/>
    <w:rsid w:val="00EB6268"/>
    <w:rsid w:val="00EB66C8"/>
    <w:rsid w:val="00EB79A6"/>
    <w:rsid w:val="00EC051F"/>
    <w:rsid w:val="00EC29DE"/>
    <w:rsid w:val="00EC4BB2"/>
    <w:rsid w:val="00EC6B1C"/>
    <w:rsid w:val="00EC7D8C"/>
    <w:rsid w:val="00ED493F"/>
    <w:rsid w:val="00EE09E3"/>
    <w:rsid w:val="00EE1DB8"/>
    <w:rsid w:val="00EE327A"/>
    <w:rsid w:val="00EE33F5"/>
    <w:rsid w:val="00EE36D3"/>
    <w:rsid w:val="00EE3B04"/>
    <w:rsid w:val="00EE50B9"/>
    <w:rsid w:val="00EE649B"/>
    <w:rsid w:val="00EE6B17"/>
    <w:rsid w:val="00EE7C46"/>
    <w:rsid w:val="00EF1ECC"/>
    <w:rsid w:val="00EF3219"/>
    <w:rsid w:val="00EF7711"/>
    <w:rsid w:val="00EF79DD"/>
    <w:rsid w:val="00EF7B83"/>
    <w:rsid w:val="00F029FE"/>
    <w:rsid w:val="00F05B35"/>
    <w:rsid w:val="00F05BB7"/>
    <w:rsid w:val="00F06C91"/>
    <w:rsid w:val="00F10207"/>
    <w:rsid w:val="00F109CF"/>
    <w:rsid w:val="00F10C16"/>
    <w:rsid w:val="00F10CE6"/>
    <w:rsid w:val="00F110A3"/>
    <w:rsid w:val="00F12CA9"/>
    <w:rsid w:val="00F14152"/>
    <w:rsid w:val="00F16333"/>
    <w:rsid w:val="00F232EF"/>
    <w:rsid w:val="00F25907"/>
    <w:rsid w:val="00F31A17"/>
    <w:rsid w:val="00F3744D"/>
    <w:rsid w:val="00F4269C"/>
    <w:rsid w:val="00F43AF5"/>
    <w:rsid w:val="00F4496D"/>
    <w:rsid w:val="00F506C9"/>
    <w:rsid w:val="00F5432C"/>
    <w:rsid w:val="00F54E34"/>
    <w:rsid w:val="00F561B5"/>
    <w:rsid w:val="00F64028"/>
    <w:rsid w:val="00F6524A"/>
    <w:rsid w:val="00F67E82"/>
    <w:rsid w:val="00F723F3"/>
    <w:rsid w:val="00F82327"/>
    <w:rsid w:val="00F824D2"/>
    <w:rsid w:val="00F82B76"/>
    <w:rsid w:val="00F84DC2"/>
    <w:rsid w:val="00F9044E"/>
    <w:rsid w:val="00F91160"/>
    <w:rsid w:val="00F96916"/>
    <w:rsid w:val="00F97873"/>
    <w:rsid w:val="00F97B23"/>
    <w:rsid w:val="00F97C89"/>
    <w:rsid w:val="00FA4DAF"/>
    <w:rsid w:val="00FA61FA"/>
    <w:rsid w:val="00FA70D1"/>
    <w:rsid w:val="00FA7D74"/>
    <w:rsid w:val="00FA7EB2"/>
    <w:rsid w:val="00FB0231"/>
    <w:rsid w:val="00FB21EC"/>
    <w:rsid w:val="00FB2C5C"/>
    <w:rsid w:val="00FB655F"/>
    <w:rsid w:val="00FB7B09"/>
    <w:rsid w:val="00FC1B62"/>
    <w:rsid w:val="00FC6868"/>
    <w:rsid w:val="00FC79BC"/>
    <w:rsid w:val="00FD11DE"/>
    <w:rsid w:val="00FD7188"/>
    <w:rsid w:val="00FE103B"/>
    <w:rsid w:val="00FE3D8C"/>
    <w:rsid w:val="00FE5C2F"/>
    <w:rsid w:val="00FF1B61"/>
    <w:rsid w:val="00FF3B9D"/>
    <w:rsid w:val="00FF4F04"/>
    <w:rsid w:val="00FF5C51"/>
    <w:rsid w:val="00F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D650"/>
  <w15:chartTrackingRefBased/>
  <w15:docId w15:val="{E6F4BCBF-8900-7841-A6EA-F73F6A34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628"/>
    <w:pPr>
      <w:spacing w:after="200" w:line="276" w:lineRule="auto"/>
    </w:pPr>
    <w:rPr>
      <w:rFonts w:ascii="Calibri" w:eastAsia="SimSun" w:hAnsi="Calibri" w:cs="Arial"/>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5">
    <w:name w:val="List Table 2 Accent 5"/>
    <w:basedOn w:val="TableNormal"/>
    <w:uiPriority w:val="47"/>
    <w:rsid w:val="00280B23"/>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94F3C"/>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val="en-US"/>
    </w:rPr>
  </w:style>
  <w:style w:type="character" w:customStyle="1" w:styleId="HeaderChar">
    <w:name w:val="Header Char"/>
    <w:basedOn w:val="DefaultParagraphFont"/>
    <w:link w:val="Header"/>
    <w:uiPriority w:val="99"/>
    <w:rsid w:val="00D94F3C"/>
    <w:rPr>
      <w:sz w:val="18"/>
      <w:szCs w:val="18"/>
    </w:rPr>
  </w:style>
  <w:style w:type="paragraph" w:styleId="Footer">
    <w:name w:val="footer"/>
    <w:basedOn w:val="Normal"/>
    <w:link w:val="FooterChar"/>
    <w:uiPriority w:val="99"/>
    <w:unhideWhenUsed/>
    <w:rsid w:val="00D94F3C"/>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val="en-US"/>
    </w:rPr>
  </w:style>
  <w:style w:type="character" w:customStyle="1" w:styleId="FooterChar">
    <w:name w:val="Footer Char"/>
    <w:basedOn w:val="DefaultParagraphFont"/>
    <w:link w:val="Footer"/>
    <w:uiPriority w:val="99"/>
    <w:rsid w:val="00D94F3C"/>
    <w:rPr>
      <w:sz w:val="18"/>
      <w:szCs w:val="18"/>
    </w:rPr>
  </w:style>
  <w:style w:type="table" w:styleId="ListTable4-Accent5">
    <w:name w:val="List Table 4 Accent 5"/>
    <w:basedOn w:val="TableNormal"/>
    <w:uiPriority w:val="49"/>
    <w:rsid w:val="00411E6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uiPriority w:val="99"/>
    <w:unhideWhenUsed/>
    <w:rsid w:val="009C3628"/>
    <w:rPr>
      <w:color w:val="0000FF"/>
      <w:u w:val="single"/>
    </w:rPr>
  </w:style>
  <w:style w:type="paragraph" w:customStyle="1" w:styleId="EndNoteBibliographyTitle">
    <w:name w:val="EndNote Bibliography Title"/>
    <w:basedOn w:val="Normal"/>
    <w:link w:val="EndNoteBibliographyTitleChar"/>
    <w:rsid w:val="009C3628"/>
    <w:pPr>
      <w:spacing w:after="0"/>
      <w:jc w:val="center"/>
    </w:pPr>
    <w:rPr>
      <w:rFonts w:cs="Calibri"/>
    </w:rPr>
  </w:style>
  <w:style w:type="character" w:customStyle="1" w:styleId="EndNoteBibliographyTitleChar">
    <w:name w:val="EndNote Bibliography Title Char"/>
    <w:basedOn w:val="DefaultParagraphFont"/>
    <w:link w:val="EndNoteBibliographyTitle"/>
    <w:rsid w:val="009C3628"/>
    <w:rPr>
      <w:rFonts w:ascii="Calibri" w:eastAsia="SimSun" w:hAnsi="Calibri" w:cs="Calibri"/>
      <w:kern w:val="0"/>
      <w:sz w:val="22"/>
      <w:szCs w:val="22"/>
      <w:lang w:val="en-GB"/>
    </w:rPr>
  </w:style>
  <w:style w:type="paragraph" w:customStyle="1" w:styleId="EndNoteBibliography">
    <w:name w:val="EndNote Bibliography"/>
    <w:basedOn w:val="Normal"/>
    <w:link w:val="EndNoteBibliographyChar"/>
    <w:rsid w:val="009C3628"/>
    <w:pPr>
      <w:spacing w:line="240" w:lineRule="auto"/>
    </w:pPr>
    <w:rPr>
      <w:rFonts w:cs="Calibri"/>
    </w:rPr>
  </w:style>
  <w:style w:type="character" w:customStyle="1" w:styleId="EndNoteBibliographyChar">
    <w:name w:val="EndNote Bibliography Char"/>
    <w:basedOn w:val="DefaultParagraphFont"/>
    <w:link w:val="EndNoteBibliography"/>
    <w:rsid w:val="009C3628"/>
    <w:rPr>
      <w:rFonts w:ascii="Calibri" w:eastAsia="SimSun" w:hAnsi="Calibri" w:cs="Calibri"/>
      <w:kern w:val="0"/>
      <w:sz w:val="22"/>
      <w:szCs w:val="22"/>
      <w:lang w:val="en-GB"/>
    </w:rPr>
  </w:style>
  <w:style w:type="character" w:styleId="UnresolvedMention">
    <w:name w:val="Unresolved Mention"/>
    <w:basedOn w:val="DefaultParagraphFont"/>
    <w:uiPriority w:val="99"/>
    <w:semiHidden/>
    <w:unhideWhenUsed/>
    <w:rsid w:val="009C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7416">
      <w:bodyDiv w:val="1"/>
      <w:marLeft w:val="0"/>
      <w:marRight w:val="0"/>
      <w:marTop w:val="0"/>
      <w:marBottom w:val="0"/>
      <w:divBdr>
        <w:top w:val="none" w:sz="0" w:space="0" w:color="auto"/>
        <w:left w:val="none" w:sz="0" w:space="0" w:color="auto"/>
        <w:bottom w:val="none" w:sz="0" w:space="0" w:color="auto"/>
        <w:right w:val="none" w:sz="0" w:space="0" w:color="auto"/>
      </w:divBdr>
    </w:div>
    <w:div w:id="416026907">
      <w:bodyDiv w:val="1"/>
      <w:marLeft w:val="0"/>
      <w:marRight w:val="0"/>
      <w:marTop w:val="0"/>
      <w:marBottom w:val="0"/>
      <w:divBdr>
        <w:top w:val="none" w:sz="0" w:space="0" w:color="auto"/>
        <w:left w:val="none" w:sz="0" w:space="0" w:color="auto"/>
        <w:bottom w:val="none" w:sz="0" w:space="0" w:color="auto"/>
        <w:right w:val="none" w:sz="0" w:space="0" w:color="auto"/>
      </w:divBdr>
    </w:div>
    <w:div w:id="553125127">
      <w:bodyDiv w:val="1"/>
      <w:marLeft w:val="0"/>
      <w:marRight w:val="0"/>
      <w:marTop w:val="0"/>
      <w:marBottom w:val="0"/>
      <w:divBdr>
        <w:top w:val="none" w:sz="0" w:space="0" w:color="auto"/>
        <w:left w:val="none" w:sz="0" w:space="0" w:color="auto"/>
        <w:bottom w:val="none" w:sz="0" w:space="0" w:color="auto"/>
        <w:right w:val="none" w:sz="0" w:space="0" w:color="auto"/>
      </w:divBdr>
    </w:div>
    <w:div w:id="1038965429">
      <w:bodyDiv w:val="1"/>
      <w:marLeft w:val="0"/>
      <w:marRight w:val="0"/>
      <w:marTop w:val="0"/>
      <w:marBottom w:val="0"/>
      <w:divBdr>
        <w:top w:val="none" w:sz="0" w:space="0" w:color="auto"/>
        <w:left w:val="none" w:sz="0" w:space="0" w:color="auto"/>
        <w:bottom w:val="none" w:sz="0" w:space="0" w:color="auto"/>
        <w:right w:val="none" w:sz="0" w:space="0" w:color="auto"/>
      </w:divBdr>
    </w:div>
    <w:div w:id="1352493807">
      <w:bodyDiv w:val="1"/>
      <w:marLeft w:val="0"/>
      <w:marRight w:val="0"/>
      <w:marTop w:val="0"/>
      <w:marBottom w:val="0"/>
      <w:divBdr>
        <w:top w:val="none" w:sz="0" w:space="0" w:color="auto"/>
        <w:left w:val="none" w:sz="0" w:space="0" w:color="auto"/>
        <w:bottom w:val="none" w:sz="0" w:space="0" w:color="auto"/>
        <w:right w:val="none" w:sz="0" w:space="0" w:color="auto"/>
      </w:divBdr>
    </w:div>
    <w:div w:id="18668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fusioncatcher/files/bootstrap.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an.r-project.org/package=configr" TargetMode="External"/><Relationship Id="rId12" Type="http://schemas.openxmlformats.org/officeDocument/2006/relationships/hyperlink" Target="https://www.biorxiv.org/content/biorxiv/early/2016/05/11/052662.ful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thub.com/JhuangLab/BioInstaller/tree/master/inst/extdata/config/shiny" TargetMode="External"/><Relationship Id="rId5" Type="http://schemas.openxmlformats.org/officeDocument/2006/relationships/footnotes" Target="footnotes.xml"/><Relationship Id="rId10" Type="http://schemas.openxmlformats.org/officeDocument/2006/relationships/hyperlink" Target="https://basespace.illumina.com/" TargetMode="External"/><Relationship Id="rId4" Type="http://schemas.openxmlformats.org/officeDocument/2006/relationships/webSettings" Target="webSettings.xml"/><Relationship Id="rId9" Type="http://schemas.openxmlformats.org/officeDocument/2006/relationships/hyperlink" Target="https://www.dnanexu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C60B-FC08-D546-A3A5-EFFA10E4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1281</Words>
  <Characters>7563</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jianfeng</dc:creator>
  <cp:keywords/>
  <dc:description/>
  <cp:lastModifiedBy>lee jianfeng</cp:lastModifiedBy>
  <cp:revision>1568</cp:revision>
  <dcterms:created xsi:type="dcterms:W3CDTF">2018-08-11T11:53:00Z</dcterms:created>
  <dcterms:modified xsi:type="dcterms:W3CDTF">2018-09-07T09:30:00Z</dcterms:modified>
</cp:coreProperties>
</file>