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50C0" w14:textId="7CE234E8" w:rsidR="00D84B64" w:rsidRPr="00AB56CE" w:rsidRDefault="00D84B64" w:rsidP="00D84B64">
      <w:pPr>
        <w:spacing w:line="360" w:lineRule="auto"/>
      </w:pPr>
      <w:r w:rsidRPr="00A67919">
        <w:rPr>
          <w:rStyle w:val="Heading2Char"/>
        </w:rPr>
        <w:t xml:space="preserve">Supplementary Table </w:t>
      </w:r>
      <w:r w:rsidR="00F97AD0">
        <w:rPr>
          <w:rStyle w:val="Heading2Char"/>
        </w:rPr>
        <w:t>2</w:t>
      </w:r>
      <w:bookmarkStart w:id="0" w:name="_GoBack"/>
      <w:bookmarkEnd w:id="0"/>
      <w:r w:rsidRPr="00A67919">
        <w:t>.</w:t>
      </w:r>
      <w:r>
        <w:rPr>
          <w:b/>
        </w:rPr>
        <w:t xml:space="preserve"> </w:t>
      </w:r>
      <w:r>
        <w:t xml:space="preserve">Traits </w:t>
      </w:r>
      <w:r w:rsidRPr="00AB56CE">
        <w:t>recorded in ArcMap and used to</w:t>
      </w:r>
      <w:r>
        <w:rPr>
          <w:b/>
        </w:rPr>
        <w:t xml:space="preserve"> </w:t>
      </w:r>
      <w:r w:rsidRPr="00AB56CE">
        <w:t>determine</w:t>
      </w:r>
      <w:r>
        <w:rPr>
          <w:b/>
        </w:rPr>
        <w:t xml:space="preserve"> </w:t>
      </w:r>
      <w:r w:rsidRPr="00AB56CE">
        <w:t>variables used in analyses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287"/>
      </w:tblGrid>
      <w:tr w:rsidR="00D84B64" w14:paraId="495775CC" w14:textId="77777777" w:rsidTr="005A23DF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39589969" w14:textId="77777777" w:rsidR="00D84B64" w:rsidRDefault="00D84B64" w:rsidP="005A23DF">
            <w:pPr>
              <w:spacing w:line="360" w:lineRule="auto"/>
            </w:pPr>
            <w:r>
              <w:t xml:space="preserve">Variable per buffer 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17022BD0" w14:textId="77777777" w:rsidR="00D84B64" w:rsidRDefault="00D84B64" w:rsidP="005A23DF">
            <w:pPr>
              <w:spacing w:line="360" w:lineRule="auto"/>
            </w:pPr>
            <w:r>
              <w:t xml:space="preserve">Sum total of </w:t>
            </w:r>
          </w:p>
        </w:tc>
      </w:tr>
      <w:tr w:rsidR="00D84B64" w14:paraId="6FF8BB19" w14:textId="77777777" w:rsidTr="005A23DF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3B4EE588" w14:textId="77777777" w:rsidR="00D84B64" w:rsidRDefault="00D84B64" w:rsidP="005A23DF">
            <w:pPr>
              <w:spacing w:line="360" w:lineRule="auto"/>
            </w:pPr>
            <w:r>
              <w:rPr>
                <w:rFonts w:cstheme="minorHAnsi"/>
                <w:bCs/>
              </w:rPr>
              <w:t>Anthropogenic land area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5CC864C0" w14:textId="77777777" w:rsidR="00D84B64" w:rsidRDefault="00D84B64" w:rsidP="005A23DF">
            <w:pPr>
              <w:spacing w:line="360" w:lineRule="auto"/>
            </w:pPr>
            <w:r>
              <w:t xml:space="preserve">Commercial land </w:t>
            </w:r>
          </w:p>
          <w:p w14:paraId="0ECE0B7F" w14:textId="77777777" w:rsidR="00D84B64" w:rsidRDefault="00D84B64" w:rsidP="005A23DF">
            <w:pPr>
              <w:spacing w:line="360" w:lineRule="auto"/>
            </w:pPr>
            <w:r>
              <w:t>Education purposed land</w:t>
            </w:r>
          </w:p>
          <w:p w14:paraId="119BB047" w14:textId="77777777" w:rsidR="00D84B64" w:rsidRDefault="00D84B64" w:rsidP="005A23DF">
            <w:pPr>
              <w:spacing w:line="360" w:lineRule="auto"/>
            </w:pPr>
            <w:r>
              <w:t>Hospital/medical purposed land</w:t>
            </w:r>
          </w:p>
          <w:p w14:paraId="1CC63C8E" w14:textId="77777777" w:rsidR="00D84B64" w:rsidRDefault="00D84B64" w:rsidP="005A23DF">
            <w:pPr>
              <w:spacing w:line="360" w:lineRule="auto"/>
            </w:pPr>
            <w:r>
              <w:t>Industrial land</w:t>
            </w:r>
          </w:p>
          <w:p w14:paraId="7C0DE63A" w14:textId="77777777" w:rsidR="00D84B64" w:rsidRDefault="00D84B64" w:rsidP="005A23DF">
            <w:pPr>
              <w:spacing w:line="360" w:lineRule="auto"/>
            </w:pPr>
            <w:r>
              <w:t>Residential land</w:t>
            </w:r>
          </w:p>
          <w:p w14:paraId="3C464CAF" w14:textId="77777777" w:rsidR="00D84B64" w:rsidRDefault="00D84B64" w:rsidP="005A23DF">
            <w:pPr>
              <w:spacing w:line="360" w:lineRule="auto"/>
            </w:pPr>
            <w:r>
              <w:t>Transport purposed land</w:t>
            </w:r>
          </w:p>
        </w:tc>
      </w:tr>
      <w:tr w:rsidR="00D84B64" w14:paraId="47AAC355" w14:textId="77777777" w:rsidTr="005A23DF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342EB302" w14:textId="77777777" w:rsidR="00D84B64" w:rsidRDefault="00D84B64" w:rsidP="005A23DF">
            <w:pPr>
              <w:spacing w:line="360" w:lineRule="auto"/>
            </w:pPr>
            <w:r>
              <w:rPr>
                <w:rFonts w:cstheme="minorHAnsi"/>
                <w:bCs/>
              </w:rPr>
              <w:t>Total vegetation area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7E961031" w14:textId="77777777" w:rsidR="00D84B64" w:rsidRDefault="00D84B64" w:rsidP="005A23DF">
            <w:pPr>
              <w:spacing w:line="360" w:lineRule="auto"/>
            </w:pPr>
            <w:r>
              <w:t xml:space="preserve">Dry </w:t>
            </w:r>
            <w:proofErr w:type="spellStart"/>
            <w:r>
              <w:t>schlerophyll</w:t>
            </w:r>
            <w:proofErr w:type="spellEnd"/>
            <w:r>
              <w:t xml:space="preserve"> shrub grass sub-formation</w:t>
            </w:r>
          </w:p>
          <w:p w14:paraId="5DF8180B" w14:textId="77777777" w:rsidR="00D84B64" w:rsidRDefault="00D84B64" w:rsidP="005A23DF">
            <w:pPr>
              <w:spacing w:line="360" w:lineRule="auto"/>
            </w:pPr>
            <w:r>
              <w:t xml:space="preserve">Dry </w:t>
            </w:r>
            <w:proofErr w:type="spellStart"/>
            <w:r>
              <w:t>schlerophyll</w:t>
            </w:r>
            <w:proofErr w:type="spellEnd"/>
            <w:r>
              <w:t xml:space="preserve"> grassy sub-formation</w:t>
            </w:r>
          </w:p>
          <w:p w14:paraId="11BF3BBC" w14:textId="77777777" w:rsidR="00D84B64" w:rsidRDefault="00D84B64" w:rsidP="005A23DF">
            <w:pPr>
              <w:spacing w:line="360" w:lineRule="auto"/>
            </w:pPr>
            <w:r>
              <w:t>Forested wetland</w:t>
            </w:r>
          </w:p>
          <w:p w14:paraId="706357B0" w14:textId="77777777" w:rsidR="00D84B64" w:rsidRDefault="00D84B64" w:rsidP="005A23DF">
            <w:pPr>
              <w:spacing w:line="360" w:lineRule="auto"/>
            </w:pPr>
            <w:r>
              <w:t>Grassy woodland</w:t>
            </w:r>
          </w:p>
          <w:p w14:paraId="2E27E437" w14:textId="77777777" w:rsidR="00D84B64" w:rsidRDefault="00D84B64" w:rsidP="005A23DF">
            <w:pPr>
              <w:spacing w:line="360" w:lineRule="auto"/>
            </w:pPr>
            <w:r>
              <w:t>Heathland</w:t>
            </w:r>
          </w:p>
          <w:p w14:paraId="4B6ACD66" w14:textId="77777777" w:rsidR="00D84B64" w:rsidRDefault="00D84B64" w:rsidP="005A23DF">
            <w:pPr>
              <w:spacing w:line="360" w:lineRule="auto"/>
            </w:pPr>
            <w:r>
              <w:t>Rainforest</w:t>
            </w:r>
          </w:p>
          <w:p w14:paraId="5B569D77" w14:textId="77777777" w:rsidR="00D84B64" w:rsidRDefault="00D84B64" w:rsidP="005A23DF">
            <w:pPr>
              <w:spacing w:line="360" w:lineRule="auto"/>
            </w:pPr>
            <w:r>
              <w:t>Saline wetland</w:t>
            </w:r>
          </w:p>
          <w:p w14:paraId="24E3CF26" w14:textId="77777777" w:rsidR="00D84B64" w:rsidRDefault="00D84B64" w:rsidP="005A23DF">
            <w:pPr>
              <w:spacing w:line="360" w:lineRule="auto"/>
            </w:pPr>
            <w:r>
              <w:t xml:space="preserve">Wet </w:t>
            </w:r>
            <w:proofErr w:type="spellStart"/>
            <w:r>
              <w:t>schlerophyll</w:t>
            </w:r>
            <w:proofErr w:type="spellEnd"/>
            <w:r>
              <w:t xml:space="preserve"> shrub grass sub-formation</w:t>
            </w:r>
          </w:p>
          <w:p w14:paraId="528EB461" w14:textId="77777777" w:rsidR="00D84B64" w:rsidRDefault="00D84B64" w:rsidP="005A23DF">
            <w:pPr>
              <w:spacing w:line="360" w:lineRule="auto"/>
            </w:pPr>
            <w:r>
              <w:t xml:space="preserve">Wet </w:t>
            </w:r>
            <w:proofErr w:type="spellStart"/>
            <w:r>
              <w:t>schlerophyll</w:t>
            </w:r>
            <w:proofErr w:type="spellEnd"/>
            <w:r>
              <w:t xml:space="preserve"> grassy sub-formation</w:t>
            </w:r>
          </w:p>
        </w:tc>
      </w:tr>
      <w:tr w:rsidR="00D84B64" w14:paraId="40A03905" w14:textId="77777777" w:rsidTr="005A23DF">
        <w:tc>
          <w:tcPr>
            <w:tcW w:w="3192" w:type="dxa"/>
            <w:tcBorders>
              <w:top w:val="single" w:sz="4" w:space="0" w:color="auto"/>
            </w:tcBorders>
          </w:tcPr>
          <w:p w14:paraId="7D146266" w14:textId="77777777" w:rsidR="00D84B64" w:rsidRDefault="00D84B64" w:rsidP="005A23D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Total length of road </w:t>
            </w: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120FF10C" w14:textId="77777777" w:rsidR="00D84B64" w:rsidRDefault="00D84B64" w:rsidP="005A23DF">
            <w:pPr>
              <w:spacing w:line="360" w:lineRule="auto"/>
            </w:pPr>
            <w:r>
              <w:t>Arterial road</w:t>
            </w:r>
          </w:p>
          <w:p w14:paraId="089F14EE" w14:textId="77777777" w:rsidR="00D84B64" w:rsidRDefault="00D84B64" w:rsidP="005A23DF">
            <w:pPr>
              <w:spacing w:line="360" w:lineRule="auto"/>
            </w:pPr>
            <w:r>
              <w:t xml:space="preserve">Distributor road </w:t>
            </w:r>
          </w:p>
          <w:p w14:paraId="59F2B172" w14:textId="77777777" w:rsidR="00D84B64" w:rsidRDefault="00D84B64" w:rsidP="005A23DF">
            <w:pPr>
              <w:spacing w:line="360" w:lineRule="auto"/>
            </w:pPr>
            <w:r>
              <w:t>Local road</w:t>
            </w:r>
          </w:p>
          <w:p w14:paraId="4E8E4B17" w14:textId="77777777" w:rsidR="00D84B64" w:rsidRDefault="00D84B64" w:rsidP="005A23DF">
            <w:pPr>
              <w:spacing w:line="360" w:lineRule="auto"/>
            </w:pPr>
            <w:r>
              <w:t xml:space="preserve">Motorway </w:t>
            </w:r>
          </w:p>
          <w:p w14:paraId="43E381AE" w14:textId="77777777" w:rsidR="00D84B64" w:rsidRDefault="00D84B64" w:rsidP="005A23DF">
            <w:pPr>
              <w:spacing w:line="360" w:lineRule="auto"/>
            </w:pPr>
            <w:r>
              <w:t xml:space="preserve">Primary road </w:t>
            </w:r>
          </w:p>
          <w:p w14:paraId="09F2BF44" w14:textId="77777777" w:rsidR="00D84B64" w:rsidRDefault="00D84B64" w:rsidP="005A23DF">
            <w:pPr>
              <w:spacing w:line="360" w:lineRule="auto"/>
            </w:pPr>
            <w:r>
              <w:t>Urban service lane</w:t>
            </w:r>
          </w:p>
        </w:tc>
      </w:tr>
    </w:tbl>
    <w:p w14:paraId="5DB839D3" w14:textId="77777777" w:rsidR="00D84B64" w:rsidRPr="008440C4" w:rsidRDefault="00D84B64" w:rsidP="00D84B64">
      <w:pPr>
        <w:spacing w:line="360" w:lineRule="auto"/>
        <w:rPr>
          <w:rFonts w:cstheme="minorHAnsi"/>
          <w:b/>
          <w:sz w:val="32"/>
        </w:rPr>
      </w:pPr>
    </w:p>
    <w:p w14:paraId="7F8F38A7" w14:textId="77777777" w:rsidR="001E483C" w:rsidRDefault="001E483C"/>
    <w:sectPr w:rsidR="001E4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64"/>
    <w:rsid w:val="001E483C"/>
    <w:rsid w:val="00365A6F"/>
    <w:rsid w:val="00D84B64"/>
    <w:rsid w:val="00F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EC96"/>
  <w15:docId w15:val="{6ECBF567-8393-4F60-9E40-15040B9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B6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B64"/>
    <w:pPr>
      <w:spacing w:line="360" w:lineRule="auto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B6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R.J.Leonard</dc:creator>
  <cp:lastModifiedBy>Ryan Leonard</cp:lastModifiedBy>
  <cp:revision>3</cp:revision>
  <dcterms:created xsi:type="dcterms:W3CDTF">2018-07-31T06:24:00Z</dcterms:created>
  <dcterms:modified xsi:type="dcterms:W3CDTF">2018-09-05T06:03:00Z</dcterms:modified>
</cp:coreProperties>
</file>