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8126" w14:textId="0559955F" w:rsidR="001312A8" w:rsidRDefault="001E4885">
      <w:pPr>
        <w:rPr>
          <w:rFonts w:ascii="Times New Roman" w:eastAsia="AdvOT1ef757c0" w:hAnsi="Times New Roman"/>
          <w:color w:val="000000"/>
          <w:sz w:val="24"/>
          <w:szCs w:val="24"/>
        </w:rPr>
      </w:pPr>
      <w:r w:rsidRPr="00A34F1D">
        <w:rPr>
          <w:rFonts w:ascii="Times New Roman" w:eastAsia="AdvOT1ef757c0" w:hAnsi="Times New Roman"/>
          <w:color w:val="000000"/>
          <w:sz w:val="24"/>
          <w:szCs w:val="24"/>
        </w:rPr>
        <w:t xml:space="preserve">The </w:t>
      </w:r>
      <w:bookmarkStart w:id="0" w:name="_Hlk525139056"/>
      <w:r>
        <w:rPr>
          <w:rFonts w:ascii="Times New Roman" w:eastAsia="AdvOT1ef757c0" w:hAnsi="Times New Roman"/>
          <w:color w:val="000000"/>
          <w:sz w:val="24"/>
          <w:szCs w:val="24"/>
        </w:rPr>
        <w:t>protein abundance</w:t>
      </w:r>
      <w:bookmarkEnd w:id="0"/>
      <w:r w:rsidRPr="00A34F1D">
        <w:rPr>
          <w:rFonts w:ascii="Times New Roman" w:eastAsia="AdvOT1ef757c0" w:hAnsi="Times New Roman"/>
          <w:color w:val="000000"/>
          <w:sz w:val="24"/>
          <w:szCs w:val="24"/>
        </w:rPr>
        <w:t xml:space="preserve"> of TJs in the intestinal tissues of weaned piglets</w:t>
      </w:r>
    </w:p>
    <w:p w14:paraId="68790249" w14:textId="77777777" w:rsidR="001E4885" w:rsidRPr="001312A8" w:rsidRDefault="001E4885">
      <w:pPr>
        <w:rPr>
          <w:sz w:val="24"/>
          <w:szCs w:val="24"/>
        </w:rPr>
      </w:pPr>
    </w:p>
    <w:tbl>
      <w:tblPr>
        <w:tblStyle w:val="a7"/>
        <w:tblW w:w="9321" w:type="dxa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8C6D5A" w:rsidRPr="001312A8" w14:paraId="608F33DF" w14:textId="77777777" w:rsidTr="00FB0F7B">
        <w:trPr>
          <w:trHeight w:val="454"/>
        </w:trPr>
        <w:tc>
          <w:tcPr>
            <w:tcW w:w="2331" w:type="dxa"/>
            <w:shd w:val="clear" w:color="auto" w:fill="auto"/>
            <w:vAlign w:val="center"/>
          </w:tcPr>
          <w:p w14:paraId="50FB2797" w14:textId="0BE761A8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9005356"/>
            <w:proofErr w:type="spellStart"/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Occludin</w:t>
            </w:r>
            <w:proofErr w:type="spellEnd"/>
          </w:p>
        </w:tc>
        <w:tc>
          <w:tcPr>
            <w:tcW w:w="2330" w:type="dxa"/>
            <w:shd w:val="clear" w:color="auto" w:fill="auto"/>
            <w:vAlign w:val="center"/>
          </w:tcPr>
          <w:p w14:paraId="4E2AB5E1" w14:textId="6BCC1EF0" w:rsidR="008C6D5A" w:rsidRPr="001312A8" w:rsidRDefault="008C6D5A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7905367" w14:textId="10CBD6F3" w:rsidR="008C6D5A" w:rsidRPr="001312A8" w:rsidRDefault="008C6D5A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vAlign w:val="center"/>
          </w:tcPr>
          <w:p w14:paraId="56DC6804" w14:textId="7701E232" w:rsidR="008C6D5A" w:rsidRPr="001312A8" w:rsidRDefault="008C6D5A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8C6D5A" w:rsidRPr="001312A8" w14:paraId="267EC15B" w14:textId="77777777" w:rsidTr="00FB0F7B">
        <w:trPr>
          <w:trHeight w:val="454"/>
        </w:trPr>
        <w:tc>
          <w:tcPr>
            <w:tcW w:w="2331" w:type="dxa"/>
            <w:vAlign w:val="center"/>
          </w:tcPr>
          <w:p w14:paraId="70C5EAB8" w14:textId="19668265" w:rsidR="008C6D5A" w:rsidRPr="001312A8" w:rsidRDefault="001312A8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40A25" w:rsidRPr="001312A8">
              <w:rPr>
                <w:rFonts w:ascii="Times New Roman" w:hAnsi="Times New Roman" w:cs="Times New Roman"/>
                <w:sz w:val="24"/>
                <w:szCs w:val="24"/>
              </w:rPr>
              <w:t>ejunum</w:t>
            </w:r>
          </w:p>
        </w:tc>
        <w:tc>
          <w:tcPr>
            <w:tcW w:w="2330" w:type="dxa"/>
            <w:vAlign w:val="center"/>
          </w:tcPr>
          <w:p w14:paraId="73CA8695" w14:textId="2C595010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F1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3B99F824" w14:textId="76AB286B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vAlign w:val="center"/>
          </w:tcPr>
          <w:p w14:paraId="1CD15A37" w14:textId="4A66387D" w:rsidR="008C6D5A" w:rsidRPr="001312A8" w:rsidRDefault="001E4885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D45C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1E488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D5A" w:rsidRPr="001312A8" w14:paraId="268B7BFE" w14:textId="77777777" w:rsidTr="00FB0F7B">
        <w:trPr>
          <w:trHeight w:val="454"/>
        </w:trPr>
        <w:tc>
          <w:tcPr>
            <w:tcW w:w="2331" w:type="dxa"/>
            <w:vAlign w:val="center"/>
          </w:tcPr>
          <w:p w14:paraId="67CC7D93" w14:textId="32841DA4" w:rsidR="008C6D5A" w:rsidRPr="001312A8" w:rsidRDefault="001312A8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0A25" w:rsidRPr="001312A8">
              <w:rPr>
                <w:rFonts w:ascii="Times New Roman" w:hAnsi="Times New Roman" w:cs="Times New Roman"/>
                <w:sz w:val="24"/>
                <w:szCs w:val="24"/>
              </w:rPr>
              <w:t>leum</w:t>
            </w:r>
          </w:p>
        </w:tc>
        <w:tc>
          <w:tcPr>
            <w:tcW w:w="2330" w:type="dxa"/>
            <w:vAlign w:val="center"/>
          </w:tcPr>
          <w:p w14:paraId="2AFA4F1D" w14:textId="3CC95AA5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vAlign w:val="center"/>
          </w:tcPr>
          <w:p w14:paraId="5FB9D5CA" w14:textId="0C9D226B" w:rsidR="008C6D5A" w:rsidRPr="001312A8" w:rsidRDefault="00FB0F7B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vAlign w:val="center"/>
          </w:tcPr>
          <w:p w14:paraId="774B8072" w14:textId="4FBD5C9E" w:rsidR="008C6D5A" w:rsidRPr="001312A8" w:rsidRDefault="001E4885" w:rsidP="008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8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D45C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1E4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bookmarkEnd w:id="1"/>
    </w:tbl>
    <w:p w14:paraId="0BEC3633" w14:textId="6AA8D03B" w:rsidR="008C6D5A" w:rsidRDefault="008C6D5A"/>
    <w:p w14:paraId="69495C05" w14:textId="3E5C1DEF" w:rsidR="00FB0F7B" w:rsidRDefault="00FB0F7B"/>
    <w:tbl>
      <w:tblPr>
        <w:tblStyle w:val="a7"/>
        <w:tblW w:w="9321" w:type="dxa"/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0"/>
      </w:tblGrid>
      <w:tr w:rsidR="00FB0F7B" w:rsidRPr="001312A8" w14:paraId="58992CBC" w14:textId="77777777" w:rsidTr="002925F1">
        <w:trPr>
          <w:trHeight w:val="454"/>
        </w:trPr>
        <w:tc>
          <w:tcPr>
            <w:tcW w:w="233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55FA5" w14:textId="6BCCE7BF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ZO-1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32252" w14:textId="77777777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8746A" w14:textId="77777777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B6CB12" w14:textId="77777777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eastAsia="AdvOT1ef757c0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eastAsia="AdvOT1ef757c0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FB0F7B" w:rsidRPr="001312A8" w14:paraId="1B115B6E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075605D0" w14:textId="59A01438" w:rsidR="00FB0F7B" w:rsidRPr="001312A8" w:rsidRDefault="001312A8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B0F7B" w:rsidRPr="001312A8">
              <w:rPr>
                <w:rFonts w:ascii="Times New Roman" w:hAnsi="Times New Roman" w:cs="Times New Roman"/>
                <w:sz w:val="24"/>
                <w:szCs w:val="24"/>
              </w:rPr>
              <w:t>ejunum</w:t>
            </w:r>
          </w:p>
        </w:tc>
        <w:tc>
          <w:tcPr>
            <w:tcW w:w="2330" w:type="dxa"/>
            <w:vAlign w:val="center"/>
          </w:tcPr>
          <w:p w14:paraId="0A29A40E" w14:textId="7E56D83C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7A8755FE" w14:textId="4AE5FB8A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4F1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34FAF838" w14:textId="73EFC667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F7B" w:rsidRPr="001312A8" w14:paraId="769B8DF7" w14:textId="77777777" w:rsidTr="002925F1">
        <w:trPr>
          <w:trHeight w:val="454"/>
        </w:trPr>
        <w:tc>
          <w:tcPr>
            <w:tcW w:w="2331" w:type="dxa"/>
            <w:vAlign w:val="center"/>
          </w:tcPr>
          <w:p w14:paraId="03ED51B2" w14:textId="1250984D" w:rsidR="00FB0F7B" w:rsidRPr="001312A8" w:rsidRDefault="001312A8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0F7B" w:rsidRPr="001312A8">
              <w:rPr>
                <w:rFonts w:ascii="Times New Roman" w:hAnsi="Times New Roman" w:cs="Times New Roman"/>
                <w:sz w:val="24"/>
                <w:szCs w:val="24"/>
              </w:rPr>
              <w:t>leum</w:t>
            </w:r>
          </w:p>
        </w:tc>
        <w:tc>
          <w:tcPr>
            <w:tcW w:w="2330" w:type="dxa"/>
            <w:vAlign w:val="center"/>
          </w:tcPr>
          <w:p w14:paraId="4263DF1F" w14:textId="2E2C1DD4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E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vAlign w:val="center"/>
          </w:tcPr>
          <w:p w14:paraId="0C7390B7" w14:textId="447592C0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0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12A8">
              <w:rPr>
                <w:rFonts w:ascii="Times New Roman" w:eastAsia="AdvOT1ef757c0" w:hAnsi="Times New Roman"/>
                <w:sz w:val="24"/>
                <w:szCs w:val="24"/>
              </w:rPr>
              <w:t>±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0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488377E6" w14:textId="42B42D25" w:rsidR="00FB0F7B" w:rsidRPr="001312A8" w:rsidRDefault="00FB0F7B" w:rsidP="002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A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312A8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  <w:r w:rsidR="004F15A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</w:tbl>
    <w:p w14:paraId="6EF525CD" w14:textId="77777777" w:rsidR="00FB0F7B" w:rsidRDefault="00FB0F7B">
      <w:bookmarkStart w:id="2" w:name="_GoBack"/>
      <w:bookmarkEnd w:id="2"/>
    </w:p>
    <w:sectPr w:rsidR="00FB0F7B" w:rsidSect="001312A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4E7F" w14:textId="77777777" w:rsidR="00EC18F6" w:rsidRDefault="00EC18F6" w:rsidP="008C6D5A">
      <w:r>
        <w:separator/>
      </w:r>
    </w:p>
  </w:endnote>
  <w:endnote w:type="continuationSeparator" w:id="0">
    <w:p w14:paraId="2BA08DFC" w14:textId="77777777" w:rsidR="00EC18F6" w:rsidRDefault="00EC18F6" w:rsidP="008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798B" w14:textId="77777777" w:rsidR="00EC18F6" w:rsidRDefault="00EC18F6" w:rsidP="008C6D5A">
      <w:r>
        <w:separator/>
      </w:r>
    </w:p>
  </w:footnote>
  <w:footnote w:type="continuationSeparator" w:id="0">
    <w:p w14:paraId="0E3374B6" w14:textId="77777777" w:rsidR="00EC18F6" w:rsidRDefault="00EC18F6" w:rsidP="008C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FD"/>
    <w:rsid w:val="0003505B"/>
    <w:rsid w:val="000D1D03"/>
    <w:rsid w:val="001312A8"/>
    <w:rsid w:val="001E4885"/>
    <w:rsid w:val="00203404"/>
    <w:rsid w:val="002C2CA0"/>
    <w:rsid w:val="0033214B"/>
    <w:rsid w:val="004F15A7"/>
    <w:rsid w:val="005D45C4"/>
    <w:rsid w:val="005D4B66"/>
    <w:rsid w:val="006939A1"/>
    <w:rsid w:val="007E6FFD"/>
    <w:rsid w:val="008C6D5A"/>
    <w:rsid w:val="00C163C0"/>
    <w:rsid w:val="00D009F4"/>
    <w:rsid w:val="00E40A25"/>
    <w:rsid w:val="00EC18F6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C285"/>
  <w15:chartTrackingRefBased/>
  <w15:docId w15:val="{2E271A81-DD7C-4917-9F5E-69BBC1FE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D5A"/>
    <w:rPr>
      <w:sz w:val="18"/>
      <w:szCs w:val="18"/>
    </w:rPr>
  </w:style>
  <w:style w:type="table" w:styleId="a7">
    <w:name w:val="Table Grid"/>
    <w:basedOn w:val="a1"/>
    <w:uiPriority w:val="39"/>
    <w:rsid w:val="008C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2018-07-10T08:28:00Z</dcterms:created>
  <dcterms:modified xsi:type="dcterms:W3CDTF">2018-09-19T09:37:00Z</dcterms:modified>
</cp:coreProperties>
</file>