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5E" w:rsidRDefault="00F8155E" w:rsidP="00D84FA8">
      <w:pPr>
        <w:pStyle w:val="2"/>
        <w:rPr>
          <w:lang w:val="en-US"/>
        </w:rPr>
      </w:pPr>
      <w:r w:rsidRPr="003D5F93">
        <w:rPr>
          <w:lang w:val="en-US"/>
        </w:rPr>
        <w:t xml:space="preserve">Supplementary Table </w:t>
      </w:r>
      <w:r w:rsidR="00DD3DA7">
        <w:rPr>
          <w:lang w:val="en-US"/>
        </w:rPr>
        <w:t>4</w:t>
      </w:r>
      <w:r w:rsidRPr="003D5F93">
        <w:rPr>
          <w:lang w:val="en-US"/>
        </w:rPr>
        <w:t xml:space="preserve">. </w:t>
      </w:r>
      <w:r w:rsidR="00DD3DA7">
        <w:rPr>
          <w:lang w:val="en-US"/>
        </w:rPr>
        <w:t xml:space="preserve">Estimates of the regression parameters of the causal effect model, comparing </w:t>
      </w:r>
      <w:r w:rsidR="00D84FA8">
        <w:rPr>
          <w:lang w:val="en-US"/>
        </w:rPr>
        <w:t xml:space="preserve">pneumonia mortality </w:t>
      </w:r>
      <w:r w:rsidR="00DD3DA7">
        <w:rPr>
          <w:lang w:val="en-US"/>
        </w:rPr>
        <w:t>with</w:t>
      </w:r>
      <w:r w:rsidR="00D84FA8">
        <w:rPr>
          <w:lang w:val="en-US"/>
        </w:rPr>
        <w:t xml:space="preserve"> that of</w:t>
      </w:r>
      <w:r w:rsidR="00DD3DA7">
        <w:rPr>
          <w:lang w:val="en-US"/>
        </w:rPr>
        <w:t xml:space="preserve"> </w:t>
      </w:r>
      <w:r w:rsidR="00E769C2">
        <w:rPr>
          <w:lang w:val="en-US"/>
        </w:rPr>
        <w:t>chronic obstructive pulmonary disease (</w:t>
      </w:r>
      <w:r w:rsidR="00DD3DA7">
        <w:rPr>
          <w:lang w:val="en-US"/>
        </w:rPr>
        <w:t>COPD</w:t>
      </w:r>
      <w:r w:rsidR="00E769C2">
        <w:rPr>
          <w:lang w:val="en-US"/>
        </w:rPr>
        <w:t>)</w:t>
      </w:r>
      <w:r w:rsidR="00DD3DA7">
        <w:rPr>
          <w:lang w:val="en-US"/>
        </w:rPr>
        <w:t xml:space="preserve"> in Japan</w:t>
      </w:r>
    </w:p>
    <w:p w:rsidR="00D84FA8" w:rsidRPr="00D84FA8" w:rsidRDefault="00D84FA8" w:rsidP="00D84FA8">
      <w:pPr>
        <w:wordWrap/>
        <w:spacing w:line="240" w:lineRule="auto"/>
        <w:rPr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715"/>
        <w:gridCol w:w="1843"/>
        <w:gridCol w:w="2126"/>
      </w:tblGrid>
      <w:tr w:rsidR="00DD3DA7" w:rsidRPr="00DD3DA7" w:rsidTr="00D84FA8">
        <w:tc>
          <w:tcPr>
            <w:tcW w:w="2254" w:type="dxa"/>
            <w:tcBorders>
              <w:top w:val="single" w:sz="12" w:space="0" w:color="auto"/>
              <w:bottom w:val="single" w:sz="6" w:space="0" w:color="auto"/>
            </w:tcBorders>
          </w:tcPr>
          <w:p w:rsidR="00DD3DA7" w:rsidRPr="00DD3DA7" w:rsidRDefault="00DD3DA7" w:rsidP="00D84FA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DD3DA7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Parameters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6" w:space="0" w:color="auto"/>
            </w:tcBorders>
          </w:tcPr>
          <w:p w:rsidR="00DD3DA7" w:rsidRPr="00DD3DA7" w:rsidRDefault="00DD3DA7" w:rsidP="00D84FA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DD3DA7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Estimates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DD3DA7" w:rsidRPr="00DD3DA7" w:rsidRDefault="00DD3DA7" w:rsidP="00D84FA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DD3DA7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Lower 95% CI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DD3DA7" w:rsidRPr="00DD3DA7" w:rsidRDefault="00DD3DA7" w:rsidP="00D84FA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DD3DA7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Upper 95% CI</w:t>
            </w:r>
          </w:p>
        </w:tc>
      </w:tr>
      <w:tr w:rsidR="00DD3DA7" w:rsidRPr="00DD3DA7" w:rsidTr="00D84FA8">
        <w:tc>
          <w:tcPr>
            <w:tcW w:w="2254" w:type="dxa"/>
            <w:tcBorders>
              <w:top w:val="single" w:sz="6" w:space="0" w:color="auto"/>
            </w:tcBorders>
          </w:tcPr>
          <w:p w:rsidR="00DD3DA7" w:rsidRPr="00DD3DA7" w:rsidRDefault="00AE1666" w:rsidP="00D84FA8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71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idowControl/>
              <w:wordWrap/>
              <w:autoSpaceDE/>
              <w:autoSpaceDN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10</w:t>
            </w:r>
          </w:p>
        </w:tc>
      </w:tr>
      <w:tr w:rsidR="00DD3DA7" w:rsidRPr="00DD3DA7" w:rsidTr="00D84FA8">
        <w:tc>
          <w:tcPr>
            <w:tcW w:w="2254" w:type="dxa"/>
          </w:tcPr>
          <w:p w:rsidR="00DD3DA7" w:rsidRPr="00DD3DA7" w:rsidRDefault="00AE1666" w:rsidP="00D84FA8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15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2</w:t>
            </w:r>
          </w:p>
        </w:tc>
      </w:tr>
      <w:tr w:rsidR="00DD3DA7" w:rsidRPr="00DD3DA7" w:rsidTr="00D84FA8">
        <w:tc>
          <w:tcPr>
            <w:tcW w:w="2254" w:type="dxa"/>
          </w:tcPr>
          <w:p w:rsidR="00DD3DA7" w:rsidRPr="00DD3DA7" w:rsidRDefault="00DD3DA7" w:rsidP="00D84FA8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0"/>
                  </w:rPr>
                  <m:t>β</m:t>
                </m:r>
              </m:oMath>
            </m:oMathPara>
          </w:p>
        </w:tc>
        <w:tc>
          <w:tcPr>
            <w:tcW w:w="1715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-2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-5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1</w:t>
            </w:r>
          </w:p>
        </w:tc>
      </w:tr>
      <w:tr w:rsidR="00DD3DA7" w:rsidRPr="00DD3DA7" w:rsidTr="00D84FA8">
        <w:tc>
          <w:tcPr>
            <w:tcW w:w="2254" w:type="dxa"/>
          </w:tcPr>
          <w:p w:rsidR="00DD3DA7" w:rsidRPr="00DD3DA7" w:rsidRDefault="00DD3DA7" w:rsidP="00D84FA8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0"/>
                  </w:rPr>
                  <m:t>γ</m:t>
                </m:r>
              </m:oMath>
            </m:oMathPara>
          </w:p>
        </w:tc>
        <w:tc>
          <w:tcPr>
            <w:tcW w:w="1715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82</w:t>
            </w:r>
          </w:p>
        </w:tc>
      </w:tr>
      <w:tr w:rsidR="00DD3DA7" w:rsidRPr="00DD3DA7" w:rsidTr="00D84FA8">
        <w:tc>
          <w:tcPr>
            <w:tcW w:w="2254" w:type="dxa"/>
            <w:tcBorders>
              <w:bottom w:val="single" w:sz="12" w:space="0" w:color="auto"/>
            </w:tcBorders>
          </w:tcPr>
          <w:p w:rsidR="00DD3DA7" w:rsidRPr="00DD3DA7" w:rsidRDefault="00DD3DA7" w:rsidP="00D84FA8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0"/>
                  </w:rPr>
                  <m:t>δ</m:t>
                </m:r>
              </m:oMath>
            </m:oMathPara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-5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-12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3DA7" w:rsidRPr="00DD3DA7" w:rsidRDefault="00DD3DA7" w:rsidP="00D84FA8">
            <w:pPr>
              <w:wordWrap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DD3DA7">
              <w:rPr>
                <w:rFonts w:ascii="Times New Roman" w:eastAsia="游ゴシック" w:hAnsi="Times New Roman" w:cs="Times New Roman"/>
                <w:color w:val="000000"/>
                <w:sz w:val="22"/>
              </w:rPr>
              <w:t>2</w:t>
            </w:r>
          </w:p>
        </w:tc>
      </w:tr>
    </w:tbl>
    <w:p w:rsidR="00D84FA8" w:rsidRDefault="00D84FA8" w:rsidP="00D84FA8">
      <w:pPr>
        <w:wordWrap/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6F4DFA" w:rsidRPr="006F4DFA" w:rsidRDefault="00D84FA8" w:rsidP="00D84FA8">
      <w:pPr>
        <w:wordWrap/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D84FA8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Figures should be interpreted as the yearly rate of reduction in pneumonia mortality per 100,000 individuals. </w:t>
      </w:r>
      <w:r w:rsid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All estimates are derived from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the entire country data using </w:t>
      </w:r>
      <w:r w:rsid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model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(1)</w:t>
      </w:r>
      <w:r w:rsid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with a COPD as a control group.</w:t>
      </w:r>
      <w:r w:rsidR="0022351F" w:rsidRP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The datasets in 2017 were included. </w:t>
      </w:r>
      <w:r w:rsid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Upper and lower 95% confidence intervals (CI) were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derived from</w:t>
      </w:r>
      <w:r w:rsidR="0022351F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the profile likelihood. </w:t>
      </w:r>
      <w:bookmarkStart w:id="0" w:name="_GoBack"/>
      <w:bookmarkEnd w:id="0"/>
    </w:p>
    <w:p w:rsidR="006F4DFA" w:rsidRPr="006F4DFA" w:rsidRDefault="006F4DFA"/>
    <w:sectPr w:rsidR="006F4DFA" w:rsidRPr="006F4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66" w:rsidRDefault="00AE1666" w:rsidP="00A21156">
      <w:pPr>
        <w:spacing w:after="0" w:line="240" w:lineRule="auto"/>
      </w:pPr>
      <w:r>
        <w:separator/>
      </w:r>
    </w:p>
  </w:endnote>
  <w:endnote w:type="continuationSeparator" w:id="0">
    <w:p w:rsidR="00AE1666" w:rsidRDefault="00AE1666" w:rsidP="00A2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66" w:rsidRDefault="00AE1666" w:rsidP="00A21156">
      <w:pPr>
        <w:spacing w:after="0" w:line="240" w:lineRule="auto"/>
      </w:pPr>
      <w:r>
        <w:separator/>
      </w:r>
    </w:p>
  </w:footnote>
  <w:footnote w:type="continuationSeparator" w:id="0">
    <w:p w:rsidR="00AE1666" w:rsidRDefault="00AE1666" w:rsidP="00A2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78"/>
    <w:rsid w:val="00004470"/>
    <w:rsid w:val="000450DB"/>
    <w:rsid w:val="0007531A"/>
    <w:rsid w:val="000A131C"/>
    <w:rsid w:val="001F0C51"/>
    <w:rsid w:val="00202F02"/>
    <w:rsid w:val="00207599"/>
    <w:rsid w:val="0022351F"/>
    <w:rsid w:val="00257533"/>
    <w:rsid w:val="003043AF"/>
    <w:rsid w:val="00342F36"/>
    <w:rsid w:val="003D6001"/>
    <w:rsid w:val="00534A30"/>
    <w:rsid w:val="006172C1"/>
    <w:rsid w:val="006C4FD4"/>
    <w:rsid w:val="006F4DFA"/>
    <w:rsid w:val="007709C5"/>
    <w:rsid w:val="00853455"/>
    <w:rsid w:val="008D51DA"/>
    <w:rsid w:val="00902222"/>
    <w:rsid w:val="00904AF4"/>
    <w:rsid w:val="00932A86"/>
    <w:rsid w:val="00A21156"/>
    <w:rsid w:val="00AE1666"/>
    <w:rsid w:val="00AE7278"/>
    <w:rsid w:val="00C07B77"/>
    <w:rsid w:val="00D50254"/>
    <w:rsid w:val="00D84FA8"/>
    <w:rsid w:val="00DD3DA7"/>
    <w:rsid w:val="00E769C2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253F5"/>
  <w15:docId w15:val="{6A32FC88-F2F1-4F0E-B999-EBA58498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F8155E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5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156"/>
  </w:style>
  <w:style w:type="paragraph" w:styleId="a5">
    <w:name w:val="footer"/>
    <w:basedOn w:val="a"/>
    <w:link w:val="a6"/>
    <w:uiPriority w:val="99"/>
    <w:unhideWhenUsed/>
    <w:rsid w:val="00A2115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156"/>
  </w:style>
  <w:style w:type="character" w:customStyle="1" w:styleId="20">
    <w:name w:val="見出し 2 (文字)"/>
    <w:basedOn w:val="a0"/>
    <w:link w:val="2"/>
    <w:rsid w:val="00F8155E"/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  <w:style w:type="table" w:styleId="a7">
    <w:name w:val="Table Grid"/>
    <w:basedOn w:val="a1"/>
    <w:uiPriority w:val="59"/>
    <w:rsid w:val="00D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3DA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4F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Sung-mok Jung</dc:creator>
  <cp:lastModifiedBy>NISHIURA Hiroshi</cp:lastModifiedBy>
  <cp:revision>2</cp:revision>
  <dcterms:created xsi:type="dcterms:W3CDTF">2018-10-31T06:48:00Z</dcterms:created>
  <dcterms:modified xsi:type="dcterms:W3CDTF">2018-10-31T06:48:00Z</dcterms:modified>
</cp:coreProperties>
</file>