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9FB" w:rsidRPr="006719FB" w:rsidRDefault="006719FB" w:rsidP="009B4AA6">
      <w:pPr>
        <w:pStyle w:val="Caption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Appendix S2.</w:t>
      </w:r>
      <w:r w:rsidRPr="006719FB">
        <w:rPr>
          <w:rFonts w:ascii="Times New Roman" w:hAnsi="Times New Roman"/>
          <w:b/>
          <w:sz w:val="24"/>
          <w:szCs w:val="24"/>
        </w:rPr>
        <w:t xml:space="preserve"> </w:t>
      </w:r>
      <w:r w:rsidRPr="006719FB">
        <w:rPr>
          <w:rFonts w:ascii="Times New Roman" w:hAnsi="Times New Roman"/>
          <w:sz w:val="24"/>
          <w:szCs w:val="24"/>
        </w:rPr>
        <w:t>Insect and plant species identified from the study.</w:t>
      </w:r>
    </w:p>
    <w:p w:rsidR="006719FB" w:rsidRPr="006719FB" w:rsidRDefault="006719FB" w:rsidP="009B4AA6">
      <w:pPr>
        <w:pStyle w:val="Caption"/>
        <w:jc w:val="both"/>
      </w:pPr>
    </w:p>
    <w:p w:rsidR="006719FB" w:rsidRPr="006719FB" w:rsidRDefault="006719FB" w:rsidP="006719FB">
      <w:pPr>
        <w:rPr>
          <w:rFonts w:ascii="Trebuchet MS" w:hAnsi="Trebuchet MS"/>
          <w:b/>
          <w:sz w:val="28"/>
          <w:szCs w:val="28"/>
        </w:rPr>
      </w:pPr>
      <w:r w:rsidRPr="006719FB">
        <w:rPr>
          <w:rFonts w:ascii="Trebuchet MS" w:hAnsi="Trebuchet MS"/>
          <w:b/>
          <w:sz w:val="28"/>
          <w:szCs w:val="28"/>
        </w:rPr>
        <w:t>Insect List.</w:t>
      </w:r>
      <w:bookmarkStart w:id="0" w:name="_GoBack"/>
      <w:bookmarkEnd w:id="0"/>
    </w:p>
    <w:p w:rsidR="009B4AA6" w:rsidRDefault="009B4AA6" w:rsidP="009B4AA6">
      <w:pPr>
        <w:pStyle w:val="Caption"/>
        <w:jc w:val="both"/>
      </w:pPr>
      <w:r w:rsidRPr="003715A9">
        <w:t>List of flower-visiting insects recorded in pan-trap surveys of six sites in the lowlands of the Cape Floristic region. Further details of the sites can be found i</w:t>
      </w:r>
      <w:r w:rsidR="00C64D57">
        <w:t>n the main text.</w:t>
      </w:r>
      <w:r>
        <w:rPr>
          <w:b/>
        </w:rPr>
        <w:t xml:space="preserve"> </w:t>
      </w:r>
      <w:r>
        <w:t xml:space="preserve">Arrangement of families follows that of Scholtz &amp; Holm </w:t>
      </w:r>
      <w:r>
        <w:fldChar w:fldCharType="begin"/>
      </w:r>
      <w:r>
        <w:instrText xml:space="preserve"> ADDIN REFMGR.CITE &lt;Refman&gt;&lt;Cite ExcludeAuth="1"&gt;&lt;Author&gt;Scholtz&lt;/Author&gt;&lt;Year&gt;2008&lt;/Year&gt;&lt;RecNum&gt;1405&lt;/RecNum&gt;&lt;IDText&gt;Insects of Southern Africa&lt;/IDText&gt;&lt;MDL Ref_Type="Book, Whole"&gt;&lt;Ref_Type&gt;Book, Whole&lt;/Ref_Type&gt;&lt;Ref_ID&gt;1405&lt;/Ref_ID&gt;&lt;Title_Primary&gt;Insects of Southern Africa&lt;/Title_Primary&gt;&lt;Authors_Primary&gt;Scholtz,C.H.&lt;/Authors_Primary&gt;&lt;Authors_Primary&gt;Holm,E.&lt;/Authors_Primary&gt;&lt;Date_Primary&gt;2008&lt;/Date_Primary&gt;&lt;Keywords&gt;INSECTS&lt;/Keywords&gt;&lt;Keywords&gt;INSECT&lt;/Keywords&gt;&lt;Keywords&gt;SOUTHERN AFRICA&lt;/Keywords&gt;&lt;Keywords&gt;AFRICA&lt;/Keywords&gt;&lt;Reprint&gt;In File&lt;/Reprint&gt;&lt;Pub_Place&gt;Pretoria&lt;/Pub_Place&gt;&lt;Publisher&gt;Protea Book House&lt;/Publisher&gt;&lt;ZZ_WorkformID&gt;2&lt;/ZZ_WorkformID&gt;&lt;/MDL&gt;&lt;/Cite&gt;&lt;/Refman&gt;</w:instrText>
      </w:r>
      <w:r>
        <w:fldChar w:fldCharType="separate"/>
      </w:r>
      <w:r>
        <w:t>(2008)</w:t>
      </w:r>
      <w:r>
        <w:fldChar w:fldCharType="end"/>
      </w:r>
      <w:r>
        <w:t>.</w:t>
      </w:r>
    </w:p>
    <w:p w:rsidR="009B4AA6" w:rsidRPr="00016594" w:rsidRDefault="009B4AA6" w:rsidP="009B4AA6"/>
    <w:tbl>
      <w:tblPr>
        <w:tblW w:w="8984" w:type="dxa"/>
        <w:tblLayout w:type="fixed"/>
        <w:tblLook w:val="04A0" w:firstRow="1" w:lastRow="0" w:firstColumn="1" w:lastColumn="0" w:noHBand="0" w:noVBand="1"/>
      </w:tblPr>
      <w:tblGrid>
        <w:gridCol w:w="1732"/>
        <w:gridCol w:w="2770"/>
        <w:gridCol w:w="551"/>
        <w:gridCol w:w="617"/>
        <w:gridCol w:w="663"/>
        <w:gridCol w:w="551"/>
        <w:gridCol w:w="663"/>
        <w:gridCol w:w="663"/>
        <w:gridCol w:w="774"/>
      </w:tblGrid>
      <w:tr w:rsidR="00F35EC5" w:rsidTr="00F35EC5">
        <w:trPr>
          <w:cantSplit/>
          <w:trHeight w:val="315"/>
        </w:trPr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0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Species/morphospecies</w:t>
            </w:r>
          </w:p>
        </w:tc>
        <w:tc>
          <w:tcPr>
            <w:tcW w:w="4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Default="00F35EC5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  <w:t>Abundances</w:t>
            </w:r>
          </w:p>
        </w:tc>
      </w:tr>
      <w:tr w:rsidR="00F35EC5" w:rsidTr="00F35EC5">
        <w:trPr>
          <w:trHeight w:val="315"/>
        </w:trPr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Default="00F35E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Default="00F35E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EL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Default="00F35E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Default="00F35E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KL1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Default="00F35E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PH</w:t>
            </w:r>
          </w:p>
        </w:tc>
        <w:tc>
          <w:tcPr>
            <w:tcW w:w="6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Default="00F35E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VG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Default="00F35E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F35EC5" w:rsidTr="00F35EC5">
        <w:trPr>
          <w:trHeight w:hRule="exact" w:val="330"/>
        </w:trPr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 HEMIPTERA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Default="00F35E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Default="00F35E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Default="00F35E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Default="00F35E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Default="00F35E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Default="00F35E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Default="00F35E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Reduviidae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Reduviid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Rhinocoris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Coreidae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Acanthoria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cf.</w:t>
            </w: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 muricata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Lygaeidae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Dieuches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25</w:t>
            </w:r>
          </w:p>
        </w:tc>
      </w:tr>
      <w:tr w:rsidR="00F35EC5" w:rsidTr="00F35EC5">
        <w:trPr>
          <w:trHeight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val="330"/>
        </w:trPr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  <w:t>HETEROPTERA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</w:p>
        </w:tc>
      </w:tr>
      <w:tr w:rsidR="00F35EC5" w:rsidTr="00F35EC5">
        <w:trPr>
          <w:trHeight w:val="315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  <w:t>Pentatomidae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val="315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Pentatomid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15"/>
        </w:trPr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COLEOPTERA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Indet. Beetle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Carabidae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Abacetus minutus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Abacetus perturbator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Staphylinidae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Staphylinid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12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Scarabaeidae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Anisochelus inornatus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87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Anisonyx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Anisonyx ursus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405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Campulipis limbatus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Dichelus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Pachynema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10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Diaplochelus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22</w:t>
            </w:r>
          </w:p>
        </w:tc>
      </w:tr>
      <w:tr w:rsidR="00F35EC5" w:rsidTr="00F35EC5">
        <w:trPr>
          <w:trHeight w:hRule="exact" w:val="57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Dichelus (Heterochelus) arthriticus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8152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1106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1189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10449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Dichelus (Heterochelus) ditus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93</w:t>
            </w:r>
          </w:p>
        </w:tc>
      </w:tr>
      <w:tr w:rsidR="00F35EC5" w:rsidTr="00F35EC5">
        <w:trPr>
          <w:trHeight w:hRule="exact" w:val="57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Dichelus (Heterochelus) forcipatus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82</w:t>
            </w:r>
          </w:p>
        </w:tc>
      </w:tr>
      <w:tr w:rsidR="00F35EC5" w:rsidTr="00F35EC5">
        <w:trPr>
          <w:trHeight w:hRule="exact" w:val="57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Dichelus (Heterochelus) hybridus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</w:tr>
      <w:tr w:rsidR="00F35EC5" w:rsidTr="00F35EC5">
        <w:trPr>
          <w:trHeight w:hRule="exact" w:val="57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Dichelus (Heterochelus) insignus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57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Dichelus (Heterochelus) rufimanus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221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Dichelus (Ischnochelus) sulcatus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6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Dichelus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cf.</w:t>
            </w: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 acanthropus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213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Dichelus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cf.</w:t>
            </w: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 denticeps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329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Dichelus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cf.</w:t>
            </w: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 detritus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Dichelus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245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Dichelus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668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Kubousa axillaris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15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Kubousa gentilis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Lepithrix modesta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Lepithrix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Macrodicranocnemus andreaei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24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Monochelus elandsbergensis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5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Omocrates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304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Pachynema crassipes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298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Pachynema saga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62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Peritrichia abdominalis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244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Peritrichia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cf.</w:t>
            </w: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 pistinaria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195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Platychelus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cf.</w:t>
            </w: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 caffer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17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Platychelus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cf.</w:t>
            </w: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 karrooensis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38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Platychelus pyropygus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139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Rutelinid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126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Rutelinid sp. 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19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Rutelinid sp.III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1783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Rutelinid sp.IV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Scarabaeid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6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Scarabaeid sp.II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Trichostetha capensis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Byrrhidae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Byrrhid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28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Byrrhid sp.II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Byrrhid sp.III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10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Buprestidae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Acmaeodera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199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Acmaeodera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30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Acmaeodera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sp.III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15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Acmaeodera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sp.IV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Acmaeodera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sp.V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35</w:t>
            </w:r>
          </w:p>
        </w:tc>
      </w:tr>
      <w:tr w:rsidR="00F35EC5" w:rsidTr="00F35EC5">
        <w:trPr>
          <w:trHeight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Acmaeodera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sp.VI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7</w:t>
            </w:r>
          </w:p>
        </w:tc>
      </w:tr>
      <w:tr w:rsidR="00F35EC5" w:rsidTr="00F35EC5">
        <w:trPr>
          <w:trHeight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  <w:t xml:space="preserve">Acmaeodera 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sp.VII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5</w:t>
            </w:r>
          </w:p>
        </w:tc>
      </w:tr>
      <w:tr w:rsidR="00F35EC5" w:rsidTr="00F35EC5">
        <w:trPr>
          <w:trHeight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  <w:t xml:space="preserve">Acmaeodera 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sp.VIII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Anthaxia barkeri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23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Anthaxia hilaris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9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Anthaxia holubi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Anthaxia tristis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113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Nothomorpha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 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</w:tr>
      <w:tr w:rsidR="00F35EC5" w:rsidTr="00F35EC5">
        <w:trPr>
          <w:trHeight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Nothomorpha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 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Sphenoptera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Elateridae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  <w:t>Aliteus adspersus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Dermestidae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Dermestid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32</w:t>
            </w:r>
          </w:p>
        </w:tc>
      </w:tr>
      <w:tr w:rsidR="00F35EC5" w:rsidTr="00F35EC5">
        <w:trPr>
          <w:trHeight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Cleridae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Cleriid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Melyridae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Condylops aulicus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36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Dasytes costatipennis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Dasytes plumbeicolor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115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Dasytes rubrocupreus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23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Melyris limbata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Melyris nigra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24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Coccinellidae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Epilachna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Hippodamia variegata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Liodalia flavomaculata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Meloidae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Ceroctis capensis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6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Meloid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Mylabris (Decatopoma) lunata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Pagurodactylus angustulus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Cerambycidae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Cerambycid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Promeces longiceps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Chrysomelidae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Chrysomelid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9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Chrysomelid sp.II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Chrysomelid sp.III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Chrysomelid sp.IV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Chrysomelid sp.V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93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Creorane erythrocephala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39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Eurysthenes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Exora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cf.</w:t>
            </w: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 testacea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Exora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85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Pagurodactylus angustissimus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59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Curculionidae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Curculionid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Curculionid sp.II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5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Curculionid sp.III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15"/>
        </w:trPr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DIPTERA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Indet. Dipteran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lastRenderedPageBreak/>
              <w:t>Bibionidae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Bibio breviceps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320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Bibio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 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614</w:t>
            </w:r>
          </w:p>
        </w:tc>
      </w:tr>
      <w:tr w:rsidR="00F35EC5" w:rsidTr="00F35EC5">
        <w:trPr>
          <w:trHeight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Bibio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 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207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Bibio turneri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948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Dilophus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538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Tabanidae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Philoliche atricornis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466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Asilidae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Asilid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Asilid sp.II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Neolophonotus sp.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8</w:t>
            </w:r>
          </w:p>
        </w:tc>
      </w:tr>
      <w:tr w:rsidR="00F35EC5" w:rsidTr="00F35EC5">
        <w:trPr>
          <w:trHeight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Neolophonotus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 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  <w:t xml:space="preserve">Neolophonotus 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sp. III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Bombyliidae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Austrolechus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cf.</w:t>
            </w: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 hirtus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Bombyliid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Bombyliid sp.II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19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Bombyliid sp.III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Bombyliid sp.IV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10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Parisus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Systoechus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36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Systoechus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12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Systoechus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sp.III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15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Empididae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Empidid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Empidid sp.II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8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Dolichopodidae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Dolichopodid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Syrphidae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Allograpta fuscotibialis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6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Tephritidae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Tephritid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33</w:t>
            </w:r>
          </w:p>
        </w:tc>
      </w:tr>
      <w:tr w:rsidR="00F35EC5" w:rsidTr="00F35EC5">
        <w:trPr>
          <w:trHeight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Heleomyzidae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Heleomyzid sp.III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33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Drosophilidae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Drosophilid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Drosophilid sp.II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404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Scathophagidae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Scathophaga sercoraria soror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43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Scathophaga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Muscidae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Muscid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Muscid sp.II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Phumosia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110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lastRenderedPageBreak/>
              <w:t>Calliphoridae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Chrysoma albiceps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20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Chrysomya chloropyga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148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Cosmina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34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Phumosia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6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Tachinidae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Gonia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cf.</w:t>
            </w: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 bimaculata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8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Linnaemya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Zygobothria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15"/>
        </w:trPr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HYMENOPTERA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 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Parasitoid wasp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379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Parasitoid wasp sp.II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Tenthredinidae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Tenthredinid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Ichneumonidae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Banchinaeid 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Campopleginaeid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Cremastinaeid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Cryptinaeid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Tersilochinaeid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Braconidae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Braconid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5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Braconid sp.II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Braconid sp.III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Braconid sp.IV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Microgasterinaeid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Scelionidae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Scelionid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Scelionid sp.II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22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Megaspilidae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Megaspilid sp 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7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Megaspilid sp 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Platygasteridae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Platygasterid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7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Platygasterid sp.II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Platygasterid sp.III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358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Figitidae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Eucoilinaeid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Eucoilinaeid sp.II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Chalcidae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Chalcid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Ormyridae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Ormyrus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66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Pteromalidae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Pteromalid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lastRenderedPageBreak/>
              <w:t>Eulophidae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Eulophid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Encyrtidae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Encyrtid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Bethylidae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Bethylid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Bethylid sp.II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Tiphiidae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Tiphiid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6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Tiphiid sp.II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Vespidae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Masarinaeid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Eumenidae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Delta hottentotum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Sphecidae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Podalonia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Megachilidae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Immanthium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cf.</w:t>
            </w: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 junadi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8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Apidae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Allodape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Anthophora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cf.</w:t>
            </w: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 diversipes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9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Anthophora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cf.</w:t>
            </w: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 labrosa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26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Apid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Apid sp.II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Apis mellifera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29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Ctenoceratina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7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Sphecodopsis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Colletidae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Scrapter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Colletid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Polyglossa peringueyi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Halictidae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Ceratina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cf.</w:t>
            </w: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 subquadrata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12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cf Patellapis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26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cf.</w:t>
            </w:r>
            <w: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  <w:t xml:space="preserve"> Patellapis 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sp.II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24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Halictid 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Halictid sp.II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Halictus andreniformus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10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Halictus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cf.</w:t>
            </w: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 deceptus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161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Halictus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cf.</w:t>
            </w: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 hotoni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20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Halictus jucundus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129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Halictus vittatus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5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Melittidae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Redivivoides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Rediva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12</w:t>
            </w: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Formicidae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35EC5" w:rsidTr="00F35EC5">
        <w:trPr>
          <w:trHeight w:hRule="exact"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Formicid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sp.I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  <w:tr w:rsidR="00F35EC5" w:rsidTr="00F35EC5">
        <w:trPr>
          <w:trHeight w:hRule="exact" w:val="315"/>
        </w:trPr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5EC5" w:rsidRDefault="00F35EC5">
            <w:pPr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 xml:space="preserve">Formicid 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sp</w:t>
            </w:r>
            <w:r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EC5" w:rsidRPr="007F3A51" w:rsidRDefault="00F35EC5">
            <w:pPr>
              <w:jc w:val="right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7F3A51"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</w:p>
        </w:tc>
      </w:tr>
    </w:tbl>
    <w:p w:rsidR="009B4AA6" w:rsidRDefault="009B4AA6" w:rsidP="009B4AA6">
      <w:pPr>
        <w:pStyle w:val="Heading3"/>
      </w:pPr>
      <w:r w:rsidRPr="00AA7EAC">
        <w:br w:type="page"/>
      </w:r>
      <w:r w:rsidR="006719FB">
        <w:lastRenderedPageBreak/>
        <w:t>Plant list</w:t>
      </w:r>
    </w:p>
    <w:p w:rsidR="009B4AA6" w:rsidRDefault="009B4AA6" w:rsidP="009B4AA6">
      <w:pPr>
        <w:pStyle w:val="Caption"/>
      </w:pPr>
      <w:r>
        <w:t xml:space="preserve">Plants </w:t>
      </w:r>
      <w:proofErr w:type="gramStart"/>
      <w:r>
        <w:t>from  sites</w:t>
      </w:r>
      <w:proofErr w:type="gramEnd"/>
      <w:r>
        <w:t xml:space="preserve"> in the lowlands of the </w:t>
      </w:r>
      <w:smartTag w:uri="urn:schemas-microsoft-com:office:smarttags" w:element="place">
        <w:smartTag w:uri="urn:schemas-microsoft-com:office:smarttags" w:element="PlaceType">
          <w:r>
            <w:t>Cape</w:t>
          </w:r>
        </w:smartTag>
        <w:r>
          <w:t xml:space="preserve"> </w:t>
        </w:r>
        <w:smartTag w:uri="urn:schemas-microsoft-com:office:smarttags" w:element="PlaceName">
          <w:r>
            <w:t>Floristic</w:t>
          </w:r>
        </w:smartTag>
      </w:smartTag>
      <w:r>
        <w:t xml:space="preserve"> region. Further details of the site</w:t>
      </w:r>
      <w:r w:rsidR="00C64D57">
        <w:t>s can be found in the main text</w:t>
      </w:r>
      <w:r>
        <w:t xml:space="preserve">. Aliens, are non-native plants, (indicated by </w:t>
      </w:r>
      <w:r>
        <w:rPr>
          <w:rFonts w:ascii="Arial" w:hAnsi="Arial" w:cs="Arial"/>
        </w:rPr>
        <w:t>●</w:t>
      </w:r>
      <w:r>
        <w:t xml:space="preserve">). Threat status uses IUCN threatened species categories (CR – critically endangered, EN – Endangered, VU – vulnerable). All information is derived from SANBI online databases </w:t>
      </w:r>
      <w:r>
        <w:fldChar w:fldCharType="begin"/>
      </w:r>
      <w:r>
        <w:instrText xml:space="preserve"> ADDIN REFMGR.CITE &lt;Refman&gt;&lt;Cite&gt;&lt;Author&gt;South African National Biodiversity Institute&lt;/Author&gt;&lt;Year&gt;2007&lt;/Year&gt;&lt;RecNum&gt;885&lt;/RecNum&gt;&lt;IDText&gt;Plants of Southern Africa (POSA): and online checklist. Version 2.0&lt;/IDText&gt;&lt;MDL Ref_Type="Electronic Citation"&gt;&lt;Ref_Type&gt;Electronic Citation&lt;/Ref_Type&gt;&lt;Ref_ID&gt;885&lt;/Ref_ID&gt;&lt;Title_Primary&gt;Plants of Southern Africa (POSA): and online checklist. Version 2.0&lt;/Title_Primary&gt;&lt;Authors_Primary&gt;South African National Biodiversity Institute&lt;/Authors_Primary&gt;&lt;Date_Primary&gt;2007/1&lt;/Date_Primary&gt;&lt;Keywords&gt;PLANTS&lt;/Keywords&gt;&lt;Keywords&gt;PLANT&lt;/Keywords&gt;&lt;Keywords&gt;SOUTHERN AFRICA&lt;/Keywords&gt;&lt;Keywords&gt;AFRICA&lt;/Keywords&gt;&lt;Reprint&gt;Not in File&lt;/Reprint&gt;&lt;Periodical&gt;http://posa.sanbi.org/&lt;/Periodical&gt;&lt;Date_Secondary&gt;2009/4/19&lt;/Date_Secondary&gt;&lt;Web_URL&gt;&lt;u&gt;http://posa.sanbi.org/&lt;/u&gt;&lt;/Web_URL&gt;&lt;ZZ_JournalStdAbbrev&gt;&lt;f name="System"&gt;http://posa.sanbi.org/&lt;/f&gt;&lt;/ZZ_JournalStdAbbrev&gt;&lt;ZZ_WorkformID&gt;34&lt;/ZZ_WorkformID&gt;&lt;/MDL&gt;&lt;/Cite&gt;&lt;Cite ExcludeAuth="1"&gt;&lt;Author&gt;South African National Biodiversity Institute&lt;/Author&gt;&lt;Year&gt;2009&lt;/Year&gt;&lt;RecNum&gt;1359&lt;/RecNum&gt;&lt;IDText&gt;SIBIS - SANBI&amp;apos;s integrated biodiversity information system&lt;/IDText&gt;&lt;MDL Ref_Type="Electronic Citation"&gt;&lt;Ref_Type&gt;Electronic Citation&lt;/Ref_Type&gt;&lt;Ref_ID&gt;1359&lt;/Ref_ID&gt;&lt;Title_Primary&gt;SIBIS - SANBI&amp;apos;s integrated biodiversity information system&lt;/Title_Primary&gt;&lt;Authors_Primary&gt;South African National Biodiversity Institute&lt;/Authors_Primary&gt;&lt;Date_Primary&gt;2009&lt;/Date_Primary&gt;&lt;Keywords&gt;BIODIVERSITY&lt;/Keywords&gt;&lt;Keywords&gt;INFORMATION&lt;/Keywords&gt;&lt;Keywords&gt;INFORMATION-SYSTEM&lt;/Keywords&gt;&lt;Keywords&gt;SYSTEM&lt;/Keywords&gt;&lt;Reprint&gt;In File&lt;/Reprint&gt;&lt;Periodical&gt;http://sibis.sanbi.org&lt;/Periodical&gt;&lt;Issue&gt;5.0&lt;/Issue&gt;&lt;Date_Secondary&gt;2009/9/3&lt;/Date_Secondary&gt;&lt;Web_URL&gt;&lt;u&gt;http://sibis.sanbi.org&lt;/u&gt;&lt;/Web_URL&gt;&lt;ZZ_JournalStdAbbrev&gt;&lt;f name="System"&gt;http://sibis.sanbi.org&lt;/f&gt;&lt;/ZZ_JournalStdAbbrev&gt;&lt;ZZ_WorkformID&gt;34&lt;/ZZ_WorkformID&gt;&lt;/MDL&gt;&lt;/Cite&gt;&lt;/Refman&gt;</w:instrText>
      </w:r>
      <w:r>
        <w:fldChar w:fldCharType="separate"/>
      </w:r>
      <w:r>
        <w:t>(South African National Biodiversity Institute 2007; 2009)</w:t>
      </w:r>
      <w:r>
        <w:fldChar w:fldCharType="end"/>
      </w:r>
      <w:r>
        <w:t xml:space="preserve">. Arrangement of families follows that of Germishuizen &amp; Meyer </w:t>
      </w:r>
      <w:r>
        <w:fldChar w:fldCharType="begin"/>
      </w:r>
      <w:r>
        <w:instrText xml:space="preserve"> ADDIN REFMGR.CITE &lt;Refman&gt;&lt;Cite ExcludeAuth="1"&gt;&lt;Author&gt;Germishuizen&lt;/Author&gt;&lt;Year&gt;2003&lt;/Year&gt;&lt;RecNum&gt;1406&lt;/RecNum&gt;&lt;IDText&gt;Plants of Southern Africa: an annotated checklist&lt;/IDText&gt;&lt;MDL Ref_Type="Book, Whole"&gt;&lt;Ref_Type&gt;Book, Whole&lt;/Ref_Type&gt;&lt;Ref_ID&gt;1406&lt;/Ref_ID&gt;&lt;Title_Primary&gt;Plants of Southern Africa: an annotated checklist&lt;/Title_Primary&gt;&lt;Authors_Primary&gt;Germishuizen,G&lt;/Authors_Primary&gt;&lt;Authors_Primary&gt;Meyer,N.L.&lt;/Authors_Primary&gt;&lt;Date_Primary&gt;2003&lt;/Date_Primary&gt;&lt;Keywords&gt;SOUTHERN AFRICA&lt;/Keywords&gt;&lt;Keywords&gt;AFRICA&lt;/Keywords&gt;&lt;Keywords&gt;CHECKLIST&lt;/Keywords&gt;&lt;Reprint&gt;In File&lt;/Reprint&gt;&lt;Pub_Place&gt;Pretoria&lt;/Pub_Place&gt;&lt;Publisher&gt;National Botanical Institute&lt;/Publisher&gt;&lt;ZZ_WorkformID&gt;2&lt;/ZZ_WorkformID&gt;&lt;/MDL&gt;&lt;/Cite&gt;&lt;/Refman&gt;</w:instrText>
      </w:r>
      <w:r>
        <w:fldChar w:fldCharType="separate"/>
      </w:r>
      <w:r>
        <w:t>(2003)</w:t>
      </w:r>
      <w:r>
        <w:fldChar w:fldCharType="end"/>
      </w:r>
    </w:p>
    <w:p w:rsidR="009B4AA6" w:rsidRPr="00E25974" w:rsidRDefault="009B4AA6" w:rsidP="009B4AA6">
      <w:pPr>
        <w:rPr>
          <w:rFonts w:ascii="Palatino Linotype" w:hAnsi="Palatino Linotype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54"/>
        <w:gridCol w:w="3475"/>
        <w:gridCol w:w="1755"/>
        <w:gridCol w:w="574"/>
        <w:gridCol w:w="1168"/>
      </w:tblGrid>
      <w:tr w:rsidR="009B4AA6" w:rsidRPr="00E25974" w:rsidTr="00C64D57">
        <w:trPr>
          <w:cantSplit/>
          <w:trHeight w:val="247"/>
          <w:tblHeader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  <w:t>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  <w:t>Sites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  <w:t>Alien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  <w:t>Threat Status</w:t>
            </w: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PTERIDOPHYTA</w:t>
            </w:r>
          </w:p>
        </w:tc>
        <w:tc>
          <w:tcPr>
            <w:tcW w:w="3475" w:type="dxa"/>
            <w:tcBorders>
              <w:top w:val="single" w:sz="12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13"/>
        </w:trPr>
        <w:tc>
          <w:tcPr>
            <w:tcW w:w="0" w:type="auto"/>
            <w:tcBorders>
              <w:top w:val="single" w:sz="8" w:space="0" w:color="auto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Anemiaceae</w:t>
            </w:r>
          </w:p>
        </w:tc>
        <w:tc>
          <w:tcPr>
            <w:tcW w:w="3475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19"/>
        </w:trPr>
        <w:tc>
          <w:tcPr>
            <w:tcW w:w="0" w:type="auto"/>
            <w:tcBorders>
              <w:bottom w:val="nil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Mohria caffrorum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Desv.</w:t>
            </w:r>
          </w:p>
        </w:tc>
        <w:tc>
          <w:tcPr>
            <w:tcW w:w="0" w:type="auto"/>
            <w:tcBorders>
              <w:bottom w:val="nil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</w:t>
            </w:r>
          </w:p>
        </w:tc>
        <w:tc>
          <w:tcPr>
            <w:tcW w:w="0" w:type="auto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GYMNOSPERMS</w:t>
            </w:r>
          </w:p>
        </w:tc>
        <w:tc>
          <w:tcPr>
            <w:tcW w:w="3475" w:type="dxa"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Borders>
              <w:top w:val="single" w:sz="8" w:space="0" w:color="auto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Pinaceae</w:t>
            </w:r>
          </w:p>
        </w:tc>
        <w:tc>
          <w:tcPr>
            <w:tcW w:w="3475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Borders>
              <w:bottom w:val="nil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Pinus pinea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Borders>
              <w:bottom w:val="nil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</w:t>
            </w:r>
          </w:p>
        </w:tc>
        <w:tc>
          <w:tcPr>
            <w:tcW w:w="0" w:type="auto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0" w:type="auto"/>
            <w:tcBorders>
              <w:bottom w:val="nil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DICOTYLEDONS</w:t>
            </w:r>
          </w:p>
        </w:tc>
        <w:tc>
          <w:tcPr>
            <w:tcW w:w="3475" w:type="dxa"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Borders>
              <w:top w:val="single" w:sz="8" w:space="0" w:color="auto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Aizoaceae</w:t>
            </w:r>
          </w:p>
        </w:tc>
        <w:tc>
          <w:tcPr>
            <w:tcW w:w="3475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Aizoon paniculatum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Aizoon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Anacardiaceae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Rhus angustifolia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Rhus laevigata sensu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Thunb.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Rhus rosmarinifolia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Vahl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Rhus tomentosa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Apiaceae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Annesorhiza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Arctopus echinatus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 KL 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Centella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HE 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Itasina filifolia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(Thunb.)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0A1CBD">
              <w:rPr>
                <w:rFonts w:ascii="Palatino Linotype" w:hAnsi="Palatino Linotype"/>
                <w:color w:val="000000"/>
                <w:sz w:val="18"/>
                <w:szCs w:val="18"/>
              </w:rPr>
              <w:t>Raf.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Lichtensteinia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Torilis arvensis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(Huds.)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Link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Apocynaceae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9B4AA6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  <w:lang w:val="nl-NL"/>
              </w:rPr>
            </w:pPr>
            <w:r w:rsidRPr="009B4AA6">
              <w:rPr>
                <w:rFonts w:ascii="Palatino Linotype" w:hAnsi="Palatino Linotype"/>
                <w:i/>
                <w:color w:val="000000"/>
                <w:sz w:val="18"/>
                <w:szCs w:val="18"/>
                <w:lang w:val="nl-NL"/>
              </w:rPr>
              <w:t xml:space="preserve">Microloma tenuifolium </w:t>
            </w:r>
            <w:r w:rsidRPr="009B4AA6">
              <w:rPr>
                <w:rFonts w:ascii="Palatino Linotype" w:hAnsi="Palatino Linotype"/>
                <w:color w:val="000000"/>
                <w:sz w:val="18"/>
                <w:szCs w:val="18"/>
                <w:lang w:val="nl-NL"/>
              </w:rPr>
              <w:t>(L.)</w:t>
            </w:r>
            <w:r w:rsidRPr="009B4AA6">
              <w:rPr>
                <w:rFonts w:ascii="Palatino Linotype" w:hAnsi="Palatino Linotype"/>
                <w:i/>
                <w:color w:val="000000"/>
                <w:sz w:val="18"/>
                <w:szCs w:val="18"/>
                <w:lang w:val="nl-NL"/>
              </w:rPr>
              <w:t xml:space="preserve"> </w:t>
            </w:r>
            <w:r w:rsidRPr="009B4AA6">
              <w:rPr>
                <w:rFonts w:ascii="Palatino Linotype" w:hAnsi="Palatino Linotype"/>
                <w:color w:val="000000"/>
                <w:sz w:val="18"/>
                <w:szCs w:val="18"/>
                <w:lang w:val="nl-NL"/>
              </w:rPr>
              <w:t>K</w:t>
            </w:r>
            <w:proofErr w:type="gramStart"/>
            <w:r w:rsidRPr="009B4AA6">
              <w:rPr>
                <w:rFonts w:ascii="Palatino Linotype" w:hAnsi="Palatino Linotype"/>
                <w:color w:val="000000"/>
                <w:sz w:val="18"/>
                <w:szCs w:val="18"/>
                <w:lang w:val="nl-NL"/>
              </w:rPr>
              <w:t>.Schum</w:t>
            </w:r>
            <w:proofErr w:type="gramEnd"/>
            <w:r w:rsidRPr="009B4AA6">
              <w:rPr>
                <w:rFonts w:ascii="Palatino Linotype" w:hAnsi="Palatino Linotype"/>
                <w:color w:val="000000"/>
                <w:sz w:val="18"/>
                <w:szCs w:val="18"/>
                <w:lang w:val="nl-NL"/>
              </w:rPr>
              <w:t>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Asteraceae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Arctotheca calendula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Levyns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Arctotheca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Arctotis incisa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Thunb.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Arctotis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Athanasia crenata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EN</w:t>
            </w: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Athanasia crithmifolia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Athanasia trifurcata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HE KL 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Berkheya armata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(Vahl)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Druce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KL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Berkheya barbata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(L.f.)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Hutch.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C64D57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</w:pPr>
            <w:r w:rsidRPr="00C64D57"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  <w:t xml:space="preserve">Berkheya herbacea </w:t>
            </w:r>
            <w:r w:rsidRPr="00C64D57">
              <w:rPr>
                <w:rFonts w:ascii="Palatino Linotype" w:hAnsi="Palatino Linotype"/>
                <w:color w:val="000000"/>
                <w:sz w:val="18"/>
                <w:szCs w:val="18"/>
                <w:lang w:val="de-DE"/>
              </w:rPr>
              <w:t>(L.f.)</w:t>
            </w:r>
            <w:r w:rsidRPr="00C64D57"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  <w:t xml:space="preserve"> </w:t>
            </w:r>
            <w:r w:rsidRPr="00C64D57">
              <w:rPr>
                <w:rFonts w:ascii="Palatino Linotype" w:hAnsi="Palatino Linotype"/>
                <w:color w:val="000000"/>
                <w:sz w:val="18"/>
                <w:szCs w:val="18"/>
                <w:lang w:val="de-DE"/>
              </w:rPr>
              <w:t>Druce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Carduus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Chrysanthemoides monilifera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(Norl.)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Chrysocoma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Conyza canadensis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Cronquist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 HE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Corymbium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KL 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Cotula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Cotula turbinata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HE 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Dimorphotheca nudicaulis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DC.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Dimorphotheca pluvialis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Moench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HE VG</w:t>
            </w:r>
          </w:p>
        </w:tc>
        <w:tc>
          <w:tcPr>
            <w:tcW w:w="0" w:type="auto"/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Elytropappus rhinocerotis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(L.f.)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Less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 EL HE KL 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Eriocephalus africanus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Euryops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Felicia amoena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(Sch.Bip.)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Levyns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Felicia filifolia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(Vent.)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Burtt Davy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Felicia tenella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Nees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Gazania serrata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DC.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Gazania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KL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Gerbera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Gorteria personata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01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434345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</w:pPr>
            <w:r w:rsidRPr="00434345"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  <w:t xml:space="preserve">Helichrysum asperum </w:t>
            </w:r>
            <w:r w:rsidRPr="00434345">
              <w:rPr>
                <w:rFonts w:ascii="Palatino Linotype" w:hAnsi="Palatino Linotype"/>
                <w:color w:val="000000"/>
                <w:sz w:val="18"/>
                <w:szCs w:val="18"/>
                <w:lang w:val="de-DE"/>
              </w:rPr>
              <w:t>(Thunb.)</w:t>
            </w:r>
            <w:r w:rsidRPr="00434345"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  <w:t xml:space="preserve"> </w:t>
            </w:r>
            <w:r w:rsidRPr="00434345">
              <w:rPr>
                <w:rFonts w:ascii="Palatino Linotype" w:hAnsi="Palatino Linotype"/>
                <w:color w:val="000000"/>
                <w:sz w:val="18"/>
                <w:szCs w:val="18"/>
                <w:lang w:val="de-DE"/>
              </w:rPr>
              <w:t>Hilliard</w:t>
            </w:r>
            <w:r w:rsidRPr="00434345"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  <w:t xml:space="preserve"> </w:t>
            </w:r>
            <w:r w:rsidRPr="00434345">
              <w:rPr>
                <w:rFonts w:ascii="Palatino Linotype" w:hAnsi="Palatino Linotype"/>
                <w:color w:val="000000"/>
                <w:sz w:val="18"/>
                <w:szCs w:val="18"/>
                <w:lang w:val="de-DE"/>
              </w:rPr>
              <w:t>&amp;</w:t>
            </w:r>
            <w:r w:rsidRPr="00434345"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  <w:t xml:space="preserve"> </w:t>
            </w:r>
            <w:r w:rsidRPr="00434345">
              <w:rPr>
                <w:rFonts w:ascii="Palatino Linotype" w:hAnsi="Palatino Linotype"/>
                <w:color w:val="000000"/>
                <w:sz w:val="18"/>
                <w:szCs w:val="18"/>
                <w:lang w:val="de-DE"/>
              </w:rPr>
              <w:t>B.L.Burtt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375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434345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  <w:lang w:val="nl-NL"/>
              </w:rPr>
            </w:pPr>
            <w:r w:rsidRPr="00434345">
              <w:rPr>
                <w:rFonts w:ascii="Palatino Linotype" w:hAnsi="Palatino Linotype"/>
                <w:i/>
                <w:color w:val="000000"/>
                <w:sz w:val="18"/>
                <w:szCs w:val="18"/>
                <w:lang w:val="nl-NL"/>
              </w:rPr>
              <w:t xml:space="preserve">Helichrysum cymosum </w:t>
            </w:r>
            <w:r w:rsidRPr="00434345">
              <w:rPr>
                <w:rFonts w:ascii="Palatino Linotype" w:hAnsi="Palatino Linotype"/>
                <w:color w:val="000000"/>
                <w:sz w:val="18"/>
                <w:szCs w:val="18"/>
                <w:lang w:val="nl-NL"/>
              </w:rPr>
              <w:t>(L.)</w:t>
            </w:r>
            <w:r w:rsidRPr="00434345">
              <w:rPr>
                <w:rFonts w:ascii="Palatino Linotype" w:hAnsi="Palatino Linotype"/>
                <w:i/>
                <w:color w:val="000000"/>
                <w:sz w:val="18"/>
                <w:szCs w:val="18"/>
                <w:lang w:val="nl-NL"/>
              </w:rPr>
              <w:t xml:space="preserve"> </w:t>
            </w:r>
            <w:r w:rsidRPr="00434345">
              <w:rPr>
                <w:rFonts w:ascii="Palatino Linotype" w:hAnsi="Palatino Linotype"/>
                <w:color w:val="000000"/>
                <w:sz w:val="18"/>
                <w:szCs w:val="18"/>
                <w:lang w:val="nl-NL"/>
              </w:rPr>
              <w:t>D.Don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 HE 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303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Helichrysum dasyanthum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(Willd</w:t>
            </w:r>
            <w:r w:rsidRPr="000A1CBD">
              <w:rPr>
                <w:rFonts w:ascii="Palatino Linotype" w:hAnsi="Palatino Linotype"/>
                <w:color w:val="000000"/>
                <w:sz w:val="18"/>
                <w:szCs w:val="18"/>
              </w:rPr>
              <w:t>.) Sweet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 HE</w:t>
            </w:r>
          </w:p>
        </w:tc>
        <w:tc>
          <w:tcPr>
            <w:tcW w:w="0" w:type="auto"/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C64D57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</w:pPr>
            <w:r w:rsidRPr="00C64D57"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  <w:t xml:space="preserve">Helichrysum patulum </w:t>
            </w:r>
            <w:r w:rsidRPr="00C64D57">
              <w:rPr>
                <w:rFonts w:ascii="Palatino Linotype" w:hAnsi="Palatino Linotype"/>
                <w:color w:val="000000"/>
                <w:sz w:val="18"/>
                <w:szCs w:val="18"/>
                <w:lang w:val="de-DE"/>
              </w:rPr>
              <w:t>(L.)</w:t>
            </w:r>
            <w:r w:rsidRPr="00C64D57"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  <w:t xml:space="preserve"> </w:t>
            </w:r>
            <w:r w:rsidRPr="00C64D57">
              <w:rPr>
                <w:rFonts w:ascii="Palatino Linotype" w:hAnsi="Palatino Linotype"/>
                <w:color w:val="000000"/>
                <w:sz w:val="18"/>
                <w:szCs w:val="18"/>
                <w:lang w:val="de-DE"/>
              </w:rPr>
              <w:t>D.Don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 HE KL 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Helichrysum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HE KL 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Helichrysum teretifolium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D.Don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KL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Hypochaeris radicata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 EL HE KL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Inuloides tomentosa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(L.f.)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B.Nord.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Leysera gnaphalodes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Metalasia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.I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 EL HE KL 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0A1CBD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Metalasia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II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Oedera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Othonna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79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Picris echioides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</w:t>
            </w:r>
          </w:p>
        </w:tc>
        <w:tc>
          <w:tcPr>
            <w:tcW w:w="0" w:type="auto"/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Printzia polifolia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Hutch.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Pseudognaphalium luteo-album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Hilliard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&amp;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B.L.Burtt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Relhania fruticosa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K.Bremer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Relhania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Senecio elegans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Senecio hastatus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Senecio pterophorus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DC.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Senecio puberulus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DC.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Senecio pubigerus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 HE KL 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Senecio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Senecio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Senecio thunbergii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Harv.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Sonchus asper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Hill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Sonchus oleraceus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 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Sonchus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Stoebe capitata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P.J.Bergius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Stoebe cinerea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Thunb.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Stoebe plumosa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Thunb.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 EL HE KL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Stoebe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 KL RU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Tripteris clandestina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Less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Tripteris tomentosa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(L.f.)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Less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Ursinia anthemoides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Poir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HE KL 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Ursinia discolor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(Less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>.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N.E.Br.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Ursinia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Ursinia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Boraginaceae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Echiostachys incanus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(Thunb.)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Levyns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VU</w:t>
            </w: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Echium plantagineum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C64D57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</w:pPr>
            <w:r w:rsidRPr="00C64D57"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  <w:t xml:space="preserve">Lobostemon argenteus </w:t>
            </w:r>
            <w:r w:rsidRPr="00C64D57">
              <w:rPr>
                <w:rFonts w:ascii="Palatino Linotype" w:hAnsi="Palatino Linotype"/>
                <w:color w:val="000000"/>
                <w:sz w:val="18"/>
                <w:szCs w:val="18"/>
                <w:lang w:val="de-DE"/>
              </w:rPr>
              <w:t>(P.J.Bergius)</w:t>
            </w:r>
            <w:r w:rsidRPr="00C64D57"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  <w:t xml:space="preserve"> </w:t>
            </w:r>
            <w:r w:rsidRPr="00C64D57">
              <w:rPr>
                <w:rFonts w:ascii="Palatino Linotype" w:hAnsi="Palatino Linotype"/>
                <w:color w:val="000000"/>
                <w:sz w:val="18"/>
                <w:szCs w:val="18"/>
                <w:lang w:val="de-DE"/>
              </w:rPr>
              <w:t>H.Beuk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434345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</w:pPr>
            <w:r w:rsidRPr="00434345"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  <w:t xml:space="preserve">Lobostemon glaber </w:t>
            </w:r>
            <w:r w:rsidRPr="00434345">
              <w:rPr>
                <w:rFonts w:ascii="Palatino Linotype" w:hAnsi="Palatino Linotype"/>
                <w:color w:val="000000"/>
                <w:sz w:val="18"/>
                <w:szCs w:val="18"/>
                <w:lang w:val="de-DE"/>
              </w:rPr>
              <w:t>(Vahl)</w:t>
            </w:r>
            <w:r w:rsidRPr="00434345"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  <w:t xml:space="preserve"> </w:t>
            </w:r>
            <w:r w:rsidRPr="00434345">
              <w:rPr>
                <w:rFonts w:ascii="Palatino Linotype" w:hAnsi="Palatino Linotype"/>
                <w:color w:val="000000"/>
                <w:sz w:val="18"/>
                <w:szCs w:val="18"/>
                <w:lang w:val="de-DE"/>
              </w:rPr>
              <w:t>H.Beuk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Brassicaceae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Heliophila macrosperma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Burch.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Ex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DC.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Heliophila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Campanulaceae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Merciera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KL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Microcodon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434345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</w:pPr>
            <w:r w:rsidRPr="00434345"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  <w:t xml:space="preserve">Wahlenbergia capensis </w:t>
            </w:r>
            <w:r w:rsidRPr="00434345">
              <w:rPr>
                <w:rFonts w:ascii="Palatino Linotype" w:hAnsi="Palatino Linotype"/>
                <w:color w:val="000000"/>
                <w:sz w:val="18"/>
                <w:szCs w:val="18"/>
                <w:lang w:val="de-DE"/>
              </w:rPr>
              <w:t>(L.)</w:t>
            </w:r>
            <w:r w:rsidRPr="00434345"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  <w:t xml:space="preserve"> </w:t>
            </w:r>
            <w:r w:rsidRPr="00434345">
              <w:rPr>
                <w:rFonts w:ascii="Palatino Linotype" w:hAnsi="Palatino Linotype"/>
                <w:color w:val="000000"/>
                <w:sz w:val="18"/>
                <w:szCs w:val="18"/>
                <w:lang w:val="de-DE"/>
              </w:rPr>
              <w:t>A.DC.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HE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Caryophyllaceae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Cerastium capense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Sond.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Petrorhagia prolifera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Ball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&amp;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Heywood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Polycarpon tetraphyllum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Silene gallica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 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Chenopodiaceae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Atriplex semibaccata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R.Br.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Convolvulaceae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Convolvulus capensis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Burm.f.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Crassulaceae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Crassula capensis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Baill.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KL 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Crassula ciliata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Crassula fascicularis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Lam.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Crassula glomerata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P.J.Bergius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Crassula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Dipsacaceae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Scabiosa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Droseraceae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Drosera cistiflora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KL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Drosera pauciflora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Banks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.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Ex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DC.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KL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Drosera trinervia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Spreng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Ebenaceae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434345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  <w:lang w:val="nl-NL"/>
              </w:rPr>
            </w:pPr>
            <w:proofErr w:type="gramStart"/>
            <w:r w:rsidRPr="00434345">
              <w:rPr>
                <w:rFonts w:ascii="Palatino Linotype" w:hAnsi="Palatino Linotype"/>
                <w:i/>
                <w:color w:val="000000"/>
                <w:sz w:val="18"/>
                <w:szCs w:val="18"/>
                <w:lang w:val="nl-NL"/>
              </w:rPr>
              <w:t>Diospyros</w:t>
            </w:r>
            <w:proofErr w:type="gramEnd"/>
            <w:r w:rsidRPr="00434345">
              <w:rPr>
                <w:rFonts w:ascii="Palatino Linotype" w:hAnsi="Palatino Linotype"/>
                <w:i/>
                <w:color w:val="000000"/>
                <w:sz w:val="18"/>
                <w:szCs w:val="18"/>
                <w:lang w:val="nl-NL"/>
              </w:rPr>
              <w:t xml:space="preserve"> glabra </w:t>
            </w:r>
            <w:r w:rsidRPr="00434345">
              <w:rPr>
                <w:rFonts w:ascii="Palatino Linotype" w:hAnsi="Palatino Linotype"/>
                <w:color w:val="000000"/>
                <w:sz w:val="18"/>
                <w:szCs w:val="18"/>
                <w:lang w:val="nl-NL"/>
              </w:rPr>
              <w:t>(L.)</w:t>
            </w:r>
            <w:r w:rsidRPr="00434345">
              <w:rPr>
                <w:rFonts w:ascii="Palatino Linotype" w:hAnsi="Palatino Linotype"/>
                <w:i/>
                <w:color w:val="000000"/>
                <w:sz w:val="18"/>
                <w:szCs w:val="18"/>
                <w:lang w:val="nl-NL"/>
              </w:rPr>
              <w:t xml:space="preserve"> </w:t>
            </w:r>
            <w:r w:rsidRPr="00434345">
              <w:rPr>
                <w:rFonts w:ascii="Palatino Linotype" w:hAnsi="Palatino Linotype"/>
                <w:color w:val="000000"/>
                <w:sz w:val="18"/>
                <w:szCs w:val="18"/>
                <w:lang w:val="nl-NL"/>
              </w:rPr>
              <w:t>De Winter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Ericaceae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Erica imbricata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 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Erica paniculata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Erica parviflora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Erica plukenetii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0A1CBD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Erica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 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0A1CBD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Erica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II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KL 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Erica sphaeroidea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Dulfer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Euphorbiaceae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Clutia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Euphorbia erythrina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Link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Euphorbia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 EL 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Fabaceae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Acacia mearnsii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De Wild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Acacia saligna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>Labil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H.L.Wendl.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Aspalathus aculeata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Thunb.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Aspalathus attenuata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R.Dahlgren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EN</w:t>
            </w: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Aspalathus cephalotes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Thunb.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Aspalathus cordata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R.Dahlgren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Aspalathus ericifolia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Aspalathus hispida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Thunb.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0A1CBD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Aspalathus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KL 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0A1CBD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Aspalathus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II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Aspalathus spinosa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Aspalathus tridentata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0A1CBD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Indigofera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0A1CBD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Indigofera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II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 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434345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  <w:lang w:val="nl-NL"/>
              </w:rPr>
            </w:pPr>
            <w:r w:rsidRPr="00434345">
              <w:rPr>
                <w:rFonts w:ascii="Palatino Linotype" w:hAnsi="Palatino Linotype"/>
                <w:i/>
                <w:color w:val="000000"/>
                <w:sz w:val="18"/>
                <w:szCs w:val="18"/>
                <w:lang w:val="nl-NL"/>
              </w:rPr>
              <w:t xml:space="preserve">Lotononis involucrata s. involucrata </w:t>
            </w:r>
            <w:r w:rsidRPr="00434345">
              <w:rPr>
                <w:rFonts w:ascii="Palatino Linotype" w:hAnsi="Palatino Linotype"/>
                <w:color w:val="000000"/>
                <w:sz w:val="18"/>
                <w:szCs w:val="18"/>
                <w:lang w:val="nl-NL"/>
              </w:rPr>
              <w:t>(P.J.Bergius)</w:t>
            </w:r>
            <w:r w:rsidRPr="00434345">
              <w:rPr>
                <w:rFonts w:ascii="Palatino Linotype" w:hAnsi="Palatino Linotype"/>
                <w:i/>
                <w:color w:val="000000"/>
                <w:sz w:val="18"/>
                <w:szCs w:val="18"/>
                <w:lang w:val="nl-NL"/>
              </w:rPr>
              <w:t xml:space="preserve"> </w:t>
            </w:r>
            <w:r w:rsidRPr="00434345">
              <w:rPr>
                <w:rFonts w:ascii="Palatino Linotype" w:hAnsi="Palatino Linotype"/>
                <w:color w:val="000000"/>
                <w:sz w:val="18"/>
                <w:szCs w:val="18"/>
                <w:lang w:val="nl-NL"/>
              </w:rPr>
              <w:t>Benth.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VU</w:t>
            </w: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Lotus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 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Medicago sativa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Medicago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Otholobium decumbens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(Aiton)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C.H.Stirt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Otholobium hirtum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C.H.Stirt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Podalyria biflora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Lam.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Priestleya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Psoralea laxa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T.M.Salter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Rafnia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Thunb.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Sutherlandia frutescens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R.Br.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Trifolium angustifolium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Vicia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 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Gentianaceae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Chironia baccifera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 HE 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434345"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  <w:t xml:space="preserve">Sebaea albens </w:t>
            </w:r>
            <w:r w:rsidRPr="00434345">
              <w:rPr>
                <w:rFonts w:ascii="Palatino Linotype" w:hAnsi="Palatino Linotype"/>
                <w:color w:val="000000"/>
                <w:sz w:val="18"/>
                <w:szCs w:val="18"/>
                <w:lang w:val="de-DE"/>
              </w:rPr>
              <w:t>(L.f.)</w:t>
            </w:r>
            <w:r w:rsidRPr="00434345"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  <w:t xml:space="preserve"> </w:t>
            </w:r>
            <w:r w:rsidRPr="00434345">
              <w:rPr>
                <w:rFonts w:ascii="Palatino Linotype" w:hAnsi="Palatino Linotype"/>
                <w:color w:val="000000"/>
                <w:sz w:val="18"/>
                <w:szCs w:val="18"/>
                <w:lang w:val="de-DE"/>
              </w:rPr>
              <w:t>Roem.</w:t>
            </w:r>
            <w:r w:rsidRPr="00434345"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&amp;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Schult.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Sebaea exacoides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Schinz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KL 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Sebaea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Sol.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Ex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R.Br.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 HE 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Geraniaceae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Erodium botrys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(Cav.)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Bertol.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Geranium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Monsonia speciosa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EN</w:t>
            </w: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Pelargonium chamaedryfolium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Jacq.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 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Pelargonium elongatum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(Cav.)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Salsib.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 KL 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Pelargonium myrrhifolium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L’Hér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 KL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Pelargonium pinnatum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L’Hér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Pelargonium rapaceum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L’Hér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Pelargonium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KL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Pelargonium triste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L’Hér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KL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Lamiaceae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Salvia chamelaeagnea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P.J.Bergius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Lauraceae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Cassytha ciliolata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Nees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Lobeliaceae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Cyphia bulbosa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P.J.Bergius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Cyphia phyteuma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Willd.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 KL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Cyphia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Cyphia volubilis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(Burm.f.)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Willd.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HE KL 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Lobelia erinus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Malvaceae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Hermannia cuneifolia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Jacq.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Hibiscus aethiopicus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Mesembryanthemaceae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Antimima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Dorotheanthus bellidiformis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(Burm.f.)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N.E.Br.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Erepsia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Lampranthus elegans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(Jacq.)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Schwantes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Lampranthus scaber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N.E.Br.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EN</w:t>
            </w: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Lampranthus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Lampranthus spiniformis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(Haw.)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N.E.Br.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Phyllobolus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Ruschia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Molluginaceae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Adenogramma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Limeum africanum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Polpoda stipulacea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(F.M.Leight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>.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Adamson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Montinaceae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Montinia caryophyllacea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Thunb.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 KL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Orobanchaceae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Orobanche ramosa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Oxalidaceae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Oxalis adspersa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Eckl.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&amp;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Zeyh.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Oxalis commutata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Sond.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KL 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Oxalis flava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KL 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Oxalis glabra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Thunb.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HE KL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Oxalis hirta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Oxalis lanata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L.f.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Oxalis livida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Jacq.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KL 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Oxalis monophylla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Oxalis obtusa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Jacq.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KL 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Oxalis pes-caprae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HE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Oxalis polyphylla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Jacq.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KL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Oxalis purpurea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HE KL 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Oxalis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Oxalis tenuifolia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Jacq.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Plantaginaceae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Plantago lanceolata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 HE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Polygalaceae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Muraltia heisteria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DC.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Muraltia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Muraltia trinervia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(L.f.)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DC.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Polygala bracteolata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Polygala scabra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Polygonaceae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Rumex cordatus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Poir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Primulaceae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Anagallis arvensis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 HE 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Proteaceae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Leucadendron corymbosum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P.J.Bergius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VU</w:t>
            </w: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C64D57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</w:pPr>
            <w:r w:rsidRPr="00C64D57"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  <w:t xml:space="preserve">Leucadendron lanigerum </w:t>
            </w:r>
            <w:r w:rsidRPr="00C64D57">
              <w:rPr>
                <w:rFonts w:ascii="Palatino Linotype" w:hAnsi="Palatino Linotype"/>
                <w:color w:val="000000"/>
                <w:sz w:val="18"/>
                <w:szCs w:val="18"/>
                <w:lang w:val="de-DE"/>
              </w:rPr>
              <w:t>H.Beuk</w:t>
            </w:r>
            <w:r w:rsidRPr="00C64D57"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  <w:t xml:space="preserve">. </w:t>
            </w:r>
            <w:r w:rsidRPr="00C64D57">
              <w:rPr>
                <w:rFonts w:ascii="Palatino Linotype" w:hAnsi="Palatino Linotype"/>
                <w:color w:val="000000"/>
                <w:sz w:val="18"/>
                <w:szCs w:val="18"/>
                <w:lang w:val="de-DE"/>
              </w:rPr>
              <w:t>ex Meisn.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EN</w:t>
            </w: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C64D57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</w:pPr>
            <w:r w:rsidRPr="00C64D57"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  <w:t xml:space="preserve">Leucadendron salignum </w:t>
            </w:r>
            <w:r w:rsidRPr="00C64D57">
              <w:rPr>
                <w:rFonts w:ascii="Palatino Linotype" w:hAnsi="Palatino Linotype"/>
                <w:color w:val="000000"/>
                <w:sz w:val="18"/>
                <w:szCs w:val="18"/>
                <w:lang w:val="de-DE"/>
              </w:rPr>
              <w:t>P.J.Bergius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 KL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Leucadendron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Leucospermum gueinzii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Meisn.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EN</w:t>
            </w: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Rosaceae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Cliffortia polygonifolia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 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Cliffortia ruscifolia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Cliffortia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Rubiaceae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Anthospermum aethiopicum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Anthospermum galioides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Rchb.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Anthospermum spathulata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Spreng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HE 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Galium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KL PH 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Rutaceae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Agathosma betulina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(P.J.Bergius)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Pillans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VU</w:t>
            </w: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Agathosma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Willd.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Diosma hirsuta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Diosma pedicellata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I.Williams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Diosma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Santalaceae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Thesium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 KL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Scrophulariaceae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Diascia elongata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Benth.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Dischisma arenarium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E.Mey.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Dischisma capitatum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(Thunb.)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Choisy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Dischisma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Nemesia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Polycarena gilioides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Benth.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Selago fruticosa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Selago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Zaluzianskya divaricata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(Thunb.)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Walp.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Thymelaeaceae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Gnidia laxa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(L.f.)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Gilg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Gnidia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Gnidia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 KL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Passerina vulgaris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(Meisn.)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Thoday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Struthiola dodecandra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Druce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Struthiola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  <w:t>Zygophyllaceae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Borders>
              <w:bottom w:val="nil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 w:cs="Arial"/>
                <w:i/>
                <w:color w:val="000000"/>
                <w:sz w:val="18"/>
                <w:szCs w:val="18"/>
              </w:rPr>
              <w:t xml:space="preserve">Zygophyllum sessilifolium </w:t>
            </w:r>
            <w:r w:rsidRPr="00E25974">
              <w:rPr>
                <w:rFonts w:ascii="Palatino Linotype" w:hAnsi="Palatino Linotype" w:cs="Arial"/>
                <w:color w:val="000000"/>
                <w:sz w:val="18"/>
                <w:szCs w:val="18"/>
              </w:rPr>
              <w:t>L.</w:t>
            </w:r>
            <w:r w:rsidRPr="00E25974">
              <w:rPr>
                <w:rFonts w:ascii="Palatino Linotype" w:hAnsi="Palatino Linotype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0" w:type="auto"/>
            <w:tcBorders>
              <w:bottom w:val="nil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 w:cs="Arial"/>
                <w:color w:val="000000"/>
                <w:sz w:val="18"/>
                <w:szCs w:val="18"/>
              </w:rPr>
              <w:t>EL VG</w:t>
            </w:r>
          </w:p>
        </w:tc>
        <w:tc>
          <w:tcPr>
            <w:tcW w:w="0" w:type="auto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  <w:t>MONOCTYLEDONS</w:t>
            </w:r>
          </w:p>
        </w:tc>
        <w:tc>
          <w:tcPr>
            <w:tcW w:w="3475" w:type="dxa"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Borders>
              <w:top w:val="single" w:sz="8" w:space="0" w:color="auto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Amaryllidaceae</w:t>
            </w:r>
          </w:p>
        </w:tc>
        <w:tc>
          <w:tcPr>
            <w:tcW w:w="3475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Gethyllis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Anthericaceae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Chlorophytum undulatum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(Jacq.)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Oberm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Asparagaceae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Asparagus capensis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Asphodelaceae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Bulbine praemorsa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(Jacq.)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Spreng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Bulbinella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Kunth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C64D57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</w:pPr>
            <w:r w:rsidRPr="00C64D57"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  <w:t xml:space="preserve">Trachyandra flexifolia </w:t>
            </w:r>
            <w:r w:rsidRPr="00C64D57">
              <w:rPr>
                <w:rFonts w:ascii="Palatino Linotype" w:hAnsi="Palatino Linotype"/>
                <w:color w:val="000000"/>
                <w:sz w:val="18"/>
                <w:szCs w:val="18"/>
                <w:lang w:val="de-DE"/>
              </w:rPr>
              <w:t>(L.f.)</w:t>
            </w:r>
            <w:r w:rsidRPr="00C64D57"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  <w:t xml:space="preserve"> </w:t>
            </w:r>
            <w:r w:rsidRPr="00C64D57">
              <w:rPr>
                <w:rFonts w:ascii="Palatino Linotype" w:hAnsi="Palatino Linotype"/>
                <w:color w:val="000000"/>
                <w:sz w:val="18"/>
                <w:szCs w:val="18"/>
                <w:lang w:val="de-DE"/>
              </w:rPr>
              <w:t>Kunth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Trachyandra hirsuta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(Thunb.)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Kunth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434345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  <w:lang w:val="nl-NL"/>
              </w:rPr>
            </w:pPr>
            <w:r w:rsidRPr="00434345">
              <w:rPr>
                <w:rFonts w:ascii="Palatino Linotype" w:hAnsi="Palatino Linotype"/>
                <w:i/>
                <w:color w:val="000000"/>
                <w:sz w:val="18"/>
                <w:szCs w:val="18"/>
                <w:lang w:val="nl-NL"/>
              </w:rPr>
              <w:t xml:space="preserve">Trachyandra muricata </w:t>
            </w:r>
            <w:r w:rsidRPr="00434345">
              <w:rPr>
                <w:rFonts w:ascii="Palatino Linotype" w:hAnsi="Palatino Linotype"/>
                <w:color w:val="000000"/>
                <w:sz w:val="18"/>
                <w:szCs w:val="18"/>
                <w:lang w:val="nl-NL"/>
              </w:rPr>
              <w:t>(L.f.)</w:t>
            </w:r>
            <w:r w:rsidRPr="00434345">
              <w:rPr>
                <w:rFonts w:ascii="Palatino Linotype" w:hAnsi="Palatino Linotype"/>
                <w:i/>
                <w:color w:val="000000"/>
                <w:sz w:val="18"/>
                <w:szCs w:val="18"/>
                <w:lang w:val="nl-NL"/>
              </w:rPr>
              <w:t xml:space="preserve"> </w:t>
            </w:r>
            <w:r w:rsidRPr="00434345">
              <w:rPr>
                <w:rFonts w:ascii="Palatino Linotype" w:hAnsi="Palatino Linotype"/>
                <w:color w:val="000000"/>
                <w:sz w:val="18"/>
                <w:szCs w:val="18"/>
                <w:lang w:val="nl-NL"/>
              </w:rPr>
              <w:t>Kunth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Trachyandra revoluta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Kunth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Trachyandra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Colchicaceae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Androcymbium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Baeometra uniflora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(Jacq.)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G.J.Lewis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Wurmbea recurva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B.Nord.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Cyperaceae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Ficinia indica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(Lam.)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Pfeiff.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KL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Ficinia nigrescens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(Schrad.)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J.Raynal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Ficinia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.I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Ficinia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II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 EL HE KL PH 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Isolepis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 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Isolepis verrucosula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(Steud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>.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Nees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Tetraria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Tetraria ustulata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C.B.Clarke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Eriospermaceae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Eriospermum capense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Thunb.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Eriospermum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Jacq.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Ex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Willd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Haemodoraceae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Wachendorfia paniculata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Burm.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KL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Wachendorfia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Hyacinthacaea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Albuca juncifolia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(Hilliard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&amp;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B.L.Burtt)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Albuca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Drimia capensis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(Burm.f.)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Wijnlands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Drimia physodes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(Jacq.)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Jessop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Lachenalia contaminata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Aiton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Lachenalia pallida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Aiton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Lachenalia polyphylla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Baker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Lachenalia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Lachenalia unifolia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Jacq.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Ornithogalum hispidum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Hornem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KL 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Ornithogalum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Ornithogalum thyrsoides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Jacq.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Hypoxidacaea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Empodium plicatum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(Thunb.)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Garside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Empodium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Spiloxene capensis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Garside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Spiloxene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 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Iridaceae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Babiana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KL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Bobartia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 RU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Ferraria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Burm.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ex</w:t>
            </w:r>
            <w:proofErr w:type="gramEnd"/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Mill.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Geissorhiza aspera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Goldblatt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HE KL 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C64D57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</w:pPr>
            <w:r w:rsidRPr="00C64D57"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  <w:t xml:space="preserve">Geissorhiza imbricata </w:t>
            </w:r>
            <w:r w:rsidRPr="00C64D57">
              <w:rPr>
                <w:rFonts w:ascii="Palatino Linotype" w:hAnsi="Palatino Linotype"/>
                <w:color w:val="000000"/>
                <w:sz w:val="18"/>
                <w:szCs w:val="18"/>
                <w:lang w:val="de-DE"/>
              </w:rPr>
              <w:t>(D.Delaroche)</w:t>
            </w:r>
            <w:r w:rsidRPr="00C64D57"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  <w:t xml:space="preserve"> </w:t>
            </w:r>
            <w:r w:rsidRPr="00C64D57">
              <w:rPr>
                <w:rFonts w:ascii="Palatino Linotype" w:hAnsi="Palatino Linotype"/>
                <w:color w:val="000000"/>
                <w:sz w:val="18"/>
                <w:szCs w:val="18"/>
                <w:lang w:val="de-DE"/>
              </w:rPr>
              <w:t>Ker Gawl.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Geissorhiza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PH 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Gladiolus alatus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Gladiolus carneus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D.Delaroche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Gladiolus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KL 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434345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</w:pPr>
            <w:r w:rsidRPr="00434345"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  <w:t xml:space="preserve">Hesperantha falcata </w:t>
            </w:r>
            <w:r w:rsidRPr="00434345">
              <w:rPr>
                <w:rFonts w:ascii="Palatino Linotype" w:hAnsi="Palatino Linotype"/>
                <w:color w:val="000000"/>
                <w:sz w:val="18"/>
                <w:szCs w:val="18"/>
                <w:lang w:val="de-DE"/>
              </w:rPr>
              <w:t>(L.f.)</w:t>
            </w:r>
            <w:r w:rsidRPr="00434345"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  <w:t xml:space="preserve"> </w:t>
            </w:r>
            <w:r w:rsidRPr="00434345">
              <w:rPr>
                <w:rFonts w:ascii="Palatino Linotype" w:hAnsi="Palatino Linotype"/>
                <w:color w:val="000000"/>
                <w:sz w:val="18"/>
                <w:szCs w:val="18"/>
                <w:lang w:val="de-DE"/>
              </w:rPr>
              <w:t>Ker Gawl.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434345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</w:pPr>
            <w:r w:rsidRPr="00434345"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  <w:t xml:space="preserve">Hesperantha pilosa </w:t>
            </w:r>
            <w:r w:rsidRPr="00434345">
              <w:rPr>
                <w:rFonts w:ascii="Palatino Linotype" w:hAnsi="Palatino Linotype"/>
                <w:color w:val="000000"/>
                <w:sz w:val="18"/>
                <w:szCs w:val="18"/>
                <w:lang w:val="de-DE"/>
              </w:rPr>
              <w:t>(L.f.)</w:t>
            </w:r>
            <w:r w:rsidRPr="00434345"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  <w:t xml:space="preserve"> </w:t>
            </w:r>
            <w:r w:rsidRPr="00434345">
              <w:rPr>
                <w:rFonts w:ascii="Palatino Linotype" w:hAnsi="Palatino Linotype"/>
                <w:color w:val="000000"/>
                <w:sz w:val="18"/>
                <w:szCs w:val="18"/>
                <w:lang w:val="de-DE"/>
              </w:rPr>
              <w:t>Ker Gawl.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Hesperantha radiata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(Jacq.)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Ker Gawl.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Hesperantha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Ixia lutea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Eckl.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Ixia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Lapeirousia azurea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(Eckl.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ex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Baker)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Goldblatt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Lapeirousia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Micranthus alopecuroides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Rothm.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Micranthus junceus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(Baker)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N.E.Br.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Micranthus tubulosus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(Burm.)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N.E.Br.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KL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Moraea angusta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(Thunb.)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Ker Gawl.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Moraea bituminosa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(L.f.)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Ker Gawl.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Moraea galaxia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(L.f.)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Goldblatt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&amp;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J.C.Manning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KL 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427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Moraea inconspicua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Goldblatt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Moraea lewisiae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(Goldblatt)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Goldblatt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6719FB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Moraea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434345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  <w:lang w:val="de-DE"/>
              </w:rPr>
            </w:pPr>
            <w:r w:rsidRPr="00434345">
              <w:rPr>
                <w:rFonts w:ascii="Palatino Linotype" w:hAnsi="Palatino Linotype"/>
                <w:color w:val="000000"/>
                <w:sz w:val="18"/>
                <w:szCs w:val="18"/>
                <w:lang w:val="de-DE"/>
              </w:rPr>
              <w:t>EL HE KL PH RU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434345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434345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434345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Moraea tricuspidata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(L.f.)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G.J.Lewis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Moraea tripetala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(L.f.)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Ker Gawl.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>Moraea umbellata umbellata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Moraea villosa s. villosa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(Ker Gawl.)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Ker Gawl.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Romulea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Sparaxis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KL 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Tritonia crispa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(L.f.)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Ker Gawl.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Tritonia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Watsonia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9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Juncaceae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Juncus cephalotes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Thunb.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Orchidaceae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Corycium orobanchoides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(L.f.)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Sw.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Disa bracteata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Sw.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Disperis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Disperis villosa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(L.f.)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Holothrix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Rich.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Ex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Lindl.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Holothrix villosa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Lindl.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Pterygodium alatum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(Thunb.)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Sw.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KL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Pterygodium catholicum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Sw.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 KL 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Satyrium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Poaceae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Aira cupaniana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Guss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KL 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Avena barbata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Pott ex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Link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Avena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434345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</w:pPr>
            <w:r w:rsidRPr="00434345"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  <w:t xml:space="preserve">Brachypodium distachyon </w:t>
            </w:r>
            <w:r w:rsidRPr="00434345">
              <w:rPr>
                <w:rFonts w:ascii="Palatino Linotype" w:hAnsi="Palatino Linotype"/>
                <w:color w:val="000000"/>
                <w:sz w:val="18"/>
                <w:szCs w:val="18"/>
                <w:lang w:val="de-DE"/>
              </w:rPr>
              <w:t>(L.)</w:t>
            </w:r>
            <w:r w:rsidRPr="00434345">
              <w:rPr>
                <w:rFonts w:ascii="Palatino Linotype" w:hAnsi="Palatino Linotype"/>
                <w:i/>
                <w:color w:val="000000"/>
                <w:sz w:val="18"/>
                <w:szCs w:val="18"/>
                <w:lang w:val="de-DE"/>
              </w:rPr>
              <w:t xml:space="preserve"> </w:t>
            </w:r>
            <w:r w:rsidRPr="00434345">
              <w:rPr>
                <w:rFonts w:ascii="Palatino Linotype" w:hAnsi="Palatino Linotype"/>
                <w:color w:val="000000"/>
                <w:sz w:val="18"/>
                <w:szCs w:val="18"/>
                <w:lang w:val="de-DE"/>
              </w:rPr>
              <w:t>P.Beauv.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 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Briza maxima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 EL HE 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Briza minor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HE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Bromus molliformus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 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Bromus pectinatus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Thunb.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 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Bromus rigidus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Roth.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Bromus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Cymbopogon marginatus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(Steud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>.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Stapf ex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Burtt Davy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HE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Cynodon dactylon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Pers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Ehrharta calycina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Sm.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HE 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Ehrharta capensis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Thunb.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KL 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Ehrharta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Eragrostis curvula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(Schrad.)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Nees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Eragrostis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Heteropogon contortus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Pers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Lolium perenne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 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Merxmuellera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Merxmuellera stricta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(Schrad.)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Conert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 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Pennisetum clandestinum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Hochst.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ex Chiov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Pentaschistis airoides s. airoides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(Nees)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Stapf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HE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Pentaschistis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F26DA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Pentaschistis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KL PH RU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Setaria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434345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  <w:lang w:val="nl-NL"/>
              </w:rPr>
            </w:pPr>
            <w:r w:rsidRPr="00434345">
              <w:rPr>
                <w:rFonts w:ascii="Palatino Linotype" w:hAnsi="Palatino Linotype"/>
                <w:i/>
                <w:color w:val="000000"/>
                <w:sz w:val="18"/>
                <w:szCs w:val="18"/>
                <w:lang w:val="nl-NL"/>
              </w:rPr>
              <w:t>Stipagrostis zeyheri sub</w:t>
            </w:r>
            <w:r w:rsidRPr="00434345">
              <w:rPr>
                <w:rFonts w:ascii="Palatino Linotype" w:hAnsi="Palatino Linotype"/>
                <w:color w:val="000000"/>
                <w:sz w:val="18"/>
                <w:szCs w:val="18"/>
                <w:lang w:val="nl-NL"/>
              </w:rPr>
              <w:t>sp.</w:t>
            </w:r>
            <w:r w:rsidRPr="00434345">
              <w:rPr>
                <w:rFonts w:ascii="Palatino Linotype" w:hAnsi="Palatino Linotype"/>
                <w:i/>
                <w:color w:val="000000"/>
                <w:sz w:val="18"/>
                <w:szCs w:val="18"/>
                <w:lang w:val="nl-NL"/>
              </w:rPr>
              <w:t xml:space="preserve"> zeyheri </w:t>
            </w:r>
            <w:r w:rsidRPr="00434345">
              <w:rPr>
                <w:rFonts w:ascii="Palatino Linotype" w:hAnsi="Palatino Linotype"/>
                <w:color w:val="000000"/>
                <w:sz w:val="18"/>
                <w:szCs w:val="18"/>
                <w:lang w:val="nl-NL"/>
              </w:rPr>
              <w:t>(Nees)</w:t>
            </w:r>
            <w:r w:rsidRPr="00434345">
              <w:rPr>
                <w:rFonts w:ascii="Palatino Linotype" w:hAnsi="Palatino Linotype"/>
                <w:i/>
                <w:color w:val="000000"/>
                <w:sz w:val="18"/>
                <w:szCs w:val="18"/>
                <w:lang w:val="nl-NL"/>
              </w:rPr>
              <w:t xml:space="preserve"> </w:t>
            </w:r>
            <w:r w:rsidRPr="00434345">
              <w:rPr>
                <w:rFonts w:ascii="Palatino Linotype" w:hAnsi="Palatino Linotype"/>
                <w:color w:val="000000"/>
                <w:sz w:val="18"/>
                <w:szCs w:val="18"/>
                <w:lang w:val="nl-NL"/>
              </w:rPr>
              <w:t>De Winter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Themeda triandra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Forssk.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Tribolium hispidum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(Thunb.)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Desv.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Tribolium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Desv.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Tribolium uniolae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(L.f.)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Renvoize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HE KL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Vulpia myuros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C.C.Gmel.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CO EL HE 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Restionaceae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Elegia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Hypodiscus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Ischyrolepis capensis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(L.)</w:t>
            </w: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H.P.Linder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KL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Ischyrolepis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KL 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Ischyrolepis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F26DA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F26DA4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Restio sp.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KL RU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Thamnochortus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KL 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Willdenowia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RU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Tecophilaeaceae</w:t>
            </w: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Cyanella hyacinthoides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EL HE PH VG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9B4AA6" w:rsidRPr="00E25974" w:rsidTr="00C64D57">
        <w:trPr>
          <w:cantSplit/>
          <w:trHeight w:val="262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i/>
                <w:color w:val="000000"/>
                <w:sz w:val="18"/>
                <w:szCs w:val="18"/>
              </w:rPr>
              <w:t xml:space="preserve">Cyanella lutea </w:t>
            </w: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L.f.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E25974">
              <w:rPr>
                <w:rFonts w:ascii="Palatino Linotype" w:hAnsi="Palatino Linotype"/>
                <w:color w:val="000000"/>
                <w:sz w:val="18"/>
                <w:szCs w:val="18"/>
              </w:rPr>
              <w:t>KL PH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4AA6" w:rsidRPr="00E25974" w:rsidRDefault="009B4AA6" w:rsidP="00C64D5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</w:tbl>
    <w:p w:rsidR="009B4AA6" w:rsidRDefault="009B4AA6" w:rsidP="009B4AA6"/>
    <w:p w:rsidR="009B4AA6" w:rsidRDefault="009B4AA6" w:rsidP="009B4AA6">
      <w:pPr>
        <w:pStyle w:val="Heading3"/>
      </w:pPr>
      <w:r>
        <w:br w:type="page"/>
      </w:r>
      <w:r>
        <w:lastRenderedPageBreak/>
        <w:t>References</w:t>
      </w:r>
    </w:p>
    <w:p w:rsidR="009B4AA6" w:rsidRPr="00A718C9" w:rsidRDefault="009B4AA6" w:rsidP="009B4AA6">
      <w:pPr>
        <w:tabs>
          <w:tab w:val="left" w:pos="0"/>
        </w:tabs>
        <w:spacing w:after="240"/>
        <w:rPr>
          <w:rFonts w:ascii="Palatino Linotype" w:hAnsi="Palatino Linotype"/>
          <w:sz w:val="20"/>
        </w:rPr>
      </w:pPr>
      <w:r>
        <w:fldChar w:fldCharType="begin"/>
      </w:r>
      <w:r>
        <w:instrText xml:space="preserve"> ADDIN REFMGR.REFLIST </w:instrText>
      </w:r>
      <w:r>
        <w:fldChar w:fldCharType="separate"/>
      </w:r>
      <w:r w:rsidRPr="00A718C9">
        <w:rPr>
          <w:rFonts w:ascii="Palatino Linotype" w:hAnsi="Palatino Linotype"/>
          <w:sz w:val="20"/>
        </w:rPr>
        <w:t xml:space="preserve">Germishuizen, G. &amp; Meyer, N. L. (2003) </w:t>
      </w:r>
      <w:r w:rsidRPr="00A718C9">
        <w:rPr>
          <w:rFonts w:ascii="Palatino Linotype" w:hAnsi="Palatino Linotype"/>
          <w:i/>
          <w:sz w:val="20"/>
        </w:rPr>
        <w:t>Plants of Southern Africa: an annotated checklist</w:t>
      </w:r>
      <w:r w:rsidRPr="00A718C9">
        <w:rPr>
          <w:rFonts w:ascii="Palatino Linotype" w:hAnsi="Palatino Linotype"/>
          <w:sz w:val="20"/>
        </w:rPr>
        <w:t>. National Botanical Institute, Pretoria.</w:t>
      </w:r>
    </w:p>
    <w:p w:rsidR="009B4AA6" w:rsidRPr="00A718C9" w:rsidRDefault="009B4AA6" w:rsidP="009B4AA6">
      <w:pPr>
        <w:tabs>
          <w:tab w:val="left" w:pos="0"/>
        </w:tabs>
        <w:spacing w:after="240"/>
        <w:rPr>
          <w:rFonts w:ascii="Palatino Linotype" w:hAnsi="Palatino Linotype"/>
          <w:sz w:val="20"/>
        </w:rPr>
      </w:pPr>
      <w:r w:rsidRPr="00A718C9">
        <w:rPr>
          <w:rFonts w:ascii="Palatino Linotype" w:hAnsi="Palatino Linotype"/>
          <w:sz w:val="20"/>
        </w:rPr>
        <w:t xml:space="preserve">Mucina, L. &amp; Rutherford, M. (2006) </w:t>
      </w:r>
      <w:r w:rsidRPr="00A718C9">
        <w:rPr>
          <w:rFonts w:ascii="Palatino Linotype" w:hAnsi="Palatino Linotype"/>
          <w:i/>
          <w:sz w:val="20"/>
        </w:rPr>
        <w:t>The vegetation of South Africa, Lesotho and Swaziland</w:t>
      </w:r>
      <w:r w:rsidRPr="00A718C9">
        <w:rPr>
          <w:rFonts w:ascii="Palatino Linotype" w:hAnsi="Palatino Linotype"/>
          <w:sz w:val="20"/>
        </w:rPr>
        <w:t>. South African National Biodiversity Institute, Pretoria.</w:t>
      </w:r>
    </w:p>
    <w:p w:rsidR="009B4AA6" w:rsidRPr="00A718C9" w:rsidRDefault="009B4AA6" w:rsidP="009B4AA6">
      <w:pPr>
        <w:tabs>
          <w:tab w:val="left" w:pos="0"/>
        </w:tabs>
        <w:spacing w:after="240"/>
        <w:rPr>
          <w:rFonts w:ascii="Palatino Linotype" w:hAnsi="Palatino Linotype"/>
          <w:sz w:val="20"/>
        </w:rPr>
      </w:pPr>
      <w:r w:rsidRPr="00A718C9">
        <w:rPr>
          <w:rFonts w:ascii="Palatino Linotype" w:hAnsi="Palatino Linotype"/>
          <w:sz w:val="20"/>
        </w:rPr>
        <w:t xml:space="preserve">Scholtz, C.H. &amp; Holm, E. (2008) </w:t>
      </w:r>
      <w:r w:rsidRPr="00A718C9">
        <w:rPr>
          <w:rFonts w:ascii="Palatino Linotype" w:hAnsi="Palatino Linotype"/>
          <w:i/>
          <w:sz w:val="20"/>
        </w:rPr>
        <w:t>Insects of Southern Africa</w:t>
      </w:r>
      <w:r w:rsidRPr="00A718C9">
        <w:rPr>
          <w:rFonts w:ascii="Palatino Linotype" w:hAnsi="Palatino Linotype"/>
          <w:sz w:val="20"/>
        </w:rPr>
        <w:t>. Protea Book House, Pretoria.</w:t>
      </w:r>
    </w:p>
    <w:p w:rsidR="009B4AA6" w:rsidRPr="00A718C9" w:rsidRDefault="009B4AA6" w:rsidP="009B4AA6">
      <w:pPr>
        <w:tabs>
          <w:tab w:val="left" w:pos="0"/>
        </w:tabs>
        <w:spacing w:after="240"/>
        <w:rPr>
          <w:rFonts w:ascii="Palatino Linotype" w:hAnsi="Palatino Linotype"/>
          <w:sz w:val="20"/>
        </w:rPr>
      </w:pPr>
      <w:r w:rsidRPr="00A718C9">
        <w:rPr>
          <w:rFonts w:ascii="Palatino Linotype" w:hAnsi="Palatino Linotype"/>
          <w:sz w:val="20"/>
        </w:rPr>
        <w:t xml:space="preserve">South African National Biodiversity Institute (2007) </w:t>
      </w:r>
      <w:r w:rsidRPr="00A718C9">
        <w:rPr>
          <w:rFonts w:ascii="Palatino Linotype" w:hAnsi="Palatino Linotype"/>
          <w:i/>
          <w:sz w:val="20"/>
        </w:rPr>
        <w:t>Plants of Southern Africa (POSA): and online checklist. Version 2.0</w:t>
      </w:r>
      <w:r w:rsidRPr="00A718C9">
        <w:rPr>
          <w:rFonts w:ascii="Palatino Linotype" w:hAnsi="Palatino Linotype"/>
          <w:sz w:val="20"/>
        </w:rPr>
        <w:t xml:space="preserve">. </w:t>
      </w:r>
      <w:hyperlink r:id="rId5" w:history="1">
        <w:r w:rsidRPr="00A718C9">
          <w:rPr>
            <w:rStyle w:val="Hyperlink"/>
            <w:rFonts w:ascii="Palatino Linotype" w:hAnsi="Palatino Linotype"/>
            <w:sz w:val="20"/>
          </w:rPr>
          <w:t>http://posa.sanbi.org/</w:t>
        </w:r>
      </w:hyperlink>
      <w:r w:rsidRPr="00A718C9">
        <w:rPr>
          <w:rFonts w:ascii="Palatino Linotype" w:hAnsi="Palatino Linotype"/>
          <w:sz w:val="20"/>
        </w:rPr>
        <w:t>. Accessed: 19-4-2009.</w:t>
      </w:r>
    </w:p>
    <w:p w:rsidR="009B4AA6" w:rsidRPr="00A718C9" w:rsidRDefault="009B4AA6" w:rsidP="009B4AA6">
      <w:pPr>
        <w:tabs>
          <w:tab w:val="left" w:pos="0"/>
        </w:tabs>
        <w:rPr>
          <w:rFonts w:ascii="Palatino Linotype" w:hAnsi="Palatino Linotype"/>
          <w:sz w:val="20"/>
        </w:rPr>
      </w:pPr>
      <w:r w:rsidRPr="00A718C9">
        <w:rPr>
          <w:rFonts w:ascii="Palatino Linotype" w:hAnsi="Palatino Linotype"/>
          <w:sz w:val="20"/>
        </w:rPr>
        <w:t xml:space="preserve">South African National Biodiversity Institute (2009) </w:t>
      </w:r>
      <w:r w:rsidRPr="00A718C9">
        <w:rPr>
          <w:rFonts w:ascii="Palatino Linotype" w:hAnsi="Palatino Linotype"/>
          <w:i/>
          <w:sz w:val="20"/>
        </w:rPr>
        <w:t>SIBIS - SANBI's integrated biodiversity information system</w:t>
      </w:r>
      <w:r w:rsidRPr="00A718C9">
        <w:rPr>
          <w:rFonts w:ascii="Palatino Linotype" w:hAnsi="Palatino Linotype"/>
          <w:sz w:val="20"/>
        </w:rPr>
        <w:t xml:space="preserve">. </w:t>
      </w:r>
      <w:hyperlink r:id="rId6" w:history="1">
        <w:r w:rsidRPr="00A718C9">
          <w:rPr>
            <w:rStyle w:val="Hyperlink"/>
            <w:rFonts w:ascii="Palatino Linotype" w:hAnsi="Palatino Linotype"/>
            <w:sz w:val="20"/>
          </w:rPr>
          <w:t>http://sibis.sanbi.org</w:t>
        </w:r>
      </w:hyperlink>
      <w:r w:rsidRPr="00A718C9">
        <w:rPr>
          <w:rFonts w:ascii="Palatino Linotype" w:hAnsi="Palatino Linotype"/>
          <w:sz w:val="20"/>
        </w:rPr>
        <w:t>. Accessed: 3-9-2009.</w:t>
      </w:r>
    </w:p>
    <w:p w:rsidR="009B4AA6" w:rsidRPr="00A718C9" w:rsidRDefault="009B4AA6" w:rsidP="009B4AA6">
      <w:pPr>
        <w:tabs>
          <w:tab w:val="left" w:pos="0"/>
        </w:tabs>
        <w:rPr>
          <w:rFonts w:ascii="Palatino Linotype" w:hAnsi="Palatino Linotype"/>
          <w:sz w:val="20"/>
        </w:rPr>
      </w:pPr>
    </w:p>
    <w:p w:rsidR="00C918BB" w:rsidRDefault="009B4AA6" w:rsidP="009B4AA6">
      <w:r>
        <w:fldChar w:fldCharType="end"/>
      </w:r>
    </w:p>
    <w:sectPr w:rsidR="00C91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KKMBI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A92B4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5877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0490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747E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E669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C20D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72D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C6B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C8D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1634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F549B"/>
    <w:multiLevelType w:val="hybridMultilevel"/>
    <w:tmpl w:val="F0D84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0B3C53"/>
    <w:multiLevelType w:val="multilevel"/>
    <w:tmpl w:val="6B700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A8A2356"/>
    <w:multiLevelType w:val="hybridMultilevel"/>
    <w:tmpl w:val="BBEE3F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4718"/>
    <w:multiLevelType w:val="multilevel"/>
    <w:tmpl w:val="C3F2ABD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52311"/>
    <w:multiLevelType w:val="multilevel"/>
    <w:tmpl w:val="C3F2ABD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A41921"/>
    <w:multiLevelType w:val="multilevel"/>
    <w:tmpl w:val="7460F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D11668F"/>
    <w:multiLevelType w:val="hybridMultilevel"/>
    <w:tmpl w:val="C3F2ABDA"/>
    <w:lvl w:ilvl="0" w:tplc="71FC4A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787E06"/>
    <w:multiLevelType w:val="hybridMultilevel"/>
    <w:tmpl w:val="0B60C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642CBA"/>
    <w:multiLevelType w:val="hybridMultilevel"/>
    <w:tmpl w:val="2BE2E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FF7733"/>
    <w:multiLevelType w:val="multilevel"/>
    <w:tmpl w:val="0810B1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D85D3C"/>
    <w:multiLevelType w:val="hybridMultilevel"/>
    <w:tmpl w:val="B302F000"/>
    <w:lvl w:ilvl="0" w:tplc="C33450F2">
      <w:start w:val="8"/>
      <w:numFmt w:val="decimal"/>
      <w:pStyle w:val="Heading1"/>
      <w:lvlText w:val="%1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2DC61E3"/>
    <w:multiLevelType w:val="hybridMultilevel"/>
    <w:tmpl w:val="04E04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84513"/>
    <w:multiLevelType w:val="multilevel"/>
    <w:tmpl w:val="6B700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90D52C6"/>
    <w:multiLevelType w:val="hybridMultilevel"/>
    <w:tmpl w:val="DB3AB8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915C57"/>
    <w:multiLevelType w:val="hybridMultilevel"/>
    <w:tmpl w:val="DC0E9AE0"/>
    <w:lvl w:ilvl="0" w:tplc="F5B0F8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144"/>
        <w:szCs w:val="14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24364E"/>
    <w:multiLevelType w:val="hybridMultilevel"/>
    <w:tmpl w:val="1E32EB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73C76"/>
    <w:multiLevelType w:val="hybridMultilevel"/>
    <w:tmpl w:val="57C6BB64"/>
    <w:lvl w:ilvl="0" w:tplc="B372ABD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1"/>
  </w:num>
  <w:num w:numId="3">
    <w:abstractNumId w:val="25"/>
  </w:num>
  <w:num w:numId="4">
    <w:abstractNumId w:val="16"/>
  </w:num>
  <w:num w:numId="5">
    <w:abstractNumId w:val="13"/>
  </w:num>
  <w:num w:numId="6">
    <w:abstractNumId w:val="14"/>
  </w:num>
  <w:num w:numId="7">
    <w:abstractNumId w:val="21"/>
  </w:num>
  <w:num w:numId="8">
    <w:abstractNumId w:val="18"/>
  </w:num>
  <w:num w:numId="9">
    <w:abstractNumId w:val="12"/>
  </w:num>
  <w:num w:numId="10">
    <w:abstractNumId w:val="10"/>
  </w:num>
  <w:num w:numId="11">
    <w:abstractNumId w:val="23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6"/>
  </w:num>
  <w:num w:numId="24">
    <w:abstractNumId w:val="15"/>
  </w:num>
  <w:num w:numId="25">
    <w:abstractNumId w:val="24"/>
  </w:num>
  <w:num w:numId="26">
    <w:abstractNumId w:val="2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A6"/>
    <w:rsid w:val="00434345"/>
    <w:rsid w:val="006719FB"/>
    <w:rsid w:val="007F3A51"/>
    <w:rsid w:val="009B4AA6"/>
    <w:rsid w:val="00C64D57"/>
    <w:rsid w:val="00C918BB"/>
    <w:rsid w:val="00F3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824830-FF0F-4C4A-B097-68061F84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B4AA6"/>
    <w:pPr>
      <w:keepNext/>
      <w:numPr>
        <w:numId w:val="26"/>
      </w:numPr>
      <w:spacing w:before="240" w:after="60"/>
      <w:outlineLvl w:val="0"/>
    </w:pPr>
    <w:rPr>
      <w:rFonts w:ascii="Trebuchet MS" w:hAnsi="Trebuchet MS" w:cs="Arial"/>
      <w:b/>
      <w:bCs/>
      <w:color w:val="000000"/>
      <w:kern w:val="32"/>
      <w:sz w:val="144"/>
      <w:szCs w:val="144"/>
    </w:rPr>
  </w:style>
  <w:style w:type="paragraph" w:styleId="Heading2">
    <w:name w:val="heading 2"/>
    <w:basedOn w:val="Normal"/>
    <w:next w:val="Normal"/>
    <w:link w:val="Heading2Char"/>
    <w:qFormat/>
    <w:rsid w:val="009B4AA6"/>
    <w:pPr>
      <w:keepNext/>
      <w:spacing w:before="240" w:after="60"/>
      <w:outlineLvl w:val="1"/>
    </w:pPr>
    <w:rPr>
      <w:rFonts w:ascii="Trebuchet MS" w:hAnsi="Trebuchet MS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B4AA6"/>
    <w:pPr>
      <w:keepNext/>
      <w:spacing w:before="240" w:after="60"/>
      <w:outlineLvl w:val="2"/>
    </w:pPr>
    <w:rPr>
      <w:rFonts w:ascii="Trebuchet MS" w:hAnsi="Trebuchet MS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B4AA6"/>
    <w:pPr>
      <w:keepNext/>
      <w:spacing w:before="240" w:after="60"/>
      <w:outlineLvl w:val="3"/>
    </w:pPr>
    <w:rPr>
      <w:rFonts w:ascii="Trebuchet MS" w:hAnsi="Trebuchet MS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4AA6"/>
    <w:rPr>
      <w:rFonts w:ascii="Trebuchet MS" w:eastAsia="Times New Roman" w:hAnsi="Trebuchet MS" w:cs="Arial"/>
      <w:b/>
      <w:bCs/>
      <w:color w:val="000000"/>
      <w:kern w:val="32"/>
      <w:sz w:val="144"/>
      <w:szCs w:val="144"/>
      <w:lang w:eastAsia="en-GB"/>
    </w:rPr>
  </w:style>
  <w:style w:type="character" w:customStyle="1" w:styleId="Heading2Char">
    <w:name w:val="Heading 2 Char"/>
    <w:basedOn w:val="DefaultParagraphFont"/>
    <w:link w:val="Heading2"/>
    <w:rsid w:val="009B4AA6"/>
    <w:rPr>
      <w:rFonts w:ascii="Trebuchet MS" w:eastAsia="Times New Roman" w:hAnsi="Trebuchet MS" w:cs="Arial"/>
      <w:b/>
      <w:bCs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rsid w:val="009B4AA6"/>
    <w:rPr>
      <w:rFonts w:ascii="Trebuchet MS" w:eastAsia="Times New Roman" w:hAnsi="Trebuchet MS" w:cs="Arial"/>
      <w:b/>
      <w:bCs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9B4AA6"/>
    <w:rPr>
      <w:rFonts w:ascii="Trebuchet MS" w:eastAsia="Times New Roman" w:hAnsi="Trebuchet MS" w:cs="Times New Roman"/>
      <w:i/>
      <w:iCs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qFormat/>
    <w:rsid w:val="009B4AA6"/>
    <w:pPr>
      <w:autoSpaceDE w:val="0"/>
      <w:autoSpaceDN w:val="0"/>
      <w:adjustRightInd w:val="0"/>
    </w:pPr>
    <w:rPr>
      <w:rFonts w:ascii="LKKMBI+Arial,Bold" w:hAnsi="LKKMBI+Arial,Bold"/>
    </w:rPr>
  </w:style>
  <w:style w:type="character" w:customStyle="1" w:styleId="TitleChar">
    <w:name w:val="Title Char"/>
    <w:basedOn w:val="DefaultParagraphFont"/>
    <w:link w:val="Title"/>
    <w:rsid w:val="009B4AA6"/>
    <w:rPr>
      <w:rFonts w:ascii="LKKMBI+Arial,Bold" w:eastAsia="Times New Roman" w:hAnsi="LKKMBI+Arial,Bold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9B4A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B4AA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9B4A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B4AA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9B4AA6"/>
  </w:style>
  <w:style w:type="paragraph" w:styleId="FootnoteText">
    <w:name w:val="footnote text"/>
    <w:basedOn w:val="Normal"/>
    <w:link w:val="FootnoteTextChar"/>
    <w:semiHidden/>
    <w:rsid w:val="009B4A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B4AA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9B4AA6"/>
    <w:rPr>
      <w:vertAlign w:val="superscript"/>
    </w:rPr>
  </w:style>
  <w:style w:type="paragraph" w:styleId="Caption">
    <w:name w:val="caption"/>
    <w:basedOn w:val="Normal"/>
    <w:next w:val="Normal"/>
    <w:qFormat/>
    <w:rsid w:val="009B4AA6"/>
    <w:rPr>
      <w:rFonts w:ascii="Palatino Linotype" w:hAnsi="Palatino Linotype"/>
      <w:sz w:val="20"/>
      <w:szCs w:val="20"/>
    </w:rPr>
  </w:style>
  <w:style w:type="table" w:styleId="TableGrid">
    <w:name w:val="Table Grid"/>
    <w:basedOn w:val="TableNormal"/>
    <w:rsid w:val="009B4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9B4A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B4AA6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4AA6"/>
    <w:rPr>
      <w:rFonts w:ascii="Arial" w:eastAsia="Times New Roman" w:hAnsi="Arial" w:cs="Arial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9B4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B4AA6"/>
    <w:rPr>
      <w:rFonts w:ascii="Tahoma" w:eastAsia="Times New Roman" w:hAnsi="Tahoma" w:cs="Tahoma"/>
      <w:sz w:val="16"/>
      <w:szCs w:val="16"/>
      <w:lang w:eastAsia="en-GB"/>
    </w:rPr>
  </w:style>
  <w:style w:type="paragraph" w:styleId="TOC2">
    <w:name w:val="toc 2"/>
    <w:basedOn w:val="Normal"/>
    <w:next w:val="Normal"/>
    <w:autoRedefine/>
    <w:semiHidden/>
    <w:rsid w:val="009B4AA6"/>
    <w:pPr>
      <w:ind w:left="240"/>
    </w:pPr>
  </w:style>
  <w:style w:type="paragraph" w:styleId="TOC1">
    <w:name w:val="toc 1"/>
    <w:basedOn w:val="Normal"/>
    <w:next w:val="Normal"/>
    <w:autoRedefine/>
    <w:semiHidden/>
    <w:rsid w:val="009B4AA6"/>
  </w:style>
  <w:style w:type="paragraph" w:styleId="TOC3">
    <w:name w:val="toc 3"/>
    <w:basedOn w:val="Normal"/>
    <w:next w:val="Normal"/>
    <w:autoRedefine/>
    <w:semiHidden/>
    <w:rsid w:val="009B4AA6"/>
    <w:pPr>
      <w:ind w:left="480"/>
    </w:pPr>
  </w:style>
  <w:style w:type="character" w:styleId="Hyperlink">
    <w:name w:val="Hyperlink"/>
    <w:basedOn w:val="DefaultParagraphFont"/>
    <w:uiPriority w:val="99"/>
    <w:rsid w:val="009B4AA6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9B4AA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9B4AA6"/>
    <w:rPr>
      <w:rFonts w:ascii="Tahoma" w:eastAsia="Times New Roman" w:hAnsi="Tahoma" w:cs="Tahoma"/>
      <w:sz w:val="24"/>
      <w:szCs w:val="24"/>
      <w:shd w:val="clear" w:color="auto" w:fill="00008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5EC5"/>
    <w:rPr>
      <w:color w:val="954F72"/>
      <w:u w:val="single"/>
    </w:rPr>
  </w:style>
  <w:style w:type="paragraph" w:customStyle="1" w:styleId="font5">
    <w:name w:val="font5"/>
    <w:basedOn w:val="Normal"/>
    <w:rsid w:val="00F35EC5"/>
    <w:pPr>
      <w:spacing w:before="100" w:beforeAutospacing="1" w:after="100" w:afterAutospacing="1"/>
    </w:pPr>
    <w:rPr>
      <w:rFonts w:ascii="Palatino Linotype" w:hAnsi="Palatino Linotype"/>
      <w:color w:val="000000"/>
      <w:sz w:val="18"/>
      <w:szCs w:val="18"/>
    </w:rPr>
  </w:style>
  <w:style w:type="paragraph" w:customStyle="1" w:styleId="font6">
    <w:name w:val="font6"/>
    <w:basedOn w:val="Normal"/>
    <w:rsid w:val="00F35EC5"/>
    <w:pPr>
      <w:spacing w:before="100" w:beforeAutospacing="1" w:after="100" w:afterAutospacing="1"/>
    </w:pPr>
    <w:rPr>
      <w:rFonts w:ascii="Palatino Linotype" w:hAnsi="Palatino Linotype"/>
      <w:i/>
      <w:iCs/>
      <w:color w:val="000000"/>
      <w:sz w:val="18"/>
      <w:szCs w:val="18"/>
    </w:rPr>
  </w:style>
  <w:style w:type="paragraph" w:customStyle="1" w:styleId="xl63">
    <w:name w:val="xl63"/>
    <w:basedOn w:val="Normal"/>
    <w:rsid w:val="00F35EC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Palatino Linotype" w:hAnsi="Palatino Linotype"/>
      <w:b/>
      <w:bCs/>
      <w:sz w:val="18"/>
      <w:szCs w:val="18"/>
    </w:rPr>
  </w:style>
  <w:style w:type="paragraph" w:customStyle="1" w:styleId="xl64">
    <w:name w:val="xl64"/>
    <w:basedOn w:val="Normal"/>
    <w:rsid w:val="00F35EC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65">
    <w:name w:val="xl65"/>
    <w:basedOn w:val="Normal"/>
    <w:rsid w:val="00F35EC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66">
    <w:name w:val="xl66"/>
    <w:basedOn w:val="Normal"/>
    <w:rsid w:val="00F35EC5"/>
    <w:pPr>
      <w:spacing w:before="100" w:beforeAutospacing="1" w:after="100" w:afterAutospacing="1"/>
      <w:textAlignment w:val="center"/>
    </w:pPr>
    <w:rPr>
      <w:rFonts w:ascii="Palatino Linotype" w:hAnsi="Palatino Linotype"/>
      <w:b/>
      <w:bCs/>
      <w:sz w:val="18"/>
      <w:szCs w:val="18"/>
    </w:rPr>
  </w:style>
  <w:style w:type="paragraph" w:customStyle="1" w:styleId="xl67">
    <w:name w:val="xl67"/>
    <w:basedOn w:val="Normal"/>
    <w:rsid w:val="00F35EC5"/>
    <w:pPr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68">
    <w:name w:val="xl68"/>
    <w:basedOn w:val="Normal"/>
    <w:rsid w:val="00F35EC5"/>
    <w:pPr>
      <w:spacing w:before="100" w:beforeAutospacing="1" w:after="100" w:afterAutospacing="1"/>
      <w:textAlignment w:val="center"/>
    </w:pPr>
    <w:rPr>
      <w:rFonts w:ascii="Palatino Linotype" w:hAnsi="Palatino Linotype"/>
      <w:i/>
      <w:iCs/>
      <w:sz w:val="18"/>
      <w:szCs w:val="18"/>
    </w:rPr>
  </w:style>
  <w:style w:type="paragraph" w:customStyle="1" w:styleId="xl69">
    <w:name w:val="xl69"/>
    <w:basedOn w:val="Normal"/>
    <w:rsid w:val="00F35EC5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F35EC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Palatino Linotype" w:hAnsi="Palatino Linotype"/>
      <w:i/>
      <w:iCs/>
      <w:sz w:val="18"/>
      <w:szCs w:val="18"/>
    </w:rPr>
  </w:style>
  <w:style w:type="paragraph" w:customStyle="1" w:styleId="xl71">
    <w:name w:val="xl71"/>
    <w:basedOn w:val="Normal"/>
    <w:rsid w:val="00F35EC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Palatino Linotype" w:hAnsi="Palatino Linotype"/>
      <w:b/>
      <w:bCs/>
      <w:color w:val="000000"/>
      <w:sz w:val="18"/>
      <w:szCs w:val="18"/>
    </w:rPr>
  </w:style>
  <w:style w:type="paragraph" w:customStyle="1" w:styleId="xl72">
    <w:name w:val="xl72"/>
    <w:basedOn w:val="Normal"/>
    <w:rsid w:val="00F35EC5"/>
    <w:pPr>
      <w:pBdr>
        <w:bottom w:val="single" w:sz="12" w:space="0" w:color="auto"/>
      </w:pBdr>
      <w:spacing w:before="100" w:beforeAutospacing="1" w:after="100" w:afterAutospacing="1"/>
      <w:textAlignment w:val="center"/>
    </w:pPr>
    <w:rPr>
      <w:rFonts w:ascii="Palatino Linotype" w:hAnsi="Palatino Linotype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F35EC5"/>
    <w:pPr>
      <w:pBdr>
        <w:bottom w:val="single" w:sz="12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F35EC5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F35EC5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F35EC5"/>
    <w:pPr>
      <w:pBdr>
        <w:bottom w:val="single" w:sz="8" w:space="0" w:color="auto"/>
      </w:pBdr>
      <w:spacing w:before="100" w:beforeAutospacing="1" w:after="100" w:afterAutospacing="1"/>
    </w:pPr>
    <w:rPr>
      <w:rFonts w:ascii="Palatino Linotype" w:hAnsi="Palatino Linotype"/>
      <w:b/>
      <w:bCs/>
      <w:sz w:val="18"/>
      <w:szCs w:val="18"/>
    </w:rPr>
  </w:style>
  <w:style w:type="paragraph" w:customStyle="1" w:styleId="xl77">
    <w:name w:val="xl77"/>
    <w:basedOn w:val="Normal"/>
    <w:rsid w:val="00F35EC5"/>
    <w:pPr>
      <w:spacing w:before="100" w:beforeAutospacing="1" w:after="100" w:afterAutospacing="1"/>
    </w:pPr>
    <w:rPr>
      <w:rFonts w:ascii="Palatino Linotype" w:hAnsi="Palatino Linotype"/>
      <w:b/>
      <w:bCs/>
      <w:sz w:val="18"/>
      <w:szCs w:val="18"/>
    </w:rPr>
  </w:style>
  <w:style w:type="paragraph" w:customStyle="1" w:styleId="xl78">
    <w:name w:val="xl78"/>
    <w:basedOn w:val="Normal"/>
    <w:rsid w:val="00F35EC5"/>
    <w:pPr>
      <w:spacing w:before="100" w:beforeAutospacing="1" w:after="100" w:afterAutospacing="1"/>
      <w:jc w:val="center"/>
    </w:pPr>
    <w:rPr>
      <w:rFonts w:ascii="Palatino Linotype" w:hAnsi="Palatino Linotype"/>
      <w:b/>
      <w:bCs/>
      <w:sz w:val="18"/>
      <w:szCs w:val="18"/>
    </w:rPr>
  </w:style>
  <w:style w:type="paragraph" w:customStyle="1" w:styleId="xl79">
    <w:name w:val="xl79"/>
    <w:basedOn w:val="Normal"/>
    <w:rsid w:val="00F35EC5"/>
    <w:pPr>
      <w:spacing w:before="100" w:beforeAutospacing="1" w:after="100" w:afterAutospacing="1"/>
    </w:pPr>
    <w:rPr>
      <w:rFonts w:ascii="Palatino Linotype" w:hAnsi="Palatino Linotype"/>
      <w:sz w:val="18"/>
      <w:szCs w:val="18"/>
    </w:rPr>
  </w:style>
  <w:style w:type="paragraph" w:customStyle="1" w:styleId="xl80">
    <w:name w:val="xl80"/>
    <w:basedOn w:val="Normal"/>
    <w:rsid w:val="00F35EC5"/>
    <w:pPr>
      <w:spacing w:before="100" w:beforeAutospacing="1" w:after="100" w:afterAutospacing="1"/>
    </w:pPr>
  </w:style>
  <w:style w:type="paragraph" w:customStyle="1" w:styleId="xl81">
    <w:name w:val="xl81"/>
    <w:basedOn w:val="Normal"/>
    <w:rsid w:val="00F35EC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Palatino Linotype" w:hAnsi="Palatino Linotype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bis.sanbi.org" TargetMode="External"/><Relationship Id="rId5" Type="http://schemas.openxmlformats.org/officeDocument/2006/relationships/hyperlink" Target="http://posa.sanb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18</Pages>
  <Words>4030</Words>
  <Characters>22976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UNESCO-IHE</Company>
  <LinksUpToDate>false</LinksUpToDate>
  <CharactersWithSpaces>26953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Simaika</dc:creator>
  <cp:keywords/>
  <dc:description/>
  <cp:lastModifiedBy>John Simaika</cp:lastModifiedBy>
  <cp:revision>7</cp:revision>
  <dcterms:created xsi:type="dcterms:W3CDTF">2018-03-29T11:29:00Z</dcterms:created>
  <dcterms:modified xsi:type="dcterms:W3CDTF">2018-07-12T17:42:00Z</dcterms:modified>
</cp:coreProperties>
</file>