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761E" w14:textId="0DAD35E2" w:rsidR="003C55B9" w:rsidRDefault="003C55B9" w:rsidP="003C55B9">
      <w:pPr>
        <w:spacing w:after="0"/>
        <w:rPr>
          <w:b/>
        </w:rPr>
      </w:pPr>
      <w:r w:rsidRPr="000E34E3">
        <w:rPr>
          <w:b/>
        </w:rPr>
        <w:t xml:space="preserve">Household characteristics and their association with </w:t>
      </w:r>
      <w:r>
        <w:rPr>
          <w:b/>
        </w:rPr>
        <w:t>infant u6m wasting – subdivided into severe and moderate wasting</w:t>
      </w:r>
    </w:p>
    <w:tbl>
      <w:tblPr>
        <w:tblW w:w="4470" w:type="pct"/>
        <w:tblLook w:val="0000" w:firstRow="0" w:lastRow="0" w:firstColumn="0" w:lastColumn="0" w:noHBand="0" w:noVBand="0"/>
      </w:tblPr>
      <w:tblGrid>
        <w:gridCol w:w="1842"/>
        <w:gridCol w:w="3177"/>
        <w:gridCol w:w="1020"/>
        <w:gridCol w:w="963"/>
        <w:gridCol w:w="937"/>
        <w:gridCol w:w="981"/>
      </w:tblGrid>
      <w:tr w:rsidR="003C55B9" w:rsidRPr="003C55B9" w14:paraId="5007EF2E" w14:textId="77777777" w:rsidTr="00933735">
        <w:trPr>
          <w:trHeight w:val="20"/>
        </w:trPr>
        <w:tc>
          <w:tcPr>
            <w:tcW w:w="2813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3A3AE5D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b/>
                <w:color w:val="000000"/>
                <w:sz w:val="20"/>
                <w:szCs w:val="20"/>
              </w:rPr>
              <w:t>Household characteristic</w:t>
            </w:r>
          </w:p>
        </w:tc>
        <w:tc>
          <w:tcPr>
            <w:tcW w:w="572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964E40D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b/>
                <w:color w:val="000000"/>
                <w:sz w:val="20"/>
                <w:szCs w:val="20"/>
              </w:rPr>
              <w:t>OR</w:t>
            </w:r>
          </w:p>
        </w:tc>
        <w:tc>
          <w:tcPr>
            <w:tcW w:w="1064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E8D9E63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551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A0229BC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b/>
                <w:color w:val="000000"/>
                <w:sz w:val="20"/>
                <w:szCs w:val="20"/>
              </w:rPr>
              <w:t>p-value</w:t>
            </w:r>
          </w:p>
        </w:tc>
      </w:tr>
      <w:tr w:rsidR="003C55B9" w:rsidRPr="003C55B9" w14:paraId="6F34F700" w14:textId="77777777" w:rsidTr="00933735">
        <w:trPr>
          <w:trHeight w:val="20"/>
        </w:trPr>
        <w:tc>
          <w:tcPr>
            <w:tcW w:w="281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6FA867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b/>
                <w:color w:val="000000"/>
                <w:sz w:val="20"/>
                <w:szCs w:val="20"/>
              </w:rPr>
              <w:t>Residence (N=16213)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9C5873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FA163C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33C933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BA755B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C55B9" w:rsidRPr="003C55B9" w14:paraId="33CD5C29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5DF4BE1F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112EA6AC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 xml:space="preserve">Rural </w:t>
            </w:r>
            <w:r w:rsidRPr="00DC7A79">
              <w:rPr>
                <w:rFonts w:cs="Times New Roman"/>
                <w:i/>
                <w:color w:val="000000"/>
                <w:sz w:val="20"/>
                <w:szCs w:val="20"/>
              </w:rPr>
              <w:t>(vs urban reference)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5BCCE2E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773E8F4D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14:paraId="360C7FF3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14:paraId="1895543D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3C55B9" w:rsidRPr="003C55B9" w14:paraId="72FDB93C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68556CFB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3042BC17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i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B368F35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4720975B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14:paraId="485B5340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14:paraId="7295AC3E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3C55B9" w:rsidRPr="003C55B9" w14:paraId="2AD0B775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0AB83699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5813528A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852527E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0933AE3A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14:paraId="1EAFA3B1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14:paraId="53276EC1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3C55B9" w:rsidRPr="003C55B9" w14:paraId="2FD299CF" w14:textId="77777777" w:rsidTr="00933735">
        <w:trPr>
          <w:trHeight w:val="20"/>
        </w:trPr>
        <w:tc>
          <w:tcPr>
            <w:tcW w:w="281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1AD913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b/>
                <w:color w:val="000000"/>
                <w:sz w:val="20"/>
                <w:szCs w:val="20"/>
              </w:rPr>
              <w:t>Water source (N=14982)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067203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50BB33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2A72C3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817783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C55B9" w:rsidRPr="003C55B9" w14:paraId="0E6777B3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3D635D09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27F4FD02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 xml:space="preserve">Non-improved </w:t>
            </w:r>
            <w:r w:rsidRPr="00DC7A79">
              <w:rPr>
                <w:rFonts w:cs="Times New Roman"/>
                <w:i/>
                <w:color w:val="000000"/>
                <w:sz w:val="20"/>
                <w:szCs w:val="20"/>
              </w:rPr>
              <w:t>(vs. improved ref).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C9B0E4A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6380218B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14:paraId="4593CAA8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14:paraId="51D25DDB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3C55B9" w:rsidRPr="003C55B9" w14:paraId="650FAC21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3267B90A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50327226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i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A51FA84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76046434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14:paraId="21851F52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14:paraId="0B0F4D28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0.44</w:t>
            </w:r>
          </w:p>
        </w:tc>
      </w:tr>
      <w:tr w:rsidR="003C55B9" w:rsidRPr="003C55B9" w14:paraId="32E9F46B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254B5B76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57007FCE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933D5AE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649957DD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14:paraId="69CCA973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8D9DC1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3C55B9" w:rsidRPr="003C55B9" w14:paraId="2CC6781A" w14:textId="77777777" w:rsidTr="00933735">
        <w:trPr>
          <w:trHeight w:val="20"/>
        </w:trPr>
        <w:tc>
          <w:tcPr>
            <w:tcW w:w="281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5277B9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b/>
                <w:color w:val="000000"/>
                <w:sz w:val="20"/>
                <w:szCs w:val="20"/>
              </w:rPr>
              <w:t>Time to fetch water (N=14878)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C7DFA7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DBF5A3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6B64AC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6" w:space="0" w:color="auto"/>
              <w:bottom w:val="single" w:sz="6" w:space="0" w:color="auto"/>
            </w:tcBorders>
          </w:tcPr>
          <w:p w14:paraId="4002215B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C55B9" w:rsidRPr="003C55B9" w14:paraId="055DF11F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54FA4154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1FA92316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Source on premises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6B3C83A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2A152C9E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14:paraId="095D712F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CBCBFF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C55B9" w:rsidRPr="003C55B9" w14:paraId="386BB17F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7FF7F2EC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662F3E92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 xml:space="preserve">     Source at &lt;= 30min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D80442D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7CC443B7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14:paraId="1066CDBA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14:paraId="52EF10FE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0.64</w:t>
            </w:r>
          </w:p>
        </w:tc>
      </w:tr>
      <w:tr w:rsidR="003C55B9" w:rsidRPr="003C55B9" w14:paraId="34AAB6A1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16852B15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0DD28538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 xml:space="preserve">     Source at &gt; 30min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04D7ED9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18082BF1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14:paraId="0C8A7F9D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14:paraId="384E7351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3C55B9" w:rsidRPr="003C55B9" w14:paraId="075E52FC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142D0DEA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1F7B922B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Source on premises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32C06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CC90F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A06FC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AD6C7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C55B9" w:rsidRPr="003C55B9" w14:paraId="0083A6F6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48A233FC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11B12B5B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 xml:space="preserve">     Source at &lt;= 30min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90F9C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8AD70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26C64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515D7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3C55B9" w:rsidRPr="003C55B9" w14:paraId="53BDA550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55A8D447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48E48860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 xml:space="preserve">     Source at &gt; 30min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0B55A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9F571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9CF49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20F32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3C55B9" w:rsidRPr="003C55B9" w14:paraId="364B5B9A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2D7BD816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031D9EA9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Source on premise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C64A1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D46E9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641FE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E95F2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C55B9" w:rsidRPr="003C55B9" w14:paraId="35D958D7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0405F200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73218F50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 xml:space="preserve">     Source at &lt;= 30min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3DB6F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61668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64887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95E75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3C55B9" w:rsidRPr="003C55B9" w14:paraId="4BAA1ABF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31FBA1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8F534A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 xml:space="preserve">     Source at &gt; 30min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B7B04D7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9758678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CB485AF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479471E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3C55B9" w:rsidRPr="003C55B9" w14:paraId="47F10EA2" w14:textId="77777777" w:rsidTr="00933735">
        <w:trPr>
          <w:trHeight w:val="20"/>
        </w:trPr>
        <w:tc>
          <w:tcPr>
            <w:tcW w:w="281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D0EADA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b/>
                <w:color w:val="000000"/>
                <w:sz w:val="20"/>
                <w:szCs w:val="20"/>
              </w:rPr>
              <w:t>Toilet type (N=14961)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CE8265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6CFDF7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5792B8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A47A35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C55B9" w:rsidRPr="003C55B9" w14:paraId="75E09A36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05CB2C5B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5E7147D1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Improved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D15F0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F5913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91348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581C8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C55B9" w:rsidRPr="003C55B9" w14:paraId="3D6F737A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4489118A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5972A1CA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 xml:space="preserve">     Non-improved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5A73D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D955E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8188E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2DE86" w14:textId="4FABE151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&lt;0.001</w:t>
            </w:r>
            <w:r w:rsidR="00933735" w:rsidRPr="00DC7A79">
              <w:rPr>
                <w:rFonts w:cs="Times New Roman"/>
                <w:color w:val="000000"/>
                <w:sz w:val="20"/>
                <w:szCs w:val="20"/>
              </w:rPr>
              <w:t>*</w:t>
            </w:r>
            <w:r w:rsidRPr="00DC7A79">
              <w:rPr>
                <w:rFonts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C55B9" w:rsidRPr="003C55B9" w14:paraId="146B843B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77ADDD05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6404F084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 xml:space="preserve">     No toilet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BE0C8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B108E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6DE65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E951E" w14:textId="0FEFBE9D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&lt;0.001*</w:t>
            </w:r>
            <w:r w:rsidR="00933735" w:rsidRPr="00DC7A79">
              <w:rPr>
                <w:rFonts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C55B9" w:rsidRPr="003C55B9" w14:paraId="69BE5CE8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7BBC874C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0A9F73D6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Improved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B8AB9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59499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2B707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474B6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C55B9" w:rsidRPr="003C55B9" w14:paraId="18684AE6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46FF149C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42C686D4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 xml:space="preserve">     Non-improved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F4AE8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98299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3D2AB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5AE9B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0.01*</w:t>
            </w:r>
          </w:p>
        </w:tc>
      </w:tr>
      <w:tr w:rsidR="003C55B9" w:rsidRPr="003C55B9" w14:paraId="279D9520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740E242E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5D8EF59D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 xml:space="preserve">     No toilet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18072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96B49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58923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AF7B4" w14:textId="7B704CDF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0.04</w:t>
            </w:r>
            <w:r w:rsidR="00933735" w:rsidRPr="00DC7A79">
              <w:rPr>
                <w:rFonts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C55B9" w:rsidRPr="003C55B9" w14:paraId="42E3322C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636EB335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28DDD624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Improved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CED68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C8FD1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60104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1EA38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C55B9" w:rsidRPr="003C55B9" w14:paraId="416FA1A4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210894EF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61464B38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 xml:space="preserve">     Non-improved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09E99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14C11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00503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D1FF4" w14:textId="1E41FDED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&lt;0.01</w:t>
            </w:r>
            <w:r w:rsidR="00933735" w:rsidRPr="00DC7A79">
              <w:rPr>
                <w:rFonts w:cs="Times New Roman"/>
                <w:color w:val="000000"/>
                <w:sz w:val="20"/>
                <w:szCs w:val="20"/>
              </w:rPr>
              <w:t>*</w:t>
            </w:r>
            <w:r w:rsidRPr="00DC7A79">
              <w:rPr>
                <w:rFonts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C55B9" w:rsidRPr="003C55B9" w14:paraId="5562CB37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98EDC9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E736B8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 xml:space="preserve">     No toilet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42B370B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8EB60C2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8EBE26B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C5A0AF2" w14:textId="64B72AC3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&lt;0.001</w:t>
            </w:r>
            <w:r w:rsidR="00933735" w:rsidRPr="00DC7A79">
              <w:rPr>
                <w:rFonts w:cs="Times New Roman"/>
                <w:color w:val="000000"/>
                <w:sz w:val="20"/>
                <w:szCs w:val="20"/>
              </w:rPr>
              <w:t>*</w:t>
            </w:r>
            <w:r w:rsidRPr="00DC7A79">
              <w:rPr>
                <w:rFonts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C55B9" w:rsidRPr="003C55B9" w14:paraId="38F069CD" w14:textId="77777777" w:rsidTr="00933735">
        <w:trPr>
          <w:trHeight w:val="20"/>
        </w:trPr>
        <w:tc>
          <w:tcPr>
            <w:tcW w:w="281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1AECFF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b/>
                <w:color w:val="000000"/>
                <w:sz w:val="20"/>
                <w:szCs w:val="20"/>
              </w:rPr>
              <w:t xml:space="preserve">Wealth </w:t>
            </w:r>
            <w:bookmarkStart w:id="0" w:name="_GoBack"/>
            <w:bookmarkEnd w:id="0"/>
            <w:r w:rsidRPr="00DC7A79">
              <w:rPr>
                <w:rFonts w:cs="Times New Roman"/>
                <w:b/>
                <w:color w:val="000000"/>
                <w:sz w:val="20"/>
                <w:szCs w:val="20"/>
              </w:rPr>
              <w:t>status (N=16213)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02E1AF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98B165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DA39B8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E5335F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C55B9" w:rsidRPr="003C55B9" w14:paraId="1B4EB229" w14:textId="77777777" w:rsidTr="00933735">
        <w:trPr>
          <w:trHeight w:val="20"/>
        </w:trPr>
        <w:tc>
          <w:tcPr>
            <w:tcW w:w="103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17B057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78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D4F5C2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9E512ED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4140D40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04D3387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CBEB5BB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C55B9" w:rsidRPr="003C55B9" w14:paraId="7A352DCE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35157F99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14CCECF9" w14:textId="5A5E99E1" w:rsidR="003C55B9" w:rsidRPr="00DC7A79" w:rsidRDefault="00647CD3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Poorest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BBE83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867F5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8D69B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DBF6B" w14:textId="5EBEE86C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0.04</w:t>
            </w:r>
            <w:r w:rsidR="00933735" w:rsidRPr="00DC7A79">
              <w:rPr>
                <w:rFonts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C55B9" w:rsidRPr="003C55B9" w14:paraId="11AFD7C6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652B320B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452BB3BA" w14:textId="5A2A46C5" w:rsidR="003C55B9" w:rsidRPr="00DC7A79" w:rsidRDefault="00647CD3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Poorer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AB758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87D78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2178D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E1D1E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3C55B9" w:rsidRPr="003C55B9" w14:paraId="38622E23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21F59289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65034FCF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 xml:space="preserve">     Richer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9A153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EC0EC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BFA6C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2CF29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3C55B9" w:rsidRPr="003C55B9" w14:paraId="2E66D985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2990D12E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33B58ABC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 xml:space="preserve">     Richest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80A8A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92B79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5848B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A9C32" w14:textId="61F0677C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0.02</w:t>
            </w:r>
            <w:r w:rsidR="00933735" w:rsidRPr="00DC7A79">
              <w:rPr>
                <w:rFonts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C55B9" w:rsidRPr="003C55B9" w14:paraId="5C67D116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3AB3955D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1675E6A8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E74A7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DF84B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B35FB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2A4C4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C55B9" w:rsidRPr="003C55B9" w14:paraId="0967E875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15CD29B0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7AC4FF9A" w14:textId="7DBC28FC" w:rsidR="003C55B9" w:rsidRPr="00DC7A79" w:rsidRDefault="00647CD3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Poorest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EBFC3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F8FC0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AB8F5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63A50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0.824</w:t>
            </w:r>
          </w:p>
        </w:tc>
      </w:tr>
      <w:tr w:rsidR="003C55B9" w:rsidRPr="003C55B9" w14:paraId="67185B2F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724D785D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210F79E7" w14:textId="0042D154" w:rsidR="003C55B9" w:rsidRPr="00DC7A79" w:rsidRDefault="00647CD3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Poorer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45EF8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C37F2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B0F51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74615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0.555</w:t>
            </w:r>
          </w:p>
        </w:tc>
      </w:tr>
      <w:tr w:rsidR="003C55B9" w:rsidRPr="003C55B9" w14:paraId="41CE1EC1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2C6F05D3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3A3F2AC5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 xml:space="preserve">     Richer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8AD79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3AFA1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5A7EE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8136D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0.453</w:t>
            </w:r>
          </w:p>
        </w:tc>
      </w:tr>
      <w:tr w:rsidR="003C55B9" w:rsidRPr="003C55B9" w14:paraId="0C908F10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1B7EAA02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654CC4AC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 xml:space="preserve">     Richest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1F24B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91218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7FD4F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D8A54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0.006</w:t>
            </w:r>
          </w:p>
        </w:tc>
      </w:tr>
      <w:tr w:rsidR="003C55B9" w:rsidRPr="003C55B9" w14:paraId="58C48B41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20CD046C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742F7222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A6674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963C1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4C75E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13C56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C55B9" w:rsidRPr="003C55B9" w14:paraId="30A37DE6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071F188E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4EFDAE31" w14:textId="2B40A85B" w:rsidR="003C55B9" w:rsidRPr="00DC7A79" w:rsidRDefault="00647CD3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Poorest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066E3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8118C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5DDBC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83FC6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&lt;0.01*</w:t>
            </w:r>
          </w:p>
        </w:tc>
      </w:tr>
      <w:tr w:rsidR="003C55B9" w:rsidRPr="003C55B9" w14:paraId="5E85CD09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0B21BAD9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2809C597" w14:textId="4B5B902A" w:rsidR="003C55B9" w:rsidRPr="00DC7A79" w:rsidRDefault="00647CD3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Poorer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DF285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DA8CA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12A5E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341F2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3C55B9" w:rsidRPr="003C55B9" w14:paraId="325BEFD5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4E17B04E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7DD37899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 xml:space="preserve">     Richer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684BD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F0394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91218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7E793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0.90</w:t>
            </w:r>
          </w:p>
        </w:tc>
      </w:tr>
      <w:tr w:rsidR="003C55B9" w:rsidRPr="003C55B9" w14:paraId="2297CAD7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0C0C9AC5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5A9A299E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 xml:space="preserve">     Richest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B7920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29B96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7B6F6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2E3BF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3C55B9" w:rsidRPr="003C55B9" w14:paraId="1C881C57" w14:textId="77777777" w:rsidTr="00933735">
        <w:trPr>
          <w:trHeight w:val="20"/>
        </w:trPr>
        <w:tc>
          <w:tcPr>
            <w:tcW w:w="281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4D5347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b/>
                <w:color w:val="000000"/>
                <w:sz w:val="20"/>
                <w:szCs w:val="20"/>
              </w:rPr>
              <w:t>Own Livestock (16211)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8094FA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DFE78F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C2F6EC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878863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C55B9" w:rsidRPr="003C55B9" w14:paraId="551CB113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2CB3F3A6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0E96EA12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 xml:space="preserve">     Has animals</w:t>
            </w:r>
            <w:r w:rsidRPr="00DC7A79">
              <w:rPr>
                <w:rFonts w:cs="Times New Roman"/>
                <w:i/>
                <w:color w:val="000000"/>
                <w:sz w:val="20"/>
                <w:szCs w:val="20"/>
              </w:rPr>
              <w:t xml:space="preserve"> (vs none ref.)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E61F2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05D9A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3AADF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F0342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3C55B9" w:rsidRPr="003C55B9" w14:paraId="0562E9EB" w14:textId="77777777" w:rsidTr="00933735">
        <w:trPr>
          <w:trHeight w:val="95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14:paraId="48C20549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14:paraId="5651AF97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A072E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22296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5BB25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94E70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3C55B9" w:rsidRPr="003C55B9" w14:paraId="0B4F817A" w14:textId="77777777" w:rsidTr="00933735">
        <w:trPr>
          <w:trHeight w:val="20"/>
        </w:trPr>
        <w:tc>
          <w:tcPr>
            <w:tcW w:w="1032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EB49DEF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21BB131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6B6976B2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47FB78F5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155C373B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DBF9F50" w14:textId="77777777" w:rsidR="003C55B9" w:rsidRPr="00DC7A79" w:rsidRDefault="003C55B9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7A79">
              <w:rPr>
                <w:rFonts w:cs="Times New Roman"/>
                <w:color w:val="000000"/>
                <w:sz w:val="20"/>
                <w:szCs w:val="20"/>
              </w:rPr>
              <w:t>0.44</w:t>
            </w:r>
          </w:p>
        </w:tc>
      </w:tr>
    </w:tbl>
    <w:p w14:paraId="363CA5A8" w14:textId="6773D80C" w:rsidR="00933735" w:rsidRDefault="00933735" w:rsidP="00933735">
      <w:pPr>
        <w:spacing w:after="0"/>
        <w:jc w:val="both"/>
      </w:pPr>
      <w:r>
        <w:t>*p</w:t>
      </w:r>
      <w:r w:rsidRPr="002563CA">
        <w:t>&lt;0.05</w:t>
      </w:r>
      <w:r>
        <w:t>, **p&lt;0.01</w:t>
      </w:r>
    </w:p>
    <w:p w14:paraId="623435C9" w14:textId="080054FD" w:rsidR="0073734A" w:rsidRDefault="0073734A" w:rsidP="00933735">
      <w:pPr>
        <w:spacing w:after="0"/>
        <w:jc w:val="both"/>
      </w:pPr>
    </w:p>
    <w:p w14:paraId="6924C891" w14:textId="3AE48981" w:rsidR="00B021A6" w:rsidRDefault="00B021A6" w:rsidP="0073734A">
      <w:pPr>
        <w:spacing w:after="0"/>
      </w:pPr>
    </w:p>
    <w:sectPr w:rsidR="00B021A6" w:rsidSect="00933735">
      <w:pgSz w:w="11906" w:h="16838"/>
      <w:pgMar w:top="851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E6FAB" w14:textId="77777777" w:rsidR="008D5758" w:rsidRDefault="008D5758" w:rsidP="00F6633D">
      <w:pPr>
        <w:spacing w:after="0" w:line="240" w:lineRule="auto"/>
      </w:pPr>
      <w:r>
        <w:separator/>
      </w:r>
    </w:p>
  </w:endnote>
  <w:endnote w:type="continuationSeparator" w:id="0">
    <w:p w14:paraId="2EAAE4E8" w14:textId="77777777" w:rsidR="008D5758" w:rsidRDefault="008D5758" w:rsidP="00F6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1B0D4" w14:textId="77777777" w:rsidR="008D5758" w:rsidRDefault="008D5758" w:rsidP="00F6633D">
      <w:pPr>
        <w:spacing w:after="0" w:line="240" w:lineRule="auto"/>
      </w:pPr>
      <w:r>
        <w:separator/>
      </w:r>
    </w:p>
  </w:footnote>
  <w:footnote w:type="continuationSeparator" w:id="0">
    <w:p w14:paraId="018DEC81" w14:textId="77777777" w:rsidR="008D5758" w:rsidRDefault="008D5758" w:rsidP="00F6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1E75"/>
    <w:multiLevelType w:val="hybridMultilevel"/>
    <w:tmpl w:val="40486F90"/>
    <w:lvl w:ilvl="0" w:tplc="27A0A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3CA4"/>
    <w:multiLevelType w:val="hybridMultilevel"/>
    <w:tmpl w:val="8690E0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32787"/>
    <w:multiLevelType w:val="hybridMultilevel"/>
    <w:tmpl w:val="B2C0FE64"/>
    <w:lvl w:ilvl="0" w:tplc="7B863B7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747A0"/>
    <w:multiLevelType w:val="multilevel"/>
    <w:tmpl w:val="2954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1F6AA9"/>
    <w:multiLevelType w:val="hybridMultilevel"/>
    <w:tmpl w:val="364A402C"/>
    <w:lvl w:ilvl="0" w:tplc="540CEB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3743D"/>
    <w:multiLevelType w:val="hybridMultilevel"/>
    <w:tmpl w:val="B04E2E28"/>
    <w:lvl w:ilvl="0" w:tplc="8062C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Public Heal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tdar0ss990repefdarx2proxerxz0paxw59&quot;&gt;Methodology issues&lt;record-ids&gt;&lt;item&gt;337&lt;/item&gt;&lt;/record-ids&gt;&lt;/item&gt;&lt;item db-id=&quot;fae2f2zvxzzvtvetapvx0vp459rs2t5f0e9a&quot;&gt;Malnutrition Project&lt;record-ids&gt;&lt;item&gt;151&lt;/item&gt;&lt;item&gt;425&lt;/item&gt;&lt;item&gt;723&lt;/item&gt;&lt;item&gt;727&lt;/item&gt;&lt;item&gt;1180&lt;/item&gt;&lt;item&gt;1936&lt;/item&gt;&lt;item&gt;2613&lt;/item&gt;&lt;item&gt;2715&lt;/item&gt;&lt;item&gt;2877&lt;/item&gt;&lt;item&gt;2886&lt;/item&gt;&lt;item&gt;2962&lt;/item&gt;&lt;item&gt;2964&lt;/item&gt;&lt;item&gt;3014&lt;/item&gt;&lt;item&gt;3056&lt;/item&gt;&lt;item&gt;3361&lt;/item&gt;&lt;item&gt;3512&lt;/item&gt;&lt;item&gt;3514&lt;/item&gt;&lt;item&gt;3521&lt;/item&gt;&lt;item&gt;3543&lt;/item&gt;&lt;item&gt;3545&lt;/item&gt;&lt;item&gt;3667&lt;/item&gt;&lt;item&gt;3668&lt;/item&gt;&lt;item&gt;3684&lt;/item&gt;&lt;/record-ids&gt;&lt;/item&gt;&lt;/Libraries&gt;"/>
  </w:docVars>
  <w:rsids>
    <w:rsidRoot w:val="001A44DA"/>
    <w:rsid w:val="00004901"/>
    <w:rsid w:val="00033B74"/>
    <w:rsid w:val="00044BCD"/>
    <w:rsid w:val="0005580A"/>
    <w:rsid w:val="00056215"/>
    <w:rsid w:val="00071D14"/>
    <w:rsid w:val="000749CC"/>
    <w:rsid w:val="0008653D"/>
    <w:rsid w:val="00090931"/>
    <w:rsid w:val="00093EB6"/>
    <w:rsid w:val="000C66FE"/>
    <w:rsid w:val="000E179C"/>
    <w:rsid w:val="000E34E3"/>
    <w:rsid w:val="000E6E08"/>
    <w:rsid w:val="000E74E0"/>
    <w:rsid w:val="000F4B1D"/>
    <w:rsid w:val="001001CA"/>
    <w:rsid w:val="00120D1B"/>
    <w:rsid w:val="001212F5"/>
    <w:rsid w:val="001224EA"/>
    <w:rsid w:val="00122BF1"/>
    <w:rsid w:val="00132379"/>
    <w:rsid w:val="001325D3"/>
    <w:rsid w:val="00134EB0"/>
    <w:rsid w:val="00144375"/>
    <w:rsid w:val="0014632A"/>
    <w:rsid w:val="001547E5"/>
    <w:rsid w:val="00162D55"/>
    <w:rsid w:val="00174180"/>
    <w:rsid w:val="001745B7"/>
    <w:rsid w:val="0019193D"/>
    <w:rsid w:val="00193DB8"/>
    <w:rsid w:val="001A1A22"/>
    <w:rsid w:val="001A2D34"/>
    <w:rsid w:val="001A44DA"/>
    <w:rsid w:val="001E0435"/>
    <w:rsid w:val="001E3F62"/>
    <w:rsid w:val="001F4DE7"/>
    <w:rsid w:val="00200E1D"/>
    <w:rsid w:val="00203DC6"/>
    <w:rsid w:val="00206248"/>
    <w:rsid w:val="0022700F"/>
    <w:rsid w:val="002454EF"/>
    <w:rsid w:val="002506CF"/>
    <w:rsid w:val="00252975"/>
    <w:rsid w:val="002557FC"/>
    <w:rsid w:val="0026345E"/>
    <w:rsid w:val="00272923"/>
    <w:rsid w:val="002761EC"/>
    <w:rsid w:val="00283D0A"/>
    <w:rsid w:val="002924D2"/>
    <w:rsid w:val="002966C7"/>
    <w:rsid w:val="002A20F9"/>
    <w:rsid w:val="002D0C59"/>
    <w:rsid w:val="002D2D24"/>
    <w:rsid w:val="00301FE5"/>
    <w:rsid w:val="00305105"/>
    <w:rsid w:val="00316ED4"/>
    <w:rsid w:val="00325BD4"/>
    <w:rsid w:val="00332C76"/>
    <w:rsid w:val="003334AB"/>
    <w:rsid w:val="00365D34"/>
    <w:rsid w:val="0036684D"/>
    <w:rsid w:val="00377AE2"/>
    <w:rsid w:val="003944F3"/>
    <w:rsid w:val="003A5ABF"/>
    <w:rsid w:val="003C00ED"/>
    <w:rsid w:val="003C55B9"/>
    <w:rsid w:val="003C7D49"/>
    <w:rsid w:val="003E2E29"/>
    <w:rsid w:val="003E49B1"/>
    <w:rsid w:val="003F1840"/>
    <w:rsid w:val="003F7D57"/>
    <w:rsid w:val="00413BEB"/>
    <w:rsid w:val="00420B3A"/>
    <w:rsid w:val="00421F80"/>
    <w:rsid w:val="0042480C"/>
    <w:rsid w:val="00424CAB"/>
    <w:rsid w:val="00426C4C"/>
    <w:rsid w:val="004305E9"/>
    <w:rsid w:val="00430E62"/>
    <w:rsid w:val="00446578"/>
    <w:rsid w:val="004533D6"/>
    <w:rsid w:val="004639BF"/>
    <w:rsid w:val="004828B7"/>
    <w:rsid w:val="00484710"/>
    <w:rsid w:val="004A51BD"/>
    <w:rsid w:val="004B08D4"/>
    <w:rsid w:val="004B2BEE"/>
    <w:rsid w:val="004C4815"/>
    <w:rsid w:val="004C6205"/>
    <w:rsid w:val="004C7D42"/>
    <w:rsid w:val="004E5BC1"/>
    <w:rsid w:val="004F2EA0"/>
    <w:rsid w:val="00506B27"/>
    <w:rsid w:val="005145B3"/>
    <w:rsid w:val="005150B0"/>
    <w:rsid w:val="00527742"/>
    <w:rsid w:val="00527C74"/>
    <w:rsid w:val="00544C38"/>
    <w:rsid w:val="005450C9"/>
    <w:rsid w:val="00553B43"/>
    <w:rsid w:val="005666C5"/>
    <w:rsid w:val="00574759"/>
    <w:rsid w:val="00585DEF"/>
    <w:rsid w:val="005A63F0"/>
    <w:rsid w:val="005D4592"/>
    <w:rsid w:val="005E699E"/>
    <w:rsid w:val="005F3C19"/>
    <w:rsid w:val="00601165"/>
    <w:rsid w:val="00614B4E"/>
    <w:rsid w:val="006273FA"/>
    <w:rsid w:val="006303CA"/>
    <w:rsid w:val="00631B6A"/>
    <w:rsid w:val="00634861"/>
    <w:rsid w:val="00647CD3"/>
    <w:rsid w:val="006550A0"/>
    <w:rsid w:val="00664E56"/>
    <w:rsid w:val="006715F6"/>
    <w:rsid w:val="00673EF3"/>
    <w:rsid w:val="0068271F"/>
    <w:rsid w:val="006925D9"/>
    <w:rsid w:val="0069653A"/>
    <w:rsid w:val="006A5805"/>
    <w:rsid w:val="006C5EFC"/>
    <w:rsid w:val="006E2C4B"/>
    <w:rsid w:val="006F215D"/>
    <w:rsid w:val="006F25C4"/>
    <w:rsid w:val="006F2E23"/>
    <w:rsid w:val="006F6A1B"/>
    <w:rsid w:val="007035DE"/>
    <w:rsid w:val="0071315D"/>
    <w:rsid w:val="00723C86"/>
    <w:rsid w:val="00726B53"/>
    <w:rsid w:val="00730328"/>
    <w:rsid w:val="00731318"/>
    <w:rsid w:val="0073734A"/>
    <w:rsid w:val="00740F8D"/>
    <w:rsid w:val="00743B63"/>
    <w:rsid w:val="00745438"/>
    <w:rsid w:val="00746182"/>
    <w:rsid w:val="00755013"/>
    <w:rsid w:val="00756A73"/>
    <w:rsid w:val="007647E2"/>
    <w:rsid w:val="007702EB"/>
    <w:rsid w:val="00774079"/>
    <w:rsid w:val="00775251"/>
    <w:rsid w:val="007B7ADF"/>
    <w:rsid w:val="007C1F46"/>
    <w:rsid w:val="007C3B9F"/>
    <w:rsid w:val="007C5690"/>
    <w:rsid w:val="007E19E6"/>
    <w:rsid w:val="00806E0B"/>
    <w:rsid w:val="0082220F"/>
    <w:rsid w:val="00822570"/>
    <w:rsid w:val="008542B9"/>
    <w:rsid w:val="008614CD"/>
    <w:rsid w:val="00862304"/>
    <w:rsid w:val="00866CB0"/>
    <w:rsid w:val="0087173E"/>
    <w:rsid w:val="00891862"/>
    <w:rsid w:val="00892839"/>
    <w:rsid w:val="008B14C1"/>
    <w:rsid w:val="008D36CD"/>
    <w:rsid w:val="008D408B"/>
    <w:rsid w:val="008D5758"/>
    <w:rsid w:val="008E1A5C"/>
    <w:rsid w:val="008E4061"/>
    <w:rsid w:val="0090212E"/>
    <w:rsid w:val="00903D01"/>
    <w:rsid w:val="00933735"/>
    <w:rsid w:val="00936D57"/>
    <w:rsid w:val="0094427D"/>
    <w:rsid w:val="00953C71"/>
    <w:rsid w:val="0095510E"/>
    <w:rsid w:val="00963D8C"/>
    <w:rsid w:val="00966A45"/>
    <w:rsid w:val="00967DB7"/>
    <w:rsid w:val="009701D2"/>
    <w:rsid w:val="00973051"/>
    <w:rsid w:val="009747DA"/>
    <w:rsid w:val="009A5B7B"/>
    <w:rsid w:val="009B57B0"/>
    <w:rsid w:val="009B7DFC"/>
    <w:rsid w:val="009C1272"/>
    <w:rsid w:val="009D0E18"/>
    <w:rsid w:val="009E10C5"/>
    <w:rsid w:val="009E2445"/>
    <w:rsid w:val="009F0071"/>
    <w:rsid w:val="009F0642"/>
    <w:rsid w:val="009F48B7"/>
    <w:rsid w:val="009F7719"/>
    <w:rsid w:val="00A13D51"/>
    <w:rsid w:val="00A23FF4"/>
    <w:rsid w:val="00A303B7"/>
    <w:rsid w:val="00A307A0"/>
    <w:rsid w:val="00A3261A"/>
    <w:rsid w:val="00A5312D"/>
    <w:rsid w:val="00A679BB"/>
    <w:rsid w:val="00A7078B"/>
    <w:rsid w:val="00AB408F"/>
    <w:rsid w:val="00AC30A6"/>
    <w:rsid w:val="00AD74FC"/>
    <w:rsid w:val="00B021A6"/>
    <w:rsid w:val="00B1026F"/>
    <w:rsid w:val="00B16F90"/>
    <w:rsid w:val="00B72AC7"/>
    <w:rsid w:val="00B76915"/>
    <w:rsid w:val="00B82716"/>
    <w:rsid w:val="00B87DA3"/>
    <w:rsid w:val="00B948A8"/>
    <w:rsid w:val="00BA088D"/>
    <w:rsid w:val="00BB756B"/>
    <w:rsid w:val="00BC1A71"/>
    <w:rsid w:val="00BC3A09"/>
    <w:rsid w:val="00BD025F"/>
    <w:rsid w:val="00BD25E4"/>
    <w:rsid w:val="00BD300A"/>
    <w:rsid w:val="00BD4B58"/>
    <w:rsid w:val="00BE4863"/>
    <w:rsid w:val="00BE63B1"/>
    <w:rsid w:val="00BF13BA"/>
    <w:rsid w:val="00BF4004"/>
    <w:rsid w:val="00C0328B"/>
    <w:rsid w:val="00C0625C"/>
    <w:rsid w:val="00C13DC3"/>
    <w:rsid w:val="00C1503A"/>
    <w:rsid w:val="00C36F4D"/>
    <w:rsid w:val="00C4081B"/>
    <w:rsid w:val="00C412C4"/>
    <w:rsid w:val="00C41A83"/>
    <w:rsid w:val="00C63E8A"/>
    <w:rsid w:val="00C803B4"/>
    <w:rsid w:val="00C8136E"/>
    <w:rsid w:val="00C82BD2"/>
    <w:rsid w:val="00C8448B"/>
    <w:rsid w:val="00CB5FAA"/>
    <w:rsid w:val="00CC0724"/>
    <w:rsid w:val="00CC0E79"/>
    <w:rsid w:val="00CC6EC3"/>
    <w:rsid w:val="00CF36B4"/>
    <w:rsid w:val="00CF3A66"/>
    <w:rsid w:val="00D212A6"/>
    <w:rsid w:val="00D27399"/>
    <w:rsid w:val="00D30A10"/>
    <w:rsid w:val="00D46B51"/>
    <w:rsid w:val="00D54193"/>
    <w:rsid w:val="00D8044F"/>
    <w:rsid w:val="00D8456D"/>
    <w:rsid w:val="00D91E95"/>
    <w:rsid w:val="00DA68DD"/>
    <w:rsid w:val="00DB2E0A"/>
    <w:rsid w:val="00DC7A79"/>
    <w:rsid w:val="00DD39B5"/>
    <w:rsid w:val="00DF175E"/>
    <w:rsid w:val="00E12462"/>
    <w:rsid w:val="00E20FC9"/>
    <w:rsid w:val="00E3020F"/>
    <w:rsid w:val="00E31573"/>
    <w:rsid w:val="00E37841"/>
    <w:rsid w:val="00E42EB4"/>
    <w:rsid w:val="00E679FB"/>
    <w:rsid w:val="00E72092"/>
    <w:rsid w:val="00E91C0F"/>
    <w:rsid w:val="00E964F7"/>
    <w:rsid w:val="00EA495C"/>
    <w:rsid w:val="00EB132C"/>
    <w:rsid w:val="00EB3CB4"/>
    <w:rsid w:val="00EB4820"/>
    <w:rsid w:val="00EC22CF"/>
    <w:rsid w:val="00EE48A0"/>
    <w:rsid w:val="00EF0FF5"/>
    <w:rsid w:val="00EF547E"/>
    <w:rsid w:val="00F15E11"/>
    <w:rsid w:val="00F27129"/>
    <w:rsid w:val="00F27760"/>
    <w:rsid w:val="00F4419F"/>
    <w:rsid w:val="00F6405B"/>
    <w:rsid w:val="00F6633D"/>
    <w:rsid w:val="00F75C14"/>
    <w:rsid w:val="00FA3589"/>
    <w:rsid w:val="00FB5120"/>
    <w:rsid w:val="00FC7025"/>
    <w:rsid w:val="00FD0ABD"/>
    <w:rsid w:val="00FE2473"/>
    <w:rsid w:val="00FE66C0"/>
    <w:rsid w:val="00F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7E7F"/>
  <w15:docId w15:val="{625C275B-98EF-4048-98C6-CA63E4A0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E08"/>
  </w:style>
  <w:style w:type="paragraph" w:styleId="Heading1">
    <w:name w:val="heading 1"/>
    <w:basedOn w:val="Normal"/>
    <w:next w:val="Normal"/>
    <w:link w:val="Heading1Char"/>
    <w:uiPriority w:val="9"/>
    <w:qFormat/>
    <w:rsid w:val="002A20F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A1B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 w:val="24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E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715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C412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412C4"/>
    <w:rPr>
      <w:rFonts w:ascii="Times New Roman" w:eastAsia="SimSun" w:hAnsi="Times New Roman" w:cs="Times New Roman"/>
      <w:sz w:val="24"/>
      <w:szCs w:val="24"/>
      <w:lang w:val="fr-FR" w:eastAsia="zh-CN"/>
    </w:rPr>
  </w:style>
  <w:style w:type="table" w:styleId="TableGrid">
    <w:name w:val="Table Grid"/>
    <w:basedOn w:val="TableNormal"/>
    <w:uiPriority w:val="59"/>
    <w:rsid w:val="0020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F6A1B"/>
    <w:rPr>
      <w:rFonts w:ascii="Calibri" w:eastAsiaTheme="majorEastAsia" w:hAnsi="Calibri" w:cstheme="majorBidi"/>
      <w:b/>
      <w:bCs/>
      <w:sz w:val="24"/>
      <w:szCs w:val="26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2A20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A20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20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A20F9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0F9"/>
    <w:rPr>
      <w:rFonts w:eastAsiaTheme="minorEastAsia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0F9"/>
    <w:pPr>
      <w:spacing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2A20F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20F9"/>
    <w:rPr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CF3A6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F3A6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F3A66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F3A66"/>
    <w:rPr>
      <w:rFonts w:ascii="Calibri" w:hAnsi="Calibri"/>
      <w:noProof/>
      <w:lang w:val="en-US"/>
    </w:rPr>
  </w:style>
  <w:style w:type="character" w:styleId="Strong">
    <w:name w:val="Strong"/>
    <w:basedOn w:val="DefaultParagraphFont"/>
    <w:uiPriority w:val="22"/>
    <w:qFormat/>
    <w:rsid w:val="009E2445"/>
    <w:rPr>
      <w:b/>
      <w:bCs/>
    </w:rPr>
  </w:style>
  <w:style w:type="paragraph" w:styleId="ListParagraph">
    <w:name w:val="List Paragraph"/>
    <w:basedOn w:val="Normal"/>
    <w:qFormat/>
    <w:rsid w:val="002D0C59"/>
    <w:pPr>
      <w:ind w:left="720"/>
      <w:contextualSpacing/>
    </w:pPr>
    <w:rPr>
      <w:rFonts w:eastAsiaTheme="minorEastAsia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4EA"/>
    <w:rPr>
      <w:rFonts w:eastAsiaTheme="minorHAns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4EA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E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48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be">
    <w:name w:val="_xbe"/>
    <w:basedOn w:val="DefaultParagraphFont"/>
    <w:rsid w:val="005A63F0"/>
  </w:style>
  <w:style w:type="paragraph" w:styleId="Header">
    <w:name w:val="header"/>
    <w:basedOn w:val="Normal"/>
    <w:link w:val="HeaderChar"/>
    <w:uiPriority w:val="99"/>
    <w:unhideWhenUsed/>
    <w:rsid w:val="00F66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3D"/>
  </w:style>
  <w:style w:type="paragraph" w:styleId="Footer">
    <w:name w:val="footer"/>
    <w:basedOn w:val="Normal"/>
    <w:link w:val="FooterChar"/>
    <w:uiPriority w:val="99"/>
    <w:unhideWhenUsed/>
    <w:rsid w:val="00F66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3D"/>
  </w:style>
  <w:style w:type="character" w:customStyle="1" w:styleId="Heading4Char">
    <w:name w:val="Heading 4 Char"/>
    <w:basedOn w:val="DefaultParagraphFont"/>
    <w:link w:val="Heading4"/>
    <w:uiPriority w:val="9"/>
    <w:semiHidden/>
    <w:rsid w:val="00806E0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F7294-5AAF-4936-A4BD-8A9AB94B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Frison</dc:creator>
  <cp:keywords/>
  <dc:description/>
  <cp:lastModifiedBy>Marko Kerac</cp:lastModifiedBy>
  <cp:revision>2</cp:revision>
  <dcterms:created xsi:type="dcterms:W3CDTF">2018-02-28T14:41:00Z</dcterms:created>
  <dcterms:modified xsi:type="dcterms:W3CDTF">2018-02-28T14:41:00Z</dcterms:modified>
</cp:coreProperties>
</file>