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43" w:rsidRPr="00CA629F" w:rsidRDefault="00E91E43" w:rsidP="00E91E43">
      <w:pPr>
        <w:jc w:val="center"/>
        <w:rPr>
          <w:rFonts w:ascii="Times New Roman" w:eastAsia="宋体" w:hAnsi="Times New Roman"/>
          <w:szCs w:val="21"/>
        </w:rPr>
      </w:pPr>
      <w:r w:rsidRPr="00E10FE2">
        <w:rPr>
          <w:rFonts w:ascii="Times New Roman" w:eastAsia="宋体" w:hAnsi="Times New Roman"/>
          <w:szCs w:val="21"/>
        </w:rPr>
        <w:t>Table S</w:t>
      </w:r>
      <w:r w:rsidR="008377A7">
        <w:rPr>
          <w:rFonts w:ascii="Times New Roman" w:eastAsia="宋体" w:hAnsi="Times New Roman"/>
          <w:szCs w:val="21"/>
        </w:rPr>
        <w:t>2</w:t>
      </w:r>
      <w:bookmarkStart w:id="0" w:name="_GoBack"/>
      <w:bookmarkEnd w:id="0"/>
      <w:r w:rsidRPr="00E10FE2">
        <w:rPr>
          <w:rFonts w:ascii="Times New Roman" w:eastAsia="宋体" w:hAnsi="Times New Roman"/>
          <w:szCs w:val="21"/>
        </w:rPr>
        <w:t>.</w:t>
      </w:r>
      <w:r w:rsidRPr="00CA629F">
        <w:rPr>
          <w:rFonts w:ascii="Times New Roman" w:eastAsia="宋体" w:hAnsi="Times New Roman"/>
          <w:szCs w:val="21"/>
        </w:rPr>
        <w:t xml:space="preserve"> The percent contribution and permutation importance of environmental variables</w:t>
      </w:r>
    </w:p>
    <w:tbl>
      <w:tblPr>
        <w:tblW w:w="8505" w:type="dxa"/>
        <w:tblBorders>
          <w:top w:val="single" w:sz="4" w:space="0" w:color="A8D08D"/>
          <w:bottom w:val="single" w:sz="4" w:space="0" w:color="A8D08D"/>
          <w:insideH w:val="single" w:sz="4" w:space="0" w:color="A8D08D"/>
        </w:tblBorders>
        <w:tblLook w:val="04A0" w:firstRow="1" w:lastRow="0" w:firstColumn="1" w:lastColumn="0" w:noHBand="0" w:noVBand="1"/>
      </w:tblPr>
      <w:tblGrid>
        <w:gridCol w:w="1137"/>
        <w:gridCol w:w="1216"/>
        <w:gridCol w:w="1216"/>
        <w:gridCol w:w="1216"/>
        <w:gridCol w:w="1216"/>
        <w:gridCol w:w="1216"/>
        <w:gridCol w:w="1288"/>
      </w:tblGrid>
      <w:tr w:rsidR="00E91E43" w:rsidRPr="00034AC5" w:rsidTr="00E10FE2">
        <w:tc>
          <w:tcPr>
            <w:tcW w:w="959" w:type="dxa"/>
            <w:shd w:val="clear" w:color="auto" w:fill="auto"/>
            <w:hideMark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shd w:val="clear" w:color="auto" w:fill="auto"/>
            <w:hideMark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bCs/>
                <w:i/>
                <w:kern w:val="0"/>
                <w:sz w:val="18"/>
                <w:szCs w:val="18"/>
              </w:rPr>
            </w:pPr>
            <w:r w:rsidRPr="00E10FE2">
              <w:rPr>
                <w:rFonts w:ascii="Times New Roman" w:eastAsia="宋体" w:hAnsi="Times New Roman"/>
                <w:bCs/>
                <w:i/>
                <w:kern w:val="0"/>
                <w:sz w:val="18"/>
                <w:szCs w:val="18"/>
              </w:rPr>
              <w:t>Magnolia biondii</w:t>
            </w:r>
          </w:p>
        </w:tc>
        <w:tc>
          <w:tcPr>
            <w:tcW w:w="2486" w:type="dxa"/>
            <w:gridSpan w:val="2"/>
            <w:shd w:val="clear" w:color="auto" w:fill="auto"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bCs/>
                <w:i/>
                <w:kern w:val="0"/>
                <w:sz w:val="18"/>
                <w:szCs w:val="18"/>
              </w:rPr>
            </w:pPr>
            <w:r w:rsidRPr="00E10FE2">
              <w:rPr>
                <w:rFonts w:ascii="Times New Roman" w:eastAsia="宋体" w:hAnsi="Times New Roman"/>
                <w:bCs/>
                <w:i/>
                <w:kern w:val="0"/>
                <w:sz w:val="18"/>
                <w:szCs w:val="18"/>
              </w:rPr>
              <w:t>Magnolia denudata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bCs/>
                <w:i/>
                <w:kern w:val="0"/>
                <w:sz w:val="18"/>
                <w:szCs w:val="18"/>
              </w:rPr>
            </w:pPr>
            <w:r w:rsidRPr="00E10FE2">
              <w:rPr>
                <w:rFonts w:ascii="Times New Roman" w:eastAsia="宋体" w:hAnsi="Times New Roman"/>
                <w:bCs/>
                <w:i/>
                <w:kern w:val="0"/>
                <w:sz w:val="18"/>
                <w:szCs w:val="18"/>
              </w:rPr>
              <w:t>Magnolia sprengeri</w:t>
            </w:r>
          </w:p>
        </w:tc>
      </w:tr>
      <w:tr w:rsidR="00E91E43" w:rsidRPr="00034AC5" w:rsidTr="00E10FE2">
        <w:tc>
          <w:tcPr>
            <w:tcW w:w="959" w:type="dxa"/>
            <w:shd w:val="clear" w:color="auto" w:fill="E2EFD9"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</w:pPr>
            <w:r w:rsidRPr="00E10FE2"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  <w:t>Variable</w:t>
            </w:r>
          </w:p>
        </w:tc>
        <w:tc>
          <w:tcPr>
            <w:tcW w:w="1243" w:type="dxa"/>
            <w:shd w:val="clear" w:color="auto" w:fill="E2EFD9"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10FE2">
              <w:rPr>
                <w:rFonts w:ascii="Times New Roman" w:eastAsia="宋体" w:hAnsi="Times New Roman"/>
                <w:kern w:val="0"/>
                <w:sz w:val="18"/>
                <w:szCs w:val="18"/>
              </w:rPr>
              <w:t>Percent contribution</w:t>
            </w:r>
          </w:p>
        </w:tc>
        <w:tc>
          <w:tcPr>
            <w:tcW w:w="1243" w:type="dxa"/>
            <w:shd w:val="clear" w:color="auto" w:fill="E2EFD9"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10FE2">
              <w:rPr>
                <w:rFonts w:ascii="Times New Roman" w:eastAsia="宋体" w:hAnsi="Times New Roman"/>
                <w:kern w:val="0"/>
                <w:sz w:val="18"/>
                <w:szCs w:val="18"/>
              </w:rPr>
              <w:t>Permutation importance</w:t>
            </w:r>
          </w:p>
        </w:tc>
        <w:tc>
          <w:tcPr>
            <w:tcW w:w="1243" w:type="dxa"/>
            <w:shd w:val="clear" w:color="auto" w:fill="E2EFD9"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10FE2">
              <w:rPr>
                <w:rFonts w:ascii="Times New Roman" w:eastAsia="宋体" w:hAnsi="Times New Roman"/>
                <w:kern w:val="0"/>
                <w:sz w:val="18"/>
                <w:szCs w:val="18"/>
              </w:rPr>
              <w:t>Percent contribution</w:t>
            </w:r>
          </w:p>
        </w:tc>
        <w:tc>
          <w:tcPr>
            <w:tcW w:w="1243" w:type="dxa"/>
            <w:shd w:val="clear" w:color="auto" w:fill="E2EFD9"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10FE2">
              <w:rPr>
                <w:rFonts w:ascii="Times New Roman" w:eastAsia="宋体" w:hAnsi="Times New Roman"/>
                <w:kern w:val="0"/>
                <w:sz w:val="18"/>
                <w:szCs w:val="18"/>
              </w:rPr>
              <w:t>Permutation importance</w:t>
            </w:r>
          </w:p>
        </w:tc>
        <w:tc>
          <w:tcPr>
            <w:tcW w:w="1243" w:type="dxa"/>
            <w:shd w:val="clear" w:color="auto" w:fill="E2EFD9"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10FE2">
              <w:rPr>
                <w:rFonts w:ascii="Times New Roman" w:eastAsia="宋体" w:hAnsi="Times New Roman"/>
                <w:kern w:val="0"/>
                <w:sz w:val="18"/>
                <w:szCs w:val="18"/>
              </w:rPr>
              <w:t>Percent contribution</w:t>
            </w:r>
          </w:p>
        </w:tc>
        <w:tc>
          <w:tcPr>
            <w:tcW w:w="1331" w:type="dxa"/>
            <w:shd w:val="clear" w:color="auto" w:fill="E2EFD9"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10FE2">
              <w:rPr>
                <w:rFonts w:ascii="Times New Roman" w:eastAsia="宋体" w:hAnsi="Times New Roman"/>
                <w:kern w:val="0"/>
                <w:sz w:val="18"/>
                <w:szCs w:val="18"/>
              </w:rPr>
              <w:t>Permutation importance</w:t>
            </w:r>
          </w:p>
        </w:tc>
      </w:tr>
      <w:tr w:rsidR="00E91E43" w:rsidRPr="00034AC5" w:rsidTr="00E10FE2">
        <w:tc>
          <w:tcPr>
            <w:tcW w:w="959" w:type="dxa"/>
            <w:shd w:val="clear" w:color="auto" w:fill="auto"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  <w:t>A</w:t>
            </w:r>
            <w:r w:rsidRPr="00E10FE2"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  <w:t>ltitude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5.4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11.1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91E43" w:rsidRPr="00E91E43" w:rsidRDefault="00E91E43" w:rsidP="00E10FE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25.5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91E43" w:rsidRPr="00E91E43" w:rsidRDefault="00E91E43" w:rsidP="00E10FE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24.1</w:t>
            </w:r>
          </w:p>
        </w:tc>
      </w:tr>
      <w:tr w:rsidR="00E91E43" w:rsidRPr="00034AC5" w:rsidTr="00E10FE2">
        <w:tc>
          <w:tcPr>
            <w:tcW w:w="959" w:type="dxa"/>
            <w:shd w:val="clear" w:color="auto" w:fill="E2EFD9"/>
            <w:hideMark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  <w:t>S</w:t>
            </w:r>
            <w:r w:rsidRPr="00E10FE2"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  <w:t>lope</w:t>
            </w:r>
          </w:p>
        </w:tc>
        <w:tc>
          <w:tcPr>
            <w:tcW w:w="1243" w:type="dxa"/>
            <w:shd w:val="clear" w:color="auto" w:fill="E2EFD9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2.9</w:t>
            </w:r>
          </w:p>
        </w:tc>
        <w:tc>
          <w:tcPr>
            <w:tcW w:w="1243" w:type="dxa"/>
            <w:shd w:val="clear" w:color="auto" w:fill="E2EFD9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1.6</w:t>
            </w:r>
          </w:p>
        </w:tc>
        <w:tc>
          <w:tcPr>
            <w:tcW w:w="1243" w:type="dxa"/>
            <w:shd w:val="clear" w:color="auto" w:fill="E2EFD9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1243" w:type="dxa"/>
            <w:shd w:val="clear" w:color="auto" w:fill="E2EFD9"/>
            <w:vAlign w:val="center"/>
          </w:tcPr>
          <w:p w:rsidR="00E91E43" w:rsidRPr="00E91E43" w:rsidRDefault="00E91E43" w:rsidP="00E10FE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E2EFD9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1331" w:type="dxa"/>
            <w:shd w:val="clear" w:color="auto" w:fill="E2EFD9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</w:tr>
      <w:tr w:rsidR="00E91E43" w:rsidRPr="00034AC5" w:rsidTr="00E10FE2">
        <w:tc>
          <w:tcPr>
            <w:tcW w:w="959" w:type="dxa"/>
            <w:shd w:val="clear" w:color="auto" w:fill="auto"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  <w:t>A</w:t>
            </w:r>
            <w:r w:rsidRPr="00E10FE2"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  <w:t>spect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1.4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1.1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91E43" w:rsidRPr="00E91E43" w:rsidRDefault="00E91E43" w:rsidP="00E10FE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</w:tr>
      <w:tr w:rsidR="00E91E43" w:rsidRPr="00034AC5" w:rsidTr="00E10FE2">
        <w:tc>
          <w:tcPr>
            <w:tcW w:w="959" w:type="dxa"/>
            <w:shd w:val="clear" w:color="auto" w:fill="auto"/>
            <w:hideMark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M</w:t>
            </w:r>
            <w:r w:rsidRPr="00E10FE2">
              <w:rPr>
                <w:rFonts w:ascii="Times New Roman" w:eastAsia="宋体" w:hAnsi="Times New Roman"/>
                <w:sz w:val="18"/>
                <w:szCs w:val="18"/>
              </w:rPr>
              <w:t>ean diurnal range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91E43" w:rsidRPr="00E91E43" w:rsidRDefault="00E91E43" w:rsidP="00E10FE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</w:tr>
      <w:tr w:rsidR="00E91E43" w:rsidRPr="00034AC5" w:rsidTr="00E10FE2">
        <w:tc>
          <w:tcPr>
            <w:tcW w:w="959" w:type="dxa"/>
            <w:shd w:val="clear" w:color="auto" w:fill="auto"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T</w:t>
            </w:r>
            <w:r w:rsidRPr="00E10FE2">
              <w:rPr>
                <w:rFonts w:ascii="Times New Roman" w:eastAsia="宋体" w:hAnsi="Times New Roman"/>
                <w:sz w:val="18"/>
                <w:szCs w:val="18"/>
              </w:rPr>
              <w:t>emperature seasonality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8.1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14.2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8.5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91E43" w:rsidRPr="00E91E43" w:rsidRDefault="00E91E43" w:rsidP="00E10FE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23.8</w:t>
            </w:r>
          </w:p>
        </w:tc>
      </w:tr>
      <w:tr w:rsidR="00E91E43" w:rsidRPr="00034AC5" w:rsidTr="00E10FE2">
        <w:tc>
          <w:tcPr>
            <w:tcW w:w="959" w:type="dxa"/>
            <w:shd w:val="clear" w:color="auto" w:fill="auto"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M</w:t>
            </w:r>
            <w:r w:rsidRPr="00E10FE2">
              <w:rPr>
                <w:rFonts w:ascii="Times New Roman" w:eastAsia="宋体" w:hAnsi="Times New Roman"/>
                <w:sz w:val="18"/>
                <w:szCs w:val="18"/>
              </w:rPr>
              <w:t>in temperature of coldest month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23.2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18.4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43.2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23.4</w:t>
            </w:r>
          </w:p>
        </w:tc>
      </w:tr>
      <w:tr w:rsidR="00E91E43" w:rsidRPr="00034AC5" w:rsidTr="00E10FE2">
        <w:tc>
          <w:tcPr>
            <w:tcW w:w="959" w:type="dxa"/>
            <w:shd w:val="clear" w:color="auto" w:fill="auto"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M</w:t>
            </w:r>
            <w:r w:rsidRPr="00E10FE2">
              <w:rPr>
                <w:rFonts w:ascii="Times New Roman" w:eastAsia="宋体" w:hAnsi="Times New Roman"/>
                <w:sz w:val="18"/>
                <w:szCs w:val="18"/>
              </w:rPr>
              <w:t>ean temperature of wettest quarter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3.2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91E43" w:rsidRPr="00E91E43" w:rsidRDefault="00E91E43" w:rsidP="00E10FE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</w:tr>
      <w:tr w:rsidR="00E91E43" w:rsidRPr="00034AC5" w:rsidTr="00E10FE2">
        <w:tc>
          <w:tcPr>
            <w:tcW w:w="959" w:type="dxa"/>
            <w:shd w:val="clear" w:color="auto" w:fill="auto"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A</w:t>
            </w:r>
            <w:r w:rsidRPr="00E10FE2">
              <w:rPr>
                <w:rFonts w:ascii="Times New Roman" w:eastAsia="宋体" w:hAnsi="Times New Roman"/>
                <w:sz w:val="18"/>
                <w:szCs w:val="18"/>
              </w:rPr>
              <w:t>nnual precipitation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44.8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61.2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65.2</w:t>
            </w:r>
          </w:p>
        </w:tc>
        <w:tc>
          <w:tcPr>
            <w:tcW w:w="1243" w:type="dxa"/>
            <w:shd w:val="clear" w:color="auto" w:fill="auto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36.3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17.6</w:t>
            </w:r>
          </w:p>
        </w:tc>
      </w:tr>
      <w:tr w:rsidR="00E91E43" w:rsidRPr="00034AC5" w:rsidTr="00E10FE2">
        <w:tc>
          <w:tcPr>
            <w:tcW w:w="959" w:type="dxa"/>
            <w:shd w:val="clear" w:color="auto" w:fill="E2EFD9"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P</w:t>
            </w:r>
            <w:r w:rsidRPr="00E10FE2">
              <w:rPr>
                <w:rFonts w:ascii="Times New Roman" w:eastAsia="宋体" w:hAnsi="Times New Roman"/>
                <w:sz w:val="18"/>
                <w:szCs w:val="18"/>
              </w:rPr>
              <w:t>recipitation seasonality</w:t>
            </w:r>
          </w:p>
        </w:tc>
        <w:tc>
          <w:tcPr>
            <w:tcW w:w="1243" w:type="dxa"/>
            <w:shd w:val="clear" w:color="auto" w:fill="E2EFD9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7.1</w:t>
            </w:r>
          </w:p>
        </w:tc>
        <w:tc>
          <w:tcPr>
            <w:tcW w:w="1243" w:type="dxa"/>
            <w:shd w:val="clear" w:color="auto" w:fill="E2EFD9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0.3</w:t>
            </w:r>
          </w:p>
        </w:tc>
        <w:tc>
          <w:tcPr>
            <w:tcW w:w="1243" w:type="dxa"/>
            <w:shd w:val="clear" w:color="auto" w:fill="E2EFD9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243" w:type="dxa"/>
            <w:shd w:val="clear" w:color="auto" w:fill="E2EFD9"/>
            <w:vAlign w:val="center"/>
          </w:tcPr>
          <w:p w:rsidR="00E91E43" w:rsidRPr="00E91E43" w:rsidRDefault="00E91E43" w:rsidP="00E10FE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243" w:type="dxa"/>
            <w:shd w:val="clear" w:color="auto" w:fill="E2EFD9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1331" w:type="dxa"/>
            <w:shd w:val="clear" w:color="auto" w:fill="E2EFD9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1E43" w:rsidRPr="00034AC5" w:rsidTr="00E10FE2">
        <w:tc>
          <w:tcPr>
            <w:tcW w:w="959" w:type="dxa"/>
            <w:shd w:val="clear" w:color="auto" w:fill="E2EFD9"/>
          </w:tcPr>
          <w:p w:rsidR="00E91E43" w:rsidRPr="00E10FE2" w:rsidRDefault="00E91E43" w:rsidP="00E10FE2">
            <w:pPr>
              <w:widowControl/>
              <w:jc w:val="left"/>
              <w:rPr>
                <w:rFonts w:ascii="Times New Roman" w:eastAsia="宋体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P</w:t>
            </w:r>
            <w:r w:rsidRPr="00E10FE2">
              <w:rPr>
                <w:rFonts w:ascii="Times New Roman" w:eastAsia="宋体" w:hAnsi="Times New Roman"/>
                <w:sz w:val="18"/>
                <w:szCs w:val="18"/>
              </w:rPr>
              <w:t>recipitation of warmest quarter</w:t>
            </w:r>
          </w:p>
        </w:tc>
        <w:tc>
          <w:tcPr>
            <w:tcW w:w="1243" w:type="dxa"/>
            <w:shd w:val="clear" w:color="auto" w:fill="E2EFD9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2.9</w:t>
            </w:r>
          </w:p>
        </w:tc>
        <w:tc>
          <w:tcPr>
            <w:tcW w:w="1243" w:type="dxa"/>
            <w:shd w:val="clear" w:color="auto" w:fill="E2EFD9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 w:rsidRPr="00E91E43">
              <w:rPr>
                <w:rFonts w:ascii="Times New Roman" w:eastAsia="宋体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43" w:type="dxa"/>
            <w:shd w:val="clear" w:color="auto" w:fill="E2EFD9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1243" w:type="dxa"/>
            <w:shd w:val="clear" w:color="auto" w:fill="E2EFD9"/>
            <w:vAlign w:val="center"/>
          </w:tcPr>
          <w:p w:rsidR="00E91E43" w:rsidRPr="00E91E43" w:rsidRDefault="00E91E43" w:rsidP="00E10FE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1243" w:type="dxa"/>
            <w:shd w:val="clear" w:color="auto" w:fill="E2EFD9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1331" w:type="dxa"/>
            <w:shd w:val="clear" w:color="auto" w:fill="E2EFD9"/>
            <w:vAlign w:val="center"/>
          </w:tcPr>
          <w:p w:rsidR="00E91E43" w:rsidRPr="00E91E43" w:rsidRDefault="00E91E43" w:rsidP="00E10FE2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1E43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</w:tr>
    </w:tbl>
    <w:p w:rsidR="00E91E43" w:rsidRDefault="00E91E43" w:rsidP="00E91E43">
      <w:pPr>
        <w:jc w:val="left"/>
        <w:rPr>
          <w:rFonts w:ascii="Times New Roman" w:eastAsia="宋体" w:hAnsi="Times New Roman"/>
          <w:szCs w:val="21"/>
        </w:rPr>
      </w:pPr>
    </w:p>
    <w:p w:rsidR="006C03D0" w:rsidRDefault="006C03D0"/>
    <w:sectPr w:rsidR="006C0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07" w:rsidRDefault="00911907" w:rsidP="00E91E43">
      <w:r>
        <w:separator/>
      </w:r>
    </w:p>
  </w:endnote>
  <w:endnote w:type="continuationSeparator" w:id="0">
    <w:p w:rsidR="00911907" w:rsidRDefault="00911907" w:rsidP="00E9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07" w:rsidRDefault="00911907" w:rsidP="00E91E43">
      <w:r>
        <w:separator/>
      </w:r>
    </w:p>
  </w:footnote>
  <w:footnote w:type="continuationSeparator" w:id="0">
    <w:p w:rsidR="00911907" w:rsidRDefault="00911907" w:rsidP="00E91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14"/>
    <w:rsid w:val="006C03D0"/>
    <w:rsid w:val="008377A7"/>
    <w:rsid w:val="00911907"/>
    <w:rsid w:val="00E91E43"/>
    <w:rsid w:val="00F9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DF0F5"/>
  <w15:chartTrackingRefBased/>
  <w15:docId w15:val="{F03C9439-30E5-4C46-8E40-878DD07B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43"/>
    <w:pPr>
      <w:widowControl w:val="0"/>
      <w:jc w:val="both"/>
    </w:pPr>
    <w:rPr>
      <w:rFonts w:ascii="DengXian" w:eastAsia="DengXian" w:hAnsi="DengX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1E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1E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1E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2018-08-15T03:01:00Z</dcterms:created>
  <dcterms:modified xsi:type="dcterms:W3CDTF">2018-08-15T03:02:00Z</dcterms:modified>
</cp:coreProperties>
</file>