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ombreadoclaro"/>
        <w:tblW w:w="0" w:type="auto"/>
        <w:jc w:val="center"/>
        <w:tblLook w:val="06A0" w:firstRow="1" w:lastRow="0" w:firstColumn="1" w:lastColumn="0" w:noHBand="1" w:noVBand="1"/>
      </w:tblPr>
      <w:tblGrid>
        <w:gridCol w:w="1510"/>
        <w:gridCol w:w="1227"/>
        <w:gridCol w:w="1206"/>
        <w:gridCol w:w="1485"/>
        <w:gridCol w:w="935"/>
        <w:gridCol w:w="2865"/>
      </w:tblGrid>
      <w:tr w:rsidR="002A0426" w:rsidRPr="007E755C" w14:paraId="026C8B66" w14:textId="77777777" w:rsidTr="00D3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4" w:space="0" w:color="auto"/>
              <w:bottom w:val="single" w:sz="18" w:space="0" w:color="auto"/>
            </w:tcBorders>
          </w:tcPr>
          <w:p w14:paraId="4A3605E7" w14:textId="77777777" w:rsidR="002A0426" w:rsidRPr="007E755C" w:rsidRDefault="002A0426" w:rsidP="002A0426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Parameter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bottom w:val="single" w:sz="18" w:space="0" w:color="auto"/>
            </w:tcBorders>
          </w:tcPr>
          <w:p w14:paraId="158D4C22" w14:textId="77777777" w:rsidR="002A0426" w:rsidRPr="007E755C" w:rsidRDefault="002A0426" w:rsidP="002A04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Model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bottom w:val="single" w:sz="18" w:space="0" w:color="auto"/>
            </w:tcBorders>
          </w:tcPr>
          <w:p w14:paraId="68AE6654" w14:textId="77777777" w:rsidR="002A0426" w:rsidRPr="007E755C" w:rsidRDefault="002A0426" w:rsidP="002A04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Sill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bottom w:val="single" w:sz="18" w:space="0" w:color="auto"/>
            </w:tcBorders>
          </w:tcPr>
          <w:p w14:paraId="05988447" w14:textId="77777777" w:rsidR="002A0426" w:rsidRPr="007E755C" w:rsidRDefault="002A0426" w:rsidP="002A04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Range</w:t>
            </w:r>
            <w:proofErr w:type="spellEnd"/>
            <w:r w:rsidRPr="007E755C">
              <w:rPr>
                <w:rFonts w:asciiTheme="majorHAnsi" w:hAnsiTheme="majorHAnsi" w:cs="Times New Roman"/>
              </w:rPr>
              <w:t xml:space="preserve"> (m)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18" w:space="0" w:color="auto"/>
            </w:tcBorders>
          </w:tcPr>
          <w:p w14:paraId="47175083" w14:textId="77777777" w:rsidR="002A0426" w:rsidRPr="007E755C" w:rsidRDefault="002A0426" w:rsidP="002A04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Nugget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bottom w:val="single" w:sz="18" w:space="0" w:color="auto"/>
            </w:tcBorders>
          </w:tcPr>
          <w:p w14:paraId="64789EAF" w14:textId="77777777" w:rsidR="002A0426" w:rsidRPr="007E755C" w:rsidRDefault="002A0426" w:rsidP="002A04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Nugget</w:t>
            </w:r>
            <w:proofErr w:type="spellEnd"/>
            <w:r w:rsidRPr="007E755C">
              <w:rPr>
                <w:rFonts w:asciiTheme="majorHAnsi" w:hAnsiTheme="majorHAnsi" w:cs="Times New Roman"/>
              </w:rPr>
              <w:t>/</w:t>
            </w:r>
            <w:proofErr w:type="spellStart"/>
            <w:r w:rsidRPr="007E755C">
              <w:rPr>
                <w:rFonts w:asciiTheme="majorHAnsi" w:hAnsiTheme="majorHAnsi" w:cs="Times New Roman"/>
              </w:rPr>
              <w:t>Sill</w:t>
            </w:r>
            <w:proofErr w:type="spellEnd"/>
            <w:r w:rsidRPr="007E755C">
              <w:rPr>
                <w:rFonts w:asciiTheme="majorHAnsi" w:hAnsiTheme="majorHAnsi" w:cs="Times New Roman"/>
              </w:rPr>
              <w:t xml:space="preserve"> ratio</w:t>
            </w:r>
          </w:p>
        </w:tc>
      </w:tr>
      <w:tr w:rsidR="002A0426" w:rsidRPr="007E755C" w14:paraId="06E23CEE" w14:textId="77777777" w:rsidTr="00D37B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18" w:space="0" w:color="auto"/>
            </w:tcBorders>
          </w:tcPr>
          <w:p w14:paraId="192C8A25" w14:textId="77777777" w:rsidR="002A0426" w:rsidRPr="007E755C" w:rsidRDefault="002A0426" w:rsidP="002A0426">
            <w:pPr>
              <w:jc w:val="center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 xml:space="preserve">pH </w:t>
            </w:r>
          </w:p>
        </w:tc>
        <w:tc>
          <w:tcPr>
            <w:tcW w:w="1227" w:type="dxa"/>
            <w:tcBorders>
              <w:top w:val="single" w:sz="18" w:space="0" w:color="auto"/>
            </w:tcBorders>
          </w:tcPr>
          <w:p w14:paraId="5CBC68DC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Periodic</w:t>
            </w:r>
            <w:proofErr w:type="spellEnd"/>
          </w:p>
        </w:tc>
        <w:tc>
          <w:tcPr>
            <w:tcW w:w="1206" w:type="dxa"/>
            <w:tcBorders>
              <w:top w:val="single" w:sz="18" w:space="0" w:color="auto"/>
            </w:tcBorders>
          </w:tcPr>
          <w:p w14:paraId="430FB256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0.008</w:t>
            </w:r>
          </w:p>
        </w:tc>
        <w:tc>
          <w:tcPr>
            <w:tcW w:w="1485" w:type="dxa"/>
            <w:tcBorders>
              <w:top w:val="single" w:sz="18" w:space="0" w:color="auto"/>
            </w:tcBorders>
          </w:tcPr>
          <w:p w14:paraId="4C397518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14:paraId="534DEA1E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0.003</w:t>
            </w:r>
          </w:p>
        </w:tc>
        <w:tc>
          <w:tcPr>
            <w:tcW w:w="2865" w:type="dxa"/>
            <w:tcBorders>
              <w:top w:val="single" w:sz="18" w:space="0" w:color="auto"/>
            </w:tcBorders>
          </w:tcPr>
          <w:p w14:paraId="6F1B56EA" w14:textId="77777777" w:rsidR="002A0426" w:rsidRPr="007E755C" w:rsidRDefault="00DC4FA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0.375</w:t>
            </w:r>
          </w:p>
        </w:tc>
      </w:tr>
      <w:tr w:rsidR="002A0426" w:rsidRPr="007E755C" w14:paraId="721645C0" w14:textId="77777777" w:rsidTr="00D37B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0483BEC" w14:textId="24DF78FB" w:rsidR="002A0426" w:rsidRPr="00AF0240" w:rsidRDefault="002A0426" w:rsidP="002A0426">
            <w:pPr>
              <w:jc w:val="center"/>
              <w:rPr>
                <w:rFonts w:asciiTheme="majorHAnsi" w:hAnsiTheme="majorHAnsi" w:cs="Times New Roman"/>
                <w:vertAlign w:val="superscript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EC</w:t>
            </w:r>
            <w:r w:rsidR="00AF0240">
              <w:rPr>
                <w:rFonts w:asciiTheme="majorHAnsi" w:hAnsiTheme="majorHAnsi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227" w:type="dxa"/>
          </w:tcPr>
          <w:p w14:paraId="5E2F8ED2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Periodic</w:t>
            </w:r>
            <w:proofErr w:type="spellEnd"/>
          </w:p>
        </w:tc>
        <w:tc>
          <w:tcPr>
            <w:tcW w:w="1206" w:type="dxa"/>
          </w:tcPr>
          <w:p w14:paraId="6186F012" w14:textId="77777777" w:rsidR="002A0426" w:rsidRPr="007E755C" w:rsidRDefault="006825C5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2500</w:t>
            </w:r>
          </w:p>
        </w:tc>
        <w:tc>
          <w:tcPr>
            <w:tcW w:w="1485" w:type="dxa"/>
          </w:tcPr>
          <w:p w14:paraId="10B4BDF4" w14:textId="77777777" w:rsidR="002A0426" w:rsidRPr="007E755C" w:rsidRDefault="006825C5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923" w:type="dxa"/>
          </w:tcPr>
          <w:p w14:paraId="00E80433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500</w:t>
            </w:r>
          </w:p>
        </w:tc>
        <w:tc>
          <w:tcPr>
            <w:tcW w:w="2865" w:type="dxa"/>
          </w:tcPr>
          <w:p w14:paraId="5FF5C1BC" w14:textId="77777777" w:rsidR="002A0426" w:rsidRPr="007E755C" w:rsidRDefault="006825C5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0.200</w:t>
            </w:r>
          </w:p>
        </w:tc>
      </w:tr>
      <w:tr w:rsidR="002A0426" w:rsidRPr="007E755C" w14:paraId="0530094B" w14:textId="77777777" w:rsidTr="00D37B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B7ED71A" w14:textId="2C30FA92" w:rsidR="002A0426" w:rsidRPr="00AF0240" w:rsidRDefault="002A0426" w:rsidP="002A0426">
            <w:pPr>
              <w:jc w:val="center"/>
              <w:rPr>
                <w:rFonts w:asciiTheme="majorHAnsi" w:hAnsiTheme="majorHAnsi" w:cs="Times New Roman"/>
                <w:vertAlign w:val="superscript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WC</w:t>
            </w:r>
            <w:r w:rsidR="00AF0240">
              <w:rPr>
                <w:rFonts w:asciiTheme="majorHAnsi" w:hAnsiTheme="majorHAnsi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227" w:type="dxa"/>
          </w:tcPr>
          <w:p w14:paraId="2C0EE021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Periodic</w:t>
            </w:r>
            <w:proofErr w:type="spellEnd"/>
          </w:p>
        </w:tc>
        <w:tc>
          <w:tcPr>
            <w:tcW w:w="1206" w:type="dxa"/>
          </w:tcPr>
          <w:p w14:paraId="51B92A1A" w14:textId="743D2B4D" w:rsidR="002A0426" w:rsidRPr="007E755C" w:rsidRDefault="00903DF2" w:rsidP="0068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250</w:t>
            </w:r>
          </w:p>
        </w:tc>
        <w:tc>
          <w:tcPr>
            <w:tcW w:w="1485" w:type="dxa"/>
          </w:tcPr>
          <w:p w14:paraId="479118A9" w14:textId="69B32E45" w:rsidR="002A0426" w:rsidRPr="007E755C" w:rsidRDefault="00903DF2" w:rsidP="0068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73</w:t>
            </w:r>
          </w:p>
        </w:tc>
        <w:tc>
          <w:tcPr>
            <w:tcW w:w="923" w:type="dxa"/>
          </w:tcPr>
          <w:p w14:paraId="246BF6D8" w14:textId="1A02EC4E" w:rsidR="002A0426" w:rsidRPr="007E755C" w:rsidRDefault="00903DF2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2865" w:type="dxa"/>
          </w:tcPr>
          <w:p w14:paraId="5CE98213" w14:textId="7D301AA3" w:rsidR="002A0426" w:rsidRPr="007E755C" w:rsidRDefault="006825C5" w:rsidP="0090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0.</w:t>
            </w:r>
            <w:r w:rsidR="00903DF2">
              <w:rPr>
                <w:rFonts w:asciiTheme="majorHAnsi" w:hAnsiTheme="majorHAnsi" w:cs="Times New Roman"/>
              </w:rPr>
              <w:t>04</w:t>
            </w:r>
          </w:p>
        </w:tc>
      </w:tr>
      <w:tr w:rsidR="002A0426" w:rsidRPr="007E755C" w14:paraId="144196B2" w14:textId="77777777" w:rsidTr="00D37B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EE1356D" w14:textId="6E096E28" w:rsidR="002A0426" w:rsidRPr="00AF0240" w:rsidRDefault="002A0426" w:rsidP="002A0426">
            <w:pPr>
              <w:jc w:val="center"/>
              <w:rPr>
                <w:rFonts w:asciiTheme="majorHAnsi" w:hAnsiTheme="majorHAnsi" w:cs="Times New Roman"/>
                <w:vertAlign w:val="superscript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Ci</w:t>
            </w:r>
            <w:r w:rsidR="00AF0240">
              <w:rPr>
                <w:rFonts w:asciiTheme="majorHAnsi" w:hAnsiTheme="majorHAnsi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1227" w:type="dxa"/>
          </w:tcPr>
          <w:p w14:paraId="40CB4C65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Periodic</w:t>
            </w:r>
            <w:proofErr w:type="spellEnd"/>
          </w:p>
        </w:tc>
        <w:tc>
          <w:tcPr>
            <w:tcW w:w="1206" w:type="dxa"/>
          </w:tcPr>
          <w:p w14:paraId="523EA890" w14:textId="77777777" w:rsidR="002A0426" w:rsidRPr="007E755C" w:rsidRDefault="002A0426" w:rsidP="0068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2.</w:t>
            </w:r>
            <w:r w:rsidR="006825C5" w:rsidRPr="007E755C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485" w:type="dxa"/>
          </w:tcPr>
          <w:p w14:paraId="48D58F67" w14:textId="77777777" w:rsidR="002A0426" w:rsidRPr="007E755C" w:rsidRDefault="006825C5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923" w:type="dxa"/>
          </w:tcPr>
          <w:p w14:paraId="43EB3C42" w14:textId="77777777" w:rsidR="002A0426" w:rsidRPr="007E755C" w:rsidRDefault="006825C5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0.5</w:t>
            </w:r>
          </w:p>
        </w:tc>
        <w:tc>
          <w:tcPr>
            <w:tcW w:w="2865" w:type="dxa"/>
          </w:tcPr>
          <w:p w14:paraId="327381A6" w14:textId="77777777" w:rsidR="002A0426" w:rsidRPr="007E755C" w:rsidRDefault="006825C5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0.172</w:t>
            </w:r>
          </w:p>
        </w:tc>
      </w:tr>
      <w:tr w:rsidR="002A0426" w:rsidRPr="007E755C" w14:paraId="7E17F0E6" w14:textId="77777777" w:rsidTr="00D37B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33EF8E4" w14:textId="7AD3DA6E" w:rsidR="002A0426" w:rsidRPr="00AF0240" w:rsidRDefault="002A0426" w:rsidP="002A0426">
            <w:pPr>
              <w:jc w:val="center"/>
              <w:rPr>
                <w:rFonts w:asciiTheme="majorHAnsi" w:hAnsiTheme="majorHAnsi" w:cs="Times New Roman"/>
                <w:vertAlign w:val="superscript"/>
              </w:rPr>
            </w:pPr>
            <w:r w:rsidRPr="007E755C">
              <w:rPr>
                <w:rFonts w:asciiTheme="majorHAnsi" w:hAnsiTheme="majorHAnsi" w:cs="Times New Roman"/>
              </w:rPr>
              <w:t>Co</w:t>
            </w:r>
            <w:r w:rsidR="00AF0240">
              <w:rPr>
                <w:rFonts w:asciiTheme="majorHAnsi" w:hAnsiTheme="majorHAnsi" w:cs="Times New Roman"/>
                <w:vertAlign w:val="superscript"/>
              </w:rPr>
              <w:t>d</w:t>
            </w:r>
          </w:p>
        </w:tc>
        <w:tc>
          <w:tcPr>
            <w:tcW w:w="1227" w:type="dxa"/>
          </w:tcPr>
          <w:p w14:paraId="11DF0E95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Periodic</w:t>
            </w:r>
            <w:proofErr w:type="spellEnd"/>
          </w:p>
        </w:tc>
        <w:tc>
          <w:tcPr>
            <w:tcW w:w="1206" w:type="dxa"/>
          </w:tcPr>
          <w:p w14:paraId="353F361B" w14:textId="21B8E578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2</w:t>
            </w:r>
            <w:r w:rsidR="00CF0A51" w:rsidRPr="007E755C">
              <w:rPr>
                <w:rFonts w:asciiTheme="majorHAnsi" w:hAnsiTheme="majorHAnsi" w:cs="Times New Roman"/>
              </w:rPr>
              <w:t>8.6</w:t>
            </w:r>
          </w:p>
        </w:tc>
        <w:tc>
          <w:tcPr>
            <w:tcW w:w="1485" w:type="dxa"/>
          </w:tcPr>
          <w:p w14:paraId="550B8AB1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55</w:t>
            </w:r>
          </w:p>
        </w:tc>
        <w:tc>
          <w:tcPr>
            <w:tcW w:w="923" w:type="dxa"/>
          </w:tcPr>
          <w:p w14:paraId="36D47CD2" w14:textId="77777777" w:rsidR="002A0426" w:rsidRPr="007E755C" w:rsidRDefault="006825C5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0.8</w:t>
            </w:r>
          </w:p>
        </w:tc>
        <w:tc>
          <w:tcPr>
            <w:tcW w:w="2865" w:type="dxa"/>
          </w:tcPr>
          <w:p w14:paraId="10C559EF" w14:textId="4D47E158" w:rsidR="002A0426" w:rsidRPr="007E755C" w:rsidRDefault="00CF0A51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0.028</w:t>
            </w:r>
          </w:p>
        </w:tc>
      </w:tr>
      <w:tr w:rsidR="002A0426" w:rsidRPr="007E755C" w14:paraId="34C4A4C7" w14:textId="77777777" w:rsidTr="00D37B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781A7E7" w14:textId="77777777" w:rsidR="002A0426" w:rsidRPr="007E755C" w:rsidRDefault="002A0426" w:rsidP="002A0426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Clay</w:t>
            </w:r>
            <w:proofErr w:type="spellEnd"/>
          </w:p>
        </w:tc>
        <w:tc>
          <w:tcPr>
            <w:tcW w:w="1227" w:type="dxa"/>
          </w:tcPr>
          <w:p w14:paraId="44134EF7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Periodic</w:t>
            </w:r>
            <w:proofErr w:type="spellEnd"/>
          </w:p>
        </w:tc>
        <w:tc>
          <w:tcPr>
            <w:tcW w:w="1206" w:type="dxa"/>
          </w:tcPr>
          <w:p w14:paraId="33C931EC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36</w:t>
            </w:r>
          </w:p>
        </w:tc>
        <w:tc>
          <w:tcPr>
            <w:tcW w:w="1485" w:type="dxa"/>
          </w:tcPr>
          <w:p w14:paraId="488CFC8E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42.5</w:t>
            </w:r>
          </w:p>
        </w:tc>
        <w:tc>
          <w:tcPr>
            <w:tcW w:w="923" w:type="dxa"/>
          </w:tcPr>
          <w:p w14:paraId="63C1BAE9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2865" w:type="dxa"/>
          </w:tcPr>
          <w:p w14:paraId="1A2C68FE" w14:textId="77777777" w:rsidR="002A0426" w:rsidRPr="007E755C" w:rsidRDefault="006825C5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0.083</w:t>
            </w:r>
          </w:p>
        </w:tc>
      </w:tr>
      <w:tr w:rsidR="002A0426" w:rsidRPr="007E755C" w14:paraId="6A4457D7" w14:textId="77777777" w:rsidTr="00D37B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6F22B39" w14:textId="77777777" w:rsidR="002A0426" w:rsidRPr="007E755C" w:rsidRDefault="002A0426" w:rsidP="002A0426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Sand</w:t>
            </w:r>
            <w:proofErr w:type="spellEnd"/>
          </w:p>
        </w:tc>
        <w:tc>
          <w:tcPr>
            <w:tcW w:w="1227" w:type="dxa"/>
          </w:tcPr>
          <w:p w14:paraId="43712E1B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Periodic</w:t>
            </w:r>
            <w:proofErr w:type="spellEnd"/>
          </w:p>
        </w:tc>
        <w:tc>
          <w:tcPr>
            <w:tcW w:w="1206" w:type="dxa"/>
          </w:tcPr>
          <w:p w14:paraId="68029A26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75</w:t>
            </w:r>
          </w:p>
        </w:tc>
        <w:tc>
          <w:tcPr>
            <w:tcW w:w="1485" w:type="dxa"/>
          </w:tcPr>
          <w:p w14:paraId="46E08390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42.5</w:t>
            </w:r>
          </w:p>
        </w:tc>
        <w:tc>
          <w:tcPr>
            <w:tcW w:w="923" w:type="dxa"/>
          </w:tcPr>
          <w:p w14:paraId="2E240A66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2865" w:type="dxa"/>
          </w:tcPr>
          <w:p w14:paraId="37AFB1CA" w14:textId="517A193D" w:rsidR="002A0426" w:rsidRPr="007E755C" w:rsidRDefault="00CF0A51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0.267</w:t>
            </w:r>
          </w:p>
        </w:tc>
      </w:tr>
      <w:tr w:rsidR="002A0426" w:rsidRPr="007E755C" w14:paraId="2BCAEA00" w14:textId="77777777" w:rsidTr="003041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bottom w:val="single" w:sz="4" w:space="0" w:color="auto"/>
            </w:tcBorders>
          </w:tcPr>
          <w:p w14:paraId="5AEABB8E" w14:textId="77777777" w:rsidR="002A0426" w:rsidRPr="007E755C" w:rsidRDefault="002A0426" w:rsidP="002A0426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Silt</w:t>
            </w:r>
            <w:proofErr w:type="spellEnd"/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7A2A185D" w14:textId="77777777" w:rsidR="002A0426" w:rsidRPr="007E755C" w:rsidRDefault="002A0426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proofErr w:type="spellStart"/>
            <w:r w:rsidRPr="007E755C">
              <w:rPr>
                <w:rFonts w:asciiTheme="majorHAnsi" w:hAnsiTheme="majorHAnsi" w:cs="Times New Roman"/>
              </w:rPr>
              <w:t>Periodic</w:t>
            </w:r>
            <w:proofErr w:type="spellEnd"/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3BF5A990" w14:textId="77777777" w:rsidR="002A0426" w:rsidRPr="007E755C" w:rsidRDefault="006825C5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70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5A76C3DD" w14:textId="77777777" w:rsidR="002A0426" w:rsidRPr="007E755C" w:rsidRDefault="006825C5" w:rsidP="002A0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43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1944EB3A" w14:textId="77777777" w:rsidR="002A0426" w:rsidRPr="007E755C" w:rsidRDefault="006825C5" w:rsidP="002A042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400BFCE" w14:textId="77777777" w:rsidR="002A0426" w:rsidRPr="007E755C" w:rsidRDefault="00357DE7" w:rsidP="002A042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7E755C">
              <w:rPr>
                <w:rFonts w:asciiTheme="majorHAnsi" w:hAnsiTheme="majorHAnsi" w:cs="Times New Roman"/>
              </w:rPr>
              <w:t>0.071</w:t>
            </w:r>
          </w:p>
        </w:tc>
      </w:tr>
    </w:tbl>
    <w:p w14:paraId="4D9B7AFB" w14:textId="0962704E" w:rsidR="002E0C69" w:rsidRPr="00507EBB" w:rsidRDefault="002E0C69">
      <w:pPr>
        <w:rPr>
          <w:rFonts w:asciiTheme="majorHAnsi" w:hAnsiTheme="majorHAnsi" w:cs="Times New Roman"/>
          <w:lang w:val="en-US"/>
        </w:rPr>
      </w:pPr>
      <w:bookmarkStart w:id="0" w:name="_GoBack"/>
      <w:bookmarkEnd w:id="0"/>
    </w:p>
    <w:sectPr w:rsidR="002E0C69" w:rsidRPr="00507EBB" w:rsidSect="0011036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C0"/>
    <w:rsid w:val="00003A34"/>
    <w:rsid w:val="0011036C"/>
    <w:rsid w:val="002833B3"/>
    <w:rsid w:val="002A0426"/>
    <w:rsid w:val="002E0C69"/>
    <w:rsid w:val="0030411D"/>
    <w:rsid w:val="00357DE7"/>
    <w:rsid w:val="003C6BC0"/>
    <w:rsid w:val="00431496"/>
    <w:rsid w:val="004C0AD1"/>
    <w:rsid w:val="00507EBB"/>
    <w:rsid w:val="0053303F"/>
    <w:rsid w:val="005A58EF"/>
    <w:rsid w:val="006825C5"/>
    <w:rsid w:val="007E755C"/>
    <w:rsid w:val="00885CA3"/>
    <w:rsid w:val="00903DF2"/>
    <w:rsid w:val="009A0A42"/>
    <w:rsid w:val="009F500A"/>
    <w:rsid w:val="00AF0240"/>
    <w:rsid w:val="00CF0A51"/>
    <w:rsid w:val="00D37B30"/>
    <w:rsid w:val="00DC4FA6"/>
    <w:rsid w:val="00F4169E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7378C"/>
  <w14:defaultImageDpi w14:val="300"/>
  <w15:docId w15:val="{CCB0D638-0CA0-44B4-AB2D-61A9620F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3C6B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F024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Martínez Olivas</dc:creator>
  <cp:keywords/>
  <dc:description/>
  <cp:lastModifiedBy>Marco Licinio Luna Guido</cp:lastModifiedBy>
  <cp:revision>2</cp:revision>
  <dcterms:created xsi:type="dcterms:W3CDTF">2018-11-08T18:32:00Z</dcterms:created>
  <dcterms:modified xsi:type="dcterms:W3CDTF">2018-11-08T18:32:00Z</dcterms:modified>
</cp:coreProperties>
</file>