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F4" w:rsidRPr="00B518E7" w:rsidRDefault="00B518E7" w:rsidP="00B518E7">
      <w:pPr>
        <w:spacing w:line="276" w:lineRule="auto"/>
        <w:rPr>
          <w:rFonts w:ascii="QyqdljAdvTT86d47313" w:hAnsi="QyqdljAdvTT86d47313" w:cs="Segoe UI" w:hint="eastAsia"/>
          <w:kern w:val="0"/>
          <w:sz w:val="20"/>
          <w:szCs w:val="20"/>
        </w:rPr>
      </w:pPr>
      <w:bookmarkStart w:id="0" w:name="OLE_LINK84"/>
      <w:bookmarkStart w:id="1" w:name="OLE_LINK85"/>
      <w:r w:rsidRPr="00B518E7">
        <w:rPr>
          <w:rFonts w:ascii="QyqdljAdvTT86d47313" w:hAnsi="QyqdljAdvTT86d47313" w:cs="Segoe UI"/>
          <w:b/>
          <w:kern w:val="0"/>
          <w:sz w:val="20"/>
          <w:szCs w:val="20"/>
        </w:rPr>
        <w:t>Additional file 4</w:t>
      </w:r>
      <w:r>
        <w:rPr>
          <w:rFonts w:ascii="QyqdljAdvTT86d47313" w:hAnsi="QyqdljAdvTT86d47313" w:cs="Segoe UI"/>
          <w:kern w:val="0"/>
          <w:sz w:val="20"/>
          <w:szCs w:val="20"/>
        </w:rPr>
        <w:t xml:space="preserve"> </w:t>
      </w:r>
      <w:r w:rsidR="004D11BC" w:rsidRPr="00B518E7">
        <w:rPr>
          <w:rFonts w:ascii="QyqdljAdvTT86d47313" w:hAnsi="QyqdljAdvTT86d47313" w:cs="Segoe UI"/>
          <w:kern w:val="0"/>
          <w:sz w:val="20"/>
          <w:szCs w:val="20"/>
        </w:rPr>
        <w:t>Keyword ranked by the number of citations on artificial livers from 2004 to 2017</w:t>
      </w:r>
      <w:bookmarkEnd w:id="0"/>
      <w:bookmarkEnd w:id="1"/>
    </w:p>
    <w:tbl>
      <w:tblPr>
        <w:tblW w:w="8505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1113"/>
        <w:gridCol w:w="1134"/>
        <w:gridCol w:w="850"/>
      </w:tblGrid>
      <w:tr w:rsidR="004D11BC" w:rsidRPr="00B579F0" w:rsidTr="00B579F0">
        <w:trPr>
          <w:trHeight w:val="286"/>
        </w:trPr>
        <w:tc>
          <w:tcPr>
            <w:tcW w:w="54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  <w:t>keyword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  <w:t>Centrality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  <w:t>Count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tcBorders>
              <w:top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bioartificial liver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405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hepatocyte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248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in vitro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172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transplantation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151</w:t>
            </w:r>
          </w:p>
        </w:tc>
        <w:bookmarkStart w:id="2" w:name="_GoBack"/>
        <w:bookmarkEnd w:id="2"/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fulminant hepatic failure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132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culture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124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failure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112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acute liver failure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108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bioreactor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108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support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99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cell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96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stem cell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differentiation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rat hepatocyte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78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liver failure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77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system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controlled trial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74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albumin dialysis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73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liver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73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support system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72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extracellular matrix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67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artificial liver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65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tissue engineering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59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hepatic failure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59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expression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53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spheroid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53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gene expression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51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scaffold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assist device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cirrhosis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adsorbent recirculating system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porcine hepatocyte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artificial liver support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embryonic stem cell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mar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41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Bioartificial liver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tissue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model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growth factor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membrane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hepatocyte transplantation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rat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regeneration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rat liver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pig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therapy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experience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cryopreservation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adult rat hepatocyte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liver transplantation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mesenchymal stem cell</w:t>
            </w:r>
          </w:p>
        </w:tc>
        <w:tc>
          <w:tcPr>
            <w:tcW w:w="1113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134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</w:tr>
      <w:tr w:rsidR="004D11BC" w:rsidRPr="000C58C3" w:rsidTr="00B579F0">
        <w:trPr>
          <w:trHeight w:val="286"/>
        </w:trPr>
        <w:tc>
          <w:tcPr>
            <w:tcW w:w="5408" w:type="dxa"/>
            <w:tcBorders>
              <w:bottom w:val="single" w:sz="12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survival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  <w:hideMark/>
          </w:tcPr>
          <w:p w:rsidR="004D11BC" w:rsidRPr="00B579F0" w:rsidRDefault="004D11BC" w:rsidP="005E4C3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579F0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</w:tr>
    </w:tbl>
    <w:p w:rsidR="004D11BC" w:rsidRDefault="004D11BC"/>
    <w:sectPr w:rsidR="004D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16" w:rsidRDefault="00B06A16" w:rsidP="004D11BC">
      <w:r>
        <w:separator/>
      </w:r>
    </w:p>
  </w:endnote>
  <w:endnote w:type="continuationSeparator" w:id="0">
    <w:p w:rsidR="00B06A16" w:rsidRDefault="00B06A16" w:rsidP="004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yqdljAdvTT86d47313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16" w:rsidRDefault="00B06A16" w:rsidP="004D11BC">
      <w:r>
        <w:separator/>
      </w:r>
    </w:p>
  </w:footnote>
  <w:footnote w:type="continuationSeparator" w:id="0">
    <w:p w:rsidR="00B06A16" w:rsidRDefault="00B06A16" w:rsidP="004D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5AD"/>
    <w:multiLevelType w:val="hybridMultilevel"/>
    <w:tmpl w:val="DF6CBA46"/>
    <w:lvl w:ilvl="0" w:tplc="C862F1D6">
      <w:start w:val="1"/>
      <w:numFmt w:val="decimal"/>
      <w:lvlText w:val="Additional file %1:"/>
      <w:lvlJc w:val="left"/>
      <w:pPr>
        <w:ind w:left="1837" w:hanging="420"/>
      </w:pPr>
      <w:rPr>
        <w:rFonts w:ascii="QyqdljAdvTT86d47313" w:hAnsi="QyqdljAdvTT86d47313" w:hint="default"/>
        <w:b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3"/>
    <w:rsid w:val="000076F4"/>
    <w:rsid w:val="000B2DE5"/>
    <w:rsid w:val="000C58C3"/>
    <w:rsid w:val="004C5B83"/>
    <w:rsid w:val="004D11BC"/>
    <w:rsid w:val="005E66A3"/>
    <w:rsid w:val="007E4CC3"/>
    <w:rsid w:val="00B06A16"/>
    <w:rsid w:val="00B518E7"/>
    <w:rsid w:val="00B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AAE5B-003E-4983-A521-3AE19C2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C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58C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11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1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11BC"/>
    <w:rPr>
      <w:sz w:val="18"/>
      <w:szCs w:val="18"/>
    </w:rPr>
  </w:style>
  <w:style w:type="paragraph" w:styleId="a9">
    <w:name w:val="List Paragraph"/>
    <w:basedOn w:val="a"/>
    <w:uiPriority w:val="34"/>
    <w:qFormat/>
    <w:rsid w:val="004D11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meizhi</dc:creator>
  <cp:keywords/>
  <dc:description/>
  <cp:lastModifiedBy>he meizhi</cp:lastModifiedBy>
  <cp:revision>7</cp:revision>
  <dcterms:created xsi:type="dcterms:W3CDTF">2018-05-24T04:20:00Z</dcterms:created>
  <dcterms:modified xsi:type="dcterms:W3CDTF">2018-06-15T08:35:00Z</dcterms:modified>
</cp:coreProperties>
</file>