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199C" w14:textId="5EC6281A" w:rsidR="004E3B09" w:rsidRPr="00C3483C" w:rsidRDefault="008D08D8" w:rsidP="00DF35B2">
      <w:pPr>
        <w:spacing w:line="480" w:lineRule="auto"/>
        <w:jc w:val="center"/>
        <w:rPr>
          <w:rFonts w:ascii="Times New Roman" w:hAnsi="Times New Roman"/>
          <w:kern w:val="0"/>
          <w:sz w:val="24"/>
          <w:szCs w:val="24"/>
        </w:rPr>
      </w:pPr>
      <w:r w:rsidRPr="00C3483C">
        <w:rPr>
          <w:rFonts w:ascii="Times New Roman" w:hAnsi="Times New Roman"/>
          <w:b/>
          <w:sz w:val="24"/>
          <w:szCs w:val="24"/>
        </w:rPr>
        <w:t>Table</w:t>
      </w:r>
      <w:r w:rsidR="00CF730C" w:rsidRPr="00C3483C">
        <w:rPr>
          <w:rFonts w:ascii="Times New Roman" w:hAnsi="Times New Roman"/>
          <w:b/>
          <w:sz w:val="24"/>
          <w:szCs w:val="24"/>
        </w:rPr>
        <w:t xml:space="preserve"> S1</w:t>
      </w:r>
      <w:r w:rsidR="00DF35B2" w:rsidRPr="00C3483C">
        <w:rPr>
          <w:rFonts w:ascii="Times New Roman" w:hAnsi="Times New Roman"/>
          <w:b/>
          <w:sz w:val="24"/>
          <w:szCs w:val="24"/>
        </w:rPr>
        <w:t>.</w:t>
      </w:r>
      <w:r w:rsidR="004E3B09" w:rsidRPr="00C3483C">
        <w:rPr>
          <w:rFonts w:ascii="Times New Roman" w:hAnsi="Times New Roman"/>
          <w:b/>
          <w:sz w:val="24"/>
          <w:szCs w:val="24"/>
        </w:rPr>
        <w:t xml:space="preserve"> </w:t>
      </w:r>
      <w:r w:rsidR="003A3317" w:rsidRPr="00C3483C">
        <w:rPr>
          <w:rFonts w:ascii="Times New Roman" w:hAnsi="Times New Roman"/>
          <w:sz w:val="24"/>
          <w:szCs w:val="24"/>
        </w:rPr>
        <w:t>S</w:t>
      </w:r>
      <w:r w:rsidR="004E3B09" w:rsidRPr="00C3483C">
        <w:rPr>
          <w:rFonts w:ascii="Times New Roman" w:hAnsi="Times New Roman"/>
          <w:sz w:val="24"/>
          <w:szCs w:val="24"/>
        </w:rPr>
        <w:t>trains used in this study.</w:t>
      </w:r>
    </w:p>
    <w:tbl>
      <w:tblPr>
        <w:tblW w:w="8522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1610"/>
      </w:tblGrid>
      <w:tr w:rsidR="004E3B09" w:rsidRPr="00C3483C" w14:paraId="5D27584F" w14:textId="77777777" w:rsidTr="00C77E23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14:paraId="44334C37" w14:textId="77777777" w:rsidR="004E3B09" w:rsidRPr="00C3483C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3483C">
              <w:rPr>
                <w:rFonts w:ascii="Times New Roman" w:hAnsi="Times New Roman"/>
                <w:b/>
                <w:sz w:val="24"/>
                <w:szCs w:val="24"/>
              </w:rPr>
              <w:t>Strains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14:paraId="7EFFABF3" w14:textId="77777777" w:rsidR="004E3B09" w:rsidRPr="00C3483C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3483C">
              <w:rPr>
                <w:rFonts w:ascii="Times New Roman" w:hAnsi="Times New Roman"/>
                <w:b/>
                <w:sz w:val="24"/>
                <w:szCs w:val="24"/>
              </w:rPr>
              <w:t>Genotype or phenotype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12" w:space="0" w:color="auto"/>
            </w:tcBorders>
          </w:tcPr>
          <w:p w14:paraId="31747E8B" w14:textId="77777777" w:rsidR="004E3B09" w:rsidRPr="00C3483C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3483C">
              <w:rPr>
                <w:rFonts w:ascii="Times New Roman" w:hAnsi="Times New Roman"/>
                <w:b/>
                <w:sz w:val="24"/>
                <w:szCs w:val="24"/>
              </w:rPr>
              <w:t>Source</w:t>
            </w:r>
          </w:p>
        </w:tc>
      </w:tr>
      <w:tr w:rsidR="004E3B09" w:rsidRPr="00C3483C" w14:paraId="241E3F0E" w14:textId="77777777" w:rsidTr="00C77E23">
        <w:tc>
          <w:tcPr>
            <w:tcW w:w="2518" w:type="dxa"/>
            <w:tcBorders>
              <w:top w:val="single" w:sz="12" w:space="0" w:color="auto"/>
            </w:tcBorders>
          </w:tcPr>
          <w:p w14:paraId="4973C948" w14:textId="77777777" w:rsidR="004E3B09" w:rsidRPr="00C3483C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P. </w:t>
            </w:r>
            <w:proofErr w:type="spellStart"/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>polymyxa</w:t>
            </w:r>
            <w:proofErr w:type="spellEnd"/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 w:rsidRPr="00C3483C">
              <w:rPr>
                <w:rFonts w:ascii="Times New Roman" w:hAnsi="Times New Roman"/>
                <w:kern w:val="0"/>
                <w:sz w:val="24"/>
                <w:szCs w:val="24"/>
              </w:rPr>
              <w:t>WLY78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79FDAF49" w14:textId="77777777" w:rsidR="004E3B09" w:rsidRPr="00C3483C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483C">
              <w:rPr>
                <w:rFonts w:ascii="Times New Roman" w:hAnsi="Times New Roman"/>
                <w:sz w:val="24"/>
                <w:szCs w:val="24"/>
              </w:rPr>
              <w:t>N</w:t>
            </w:r>
            <w:r w:rsidRPr="00C3483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3483C">
              <w:rPr>
                <w:rFonts w:ascii="Times New Roman" w:hAnsi="Times New Roman"/>
                <w:sz w:val="24"/>
                <w:szCs w:val="24"/>
              </w:rPr>
              <w:t>-fixing bacterium</w:t>
            </w:r>
          </w:p>
        </w:tc>
        <w:tc>
          <w:tcPr>
            <w:tcW w:w="1610" w:type="dxa"/>
            <w:tcBorders>
              <w:top w:val="single" w:sz="12" w:space="0" w:color="auto"/>
            </w:tcBorders>
          </w:tcPr>
          <w:p w14:paraId="143A8573" w14:textId="235B6F67" w:rsidR="004E3B09" w:rsidRPr="00C3483C" w:rsidRDefault="00B02516" w:rsidP="00476C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483C">
              <w:rPr>
                <w:rFonts w:ascii="Times New Roman" w:hAnsi="Times New Roman"/>
                <w:sz w:val="24"/>
                <w:szCs w:val="24"/>
              </w:rPr>
              <w:t>Lab stock</w:t>
            </w:r>
          </w:p>
        </w:tc>
      </w:tr>
      <w:tr w:rsidR="004E3B09" w:rsidRPr="00C3483C" w14:paraId="5E5EF8BD" w14:textId="77777777" w:rsidTr="00C77E23">
        <w:tc>
          <w:tcPr>
            <w:tcW w:w="2518" w:type="dxa"/>
          </w:tcPr>
          <w:p w14:paraId="2B56FEC1" w14:textId="77777777" w:rsidR="004E3B09" w:rsidRPr="00C3483C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E.coli </w:t>
            </w:r>
            <w:r w:rsidRPr="00C3483C">
              <w:rPr>
                <w:rFonts w:ascii="Times New Roman" w:hAnsi="Times New Roman"/>
                <w:kern w:val="0"/>
                <w:sz w:val="24"/>
                <w:szCs w:val="24"/>
              </w:rPr>
              <w:t>JM109</w:t>
            </w:r>
          </w:p>
        </w:tc>
        <w:tc>
          <w:tcPr>
            <w:tcW w:w="4394" w:type="dxa"/>
          </w:tcPr>
          <w:p w14:paraId="4377FBFE" w14:textId="77777777" w:rsidR="004E3B09" w:rsidRPr="00C3483C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>recA1, endA1, gyrA96</w:t>
            </w:r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>，</w:t>
            </w:r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>thi-1</w:t>
            </w:r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>，</w:t>
            </w:r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hsdR17, supE44, relA1, </w:t>
            </w:r>
            <w:r w:rsidRPr="00C3483C">
              <w:rPr>
                <w:rFonts w:ascii="Times New Roman" w:hAnsi="Times New Roman"/>
                <w:kern w:val="0"/>
                <w:sz w:val="24"/>
                <w:szCs w:val="24"/>
              </w:rPr>
              <w:t>Δ</w:t>
            </w:r>
            <w:r w:rsidRPr="00C3483C">
              <w:rPr>
                <w:rFonts w:ascii="Times New Roman" w:hAnsi="Times New Roman"/>
                <w:kern w:val="0"/>
                <w:sz w:val="24"/>
                <w:szCs w:val="24"/>
              </w:rPr>
              <w:t>（</w:t>
            </w:r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>lac-</w:t>
            </w:r>
            <w:proofErr w:type="spellStart"/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>proAB</w:t>
            </w:r>
            <w:proofErr w:type="spellEnd"/>
            <w:r w:rsidRPr="00C3483C">
              <w:rPr>
                <w:rFonts w:ascii="Times New Roman" w:hAnsi="Times New Roman"/>
                <w:kern w:val="0"/>
                <w:sz w:val="24"/>
                <w:szCs w:val="24"/>
              </w:rPr>
              <w:t>）</w:t>
            </w:r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>/</w:t>
            </w:r>
            <w:r w:rsidRPr="00C3483C">
              <w:rPr>
                <w:rFonts w:ascii="Times New Roman" w:hAnsi="Times New Roman"/>
                <w:kern w:val="0"/>
                <w:sz w:val="24"/>
                <w:szCs w:val="24"/>
              </w:rPr>
              <w:t>F’[</w:t>
            </w:r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traD36, </w:t>
            </w:r>
            <w:proofErr w:type="spellStart"/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>proAB</w:t>
            </w:r>
            <w:proofErr w:type="spellEnd"/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+, </w:t>
            </w:r>
            <w:proofErr w:type="spellStart"/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>lacIq</w:t>
            </w:r>
            <w:proofErr w:type="spellEnd"/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>, lacZ</w:t>
            </w:r>
            <w:r w:rsidRPr="00C3483C">
              <w:rPr>
                <w:rFonts w:ascii="Times New Roman" w:hAnsi="Times New Roman"/>
                <w:kern w:val="0"/>
                <w:sz w:val="24"/>
                <w:szCs w:val="24"/>
              </w:rPr>
              <w:t>Δ</w:t>
            </w:r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>M15</w:t>
            </w:r>
            <w:r w:rsidRPr="00C3483C">
              <w:rPr>
                <w:rFonts w:ascii="Times New Roman" w:hAnsi="Times New Roman"/>
                <w:kern w:val="0"/>
                <w:sz w:val="24"/>
                <w:szCs w:val="24"/>
              </w:rPr>
              <w:t>]</w:t>
            </w:r>
            <w:bookmarkStart w:id="0" w:name="_GoBack"/>
            <w:bookmarkEnd w:id="0"/>
          </w:p>
        </w:tc>
        <w:tc>
          <w:tcPr>
            <w:tcW w:w="1610" w:type="dxa"/>
          </w:tcPr>
          <w:p w14:paraId="6D0B1CDB" w14:textId="728F0BCA" w:rsidR="004E3B09" w:rsidRPr="00C3483C" w:rsidRDefault="002F0D62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483C">
              <w:rPr>
                <w:rFonts w:ascii="Times New Roman" w:hAnsi="Times New Roman"/>
                <w:kern w:val="0"/>
                <w:sz w:val="24"/>
                <w:szCs w:val="24"/>
              </w:rPr>
              <w:t xml:space="preserve">Takara Bio, </w:t>
            </w:r>
            <w:r w:rsidR="00AC1E3B" w:rsidRPr="00C3483C">
              <w:rPr>
                <w:rFonts w:ascii="Times New Roman" w:hAnsi="Times New Roman"/>
                <w:kern w:val="0"/>
                <w:sz w:val="24"/>
                <w:szCs w:val="24"/>
              </w:rPr>
              <w:t>cat. no. 9022</w:t>
            </w:r>
          </w:p>
        </w:tc>
      </w:tr>
      <w:tr w:rsidR="004E3B09" w:rsidRPr="00C3483C" w14:paraId="742C456B" w14:textId="77777777" w:rsidTr="00C77E23">
        <w:tc>
          <w:tcPr>
            <w:tcW w:w="2518" w:type="dxa"/>
          </w:tcPr>
          <w:p w14:paraId="64FB6794" w14:textId="77777777" w:rsidR="004E3B09" w:rsidRPr="00C3483C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>E. coli</w:t>
            </w:r>
            <w:r w:rsidRPr="00C3483C">
              <w:rPr>
                <w:rFonts w:ascii="Times New Roman" w:hAnsi="Times New Roman"/>
                <w:kern w:val="0"/>
                <w:sz w:val="24"/>
                <w:szCs w:val="24"/>
              </w:rPr>
              <w:t xml:space="preserve"> 78-7</w:t>
            </w:r>
          </w:p>
        </w:tc>
        <w:tc>
          <w:tcPr>
            <w:tcW w:w="4394" w:type="dxa"/>
          </w:tcPr>
          <w:p w14:paraId="1BC19659" w14:textId="52FE5759" w:rsidR="004E3B09" w:rsidRPr="00C3483C" w:rsidRDefault="004E3B09" w:rsidP="00F556A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3483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hyperlink r:id="rId6" w:tgtFrame="_blank" w:history="1">
              <w:r w:rsidRPr="00C3483C">
                <w:rPr>
                  <w:rStyle w:val="opdicttext22"/>
                  <w:rFonts w:ascii="Times New Roman" w:hAnsi="Times New Roman"/>
                  <w:sz w:val="24"/>
                  <w:szCs w:val="24"/>
                </w:rPr>
                <w:t>derivative</w:t>
              </w:r>
            </w:hyperlink>
            <w:r w:rsidRPr="00C3483C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E. coli</w:t>
            </w:r>
            <w:r w:rsidRPr="00C34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6A0" w:rsidRPr="00C3483C">
              <w:rPr>
                <w:rFonts w:ascii="Times New Roman" w:hAnsi="Times New Roman"/>
                <w:sz w:val="24"/>
                <w:szCs w:val="24"/>
              </w:rPr>
              <w:t xml:space="preserve">JM109 </w:t>
            </w:r>
            <w:r w:rsidRPr="00C3483C">
              <w:rPr>
                <w:rFonts w:ascii="Times New Roman" w:hAnsi="Times New Roman"/>
                <w:sz w:val="24"/>
                <w:szCs w:val="24"/>
              </w:rPr>
              <w:t xml:space="preserve">carrying a </w:t>
            </w:r>
            <w:proofErr w:type="spellStart"/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nif</w:t>
            </w:r>
            <w:proofErr w:type="spellEnd"/>
            <w:r w:rsidRPr="00C348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3483C">
              <w:rPr>
                <w:rFonts w:ascii="Times New Roman" w:hAnsi="Times New Roman"/>
                <w:sz w:val="24"/>
                <w:szCs w:val="24"/>
              </w:rPr>
              <w:t>gene cluster (</w:t>
            </w:r>
            <w:proofErr w:type="spellStart"/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nifBHDKENXhesAnifV</w:t>
            </w:r>
            <w:proofErr w:type="spellEnd"/>
            <w:r w:rsidRPr="00C3483C">
              <w:rPr>
                <w:rFonts w:ascii="Times New Roman" w:hAnsi="Times New Roman"/>
                <w:sz w:val="24"/>
                <w:szCs w:val="24"/>
              </w:rPr>
              <w:t xml:space="preserve">) from </w:t>
            </w:r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P. </w:t>
            </w:r>
            <w:proofErr w:type="spellStart"/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>polymyxa</w:t>
            </w:r>
            <w:proofErr w:type="spellEnd"/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 w:rsidRPr="00C3483C">
              <w:rPr>
                <w:rFonts w:ascii="Times New Roman" w:hAnsi="Times New Roman"/>
                <w:kern w:val="0"/>
                <w:sz w:val="24"/>
                <w:szCs w:val="24"/>
              </w:rPr>
              <w:t>WLY78</w:t>
            </w:r>
          </w:p>
        </w:tc>
        <w:tc>
          <w:tcPr>
            <w:tcW w:w="1610" w:type="dxa"/>
          </w:tcPr>
          <w:p w14:paraId="6CB1984A" w14:textId="67D6D4D1" w:rsidR="004E3B09" w:rsidRPr="00C3483C" w:rsidRDefault="00B02516" w:rsidP="00476C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483C">
              <w:rPr>
                <w:rFonts w:ascii="Times New Roman" w:hAnsi="Times New Roman"/>
                <w:sz w:val="24"/>
                <w:szCs w:val="24"/>
              </w:rPr>
              <w:t>Lab stock</w:t>
            </w:r>
          </w:p>
        </w:tc>
      </w:tr>
      <w:tr w:rsidR="004E3B09" w:rsidRPr="00C3483C" w14:paraId="67E53D5A" w14:textId="77777777" w:rsidTr="00C77E23">
        <w:tc>
          <w:tcPr>
            <w:tcW w:w="2518" w:type="dxa"/>
          </w:tcPr>
          <w:p w14:paraId="6170017F" w14:textId="77777777" w:rsidR="004E3B09" w:rsidRPr="00C3483C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E5438">
              <w:rPr>
                <w:rFonts w:ascii="Times New Roman" w:hAnsi="Times New Roman"/>
                <w:sz w:val="24"/>
                <w:szCs w:val="24"/>
              </w:rPr>
              <w:t>Δ</w:t>
            </w:r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hesA</w:t>
            </w:r>
            <w:proofErr w:type="spellEnd"/>
          </w:p>
        </w:tc>
        <w:tc>
          <w:tcPr>
            <w:tcW w:w="4394" w:type="dxa"/>
          </w:tcPr>
          <w:p w14:paraId="20F64712" w14:textId="2CBD1B8E" w:rsidR="004E3B09" w:rsidRPr="00C3483C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483C">
              <w:rPr>
                <w:rFonts w:ascii="Times New Roman" w:hAnsi="Times New Roman"/>
                <w:sz w:val="24"/>
                <w:szCs w:val="24"/>
              </w:rPr>
              <w:t>A</w:t>
            </w:r>
            <w:r w:rsidRPr="00C348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hesA</w:t>
            </w:r>
            <w:proofErr w:type="spellEnd"/>
            <w:r w:rsidRPr="00C34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83C">
              <w:rPr>
                <w:rFonts w:ascii="Times New Roman" w:hAnsi="Times New Roman"/>
                <w:sz w:val="24"/>
                <w:szCs w:val="24"/>
              </w:rPr>
              <w:t>delection</w:t>
            </w:r>
            <w:proofErr w:type="spellEnd"/>
            <w:r w:rsidRPr="00C3483C">
              <w:rPr>
                <w:rFonts w:ascii="Times New Roman" w:hAnsi="Times New Roman"/>
                <w:sz w:val="24"/>
                <w:szCs w:val="24"/>
              </w:rPr>
              <w:t xml:space="preserve"> mutant strain of </w:t>
            </w:r>
            <w:r w:rsidRPr="00C348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Pr="00C3483C">
              <w:rPr>
                <w:rFonts w:ascii="Times New Roman" w:hAnsi="Times New Roman"/>
                <w:i/>
                <w:iCs/>
                <w:sz w:val="24"/>
                <w:szCs w:val="24"/>
              </w:rPr>
              <w:t>polymyxa</w:t>
            </w:r>
            <w:proofErr w:type="spellEnd"/>
            <w:r w:rsidRPr="00C348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3483C">
              <w:rPr>
                <w:rFonts w:ascii="Times New Roman" w:hAnsi="Times New Roman"/>
                <w:iCs/>
                <w:sz w:val="24"/>
                <w:szCs w:val="24"/>
              </w:rPr>
              <w:t>WLY78</w:t>
            </w:r>
            <w:r w:rsidRPr="00C3483C">
              <w:rPr>
                <w:rFonts w:ascii="Times New Roman" w:hAnsi="Times New Roman"/>
                <w:sz w:val="24"/>
                <w:szCs w:val="24"/>
              </w:rPr>
              <w:t>;</w:t>
            </w:r>
            <w:r w:rsidR="002F5E46" w:rsidRPr="00C34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83C">
              <w:rPr>
                <w:rFonts w:ascii="Times New Roman" w:hAnsi="Times New Roman"/>
                <w:sz w:val="24"/>
                <w:szCs w:val="24"/>
              </w:rPr>
              <w:t>Chl</w:t>
            </w:r>
            <w:r w:rsidRPr="00C3483C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1610" w:type="dxa"/>
          </w:tcPr>
          <w:p w14:paraId="23114087" w14:textId="77777777" w:rsidR="004E3B09" w:rsidRPr="00C3483C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483C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4E3B09" w:rsidRPr="00C3483C" w14:paraId="53AD5F57" w14:textId="77777777" w:rsidTr="00C77E23">
        <w:tc>
          <w:tcPr>
            <w:tcW w:w="2518" w:type="dxa"/>
          </w:tcPr>
          <w:p w14:paraId="606F9C61" w14:textId="77777777" w:rsidR="004E3B09" w:rsidRPr="00C3483C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438">
              <w:rPr>
                <w:rFonts w:ascii="Times New Roman" w:hAnsi="Times New Roman"/>
                <w:sz w:val="24"/>
                <w:szCs w:val="24"/>
              </w:rPr>
              <w:t>Δ</w:t>
            </w:r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hesA</w:t>
            </w:r>
            <w:proofErr w:type="spellEnd"/>
            <w:r w:rsidRPr="00C348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3483C">
              <w:rPr>
                <w:rFonts w:ascii="Times New Roman" w:hAnsi="Times New Roman"/>
                <w:sz w:val="24"/>
                <w:szCs w:val="24"/>
              </w:rPr>
              <w:t>(pHY300PLK-</w:t>
            </w:r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hesA</w:t>
            </w:r>
            <w:r w:rsidRPr="00C348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34CF2AA7" w14:textId="4758BB6E" w:rsidR="004E3B09" w:rsidRPr="00C3483C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483C">
              <w:rPr>
                <w:rFonts w:ascii="Times New Roman" w:hAnsi="Times New Roman"/>
                <w:sz w:val="24"/>
                <w:szCs w:val="24"/>
              </w:rPr>
              <w:t xml:space="preserve">A complementation strain which is a </w:t>
            </w:r>
            <w:proofErr w:type="spellStart"/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ΔhesA</w:t>
            </w:r>
            <w:proofErr w:type="spellEnd"/>
            <w:r w:rsidRPr="00C3483C">
              <w:rPr>
                <w:rFonts w:ascii="Times New Roman" w:hAnsi="Times New Roman"/>
                <w:sz w:val="24"/>
                <w:szCs w:val="24"/>
              </w:rPr>
              <w:t xml:space="preserve"> mutant carrying </w:t>
            </w:r>
            <w:r w:rsidRPr="00C3483C">
              <w:rPr>
                <w:rFonts w:ascii="Times New Roman" w:hAnsi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polymyxa</w:t>
            </w:r>
            <w:proofErr w:type="spellEnd"/>
            <w:r w:rsidRPr="00C348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hesA</w:t>
            </w:r>
            <w:proofErr w:type="spellEnd"/>
            <w:r w:rsidRPr="00C348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3483C">
              <w:rPr>
                <w:rFonts w:ascii="Times New Roman" w:hAnsi="Times New Roman"/>
                <w:sz w:val="24"/>
                <w:szCs w:val="24"/>
              </w:rPr>
              <w:t>in plasmid pHY300PLK-</w:t>
            </w:r>
            <w:r w:rsidRPr="00C3483C">
              <w:rPr>
                <w:rFonts w:ascii="Times New Roman" w:hAnsi="Times New Roman"/>
                <w:i/>
                <w:sz w:val="24"/>
                <w:szCs w:val="24"/>
              </w:rPr>
              <w:t xml:space="preserve">hesA </w:t>
            </w:r>
            <w:r w:rsidRPr="00C3483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3483C">
              <w:rPr>
                <w:rFonts w:ascii="Times New Roman" w:hAnsi="Times New Roman"/>
                <w:sz w:val="24"/>
                <w:szCs w:val="24"/>
              </w:rPr>
              <w:t>P</w:t>
            </w:r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nif</w:t>
            </w:r>
            <w:r w:rsidRPr="00C3483C">
              <w:rPr>
                <w:rFonts w:ascii="Times New Roman" w:hAnsi="Times New Roman"/>
                <w:sz w:val="24"/>
                <w:szCs w:val="24"/>
              </w:rPr>
              <w:t>+</w:t>
            </w:r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hesA</w:t>
            </w:r>
            <w:proofErr w:type="spellEnd"/>
            <w:r w:rsidRPr="00C3483C">
              <w:rPr>
                <w:rFonts w:ascii="Times New Roman" w:hAnsi="Times New Roman"/>
                <w:sz w:val="24"/>
                <w:szCs w:val="24"/>
              </w:rPr>
              <w:t xml:space="preserve"> gene); </w:t>
            </w:r>
            <w:proofErr w:type="spellStart"/>
            <w:r w:rsidRPr="00C3483C">
              <w:rPr>
                <w:rFonts w:ascii="Times New Roman" w:hAnsi="Times New Roman"/>
                <w:sz w:val="24"/>
                <w:szCs w:val="24"/>
              </w:rPr>
              <w:t>Tet</w:t>
            </w:r>
            <w:r w:rsidRPr="00C3483C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1610" w:type="dxa"/>
          </w:tcPr>
          <w:p w14:paraId="0AA41459" w14:textId="77777777" w:rsidR="004E3B09" w:rsidRPr="00C3483C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483C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4E3B09" w:rsidRPr="00C3483C" w14:paraId="4383FA0A" w14:textId="77777777" w:rsidTr="00C77E23">
        <w:tc>
          <w:tcPr>
            <w:tcW w:w="2518" w:type="dxa"/>
          </w:tcPr>
          <w:p w14:paraId="3D2F719C" w14:textId="77777777" w:rsidR="004E3B09" w:rsidRPr="00C3483C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438">
              <w:rPr>
                <w:rFonts w:ascii="Times New Roman" w:hAnsi="Times New Roman"/>
                <w:sz w:val="24"/>
                <w:szCs w:val="24"/>
              </w:rPr>
              <w:t>Δ</w:t>
            </w:r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hesA</w:t>
            </w:r>
            <w:proofErr w:type="spellEnd"/>
            <w:r w:rsidRPr="00C348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3483C">
              <w:rPr>
                <w:rFonts w:ascii="Times New Roman" w:hAnsi="Times New Roman"/>
                <w:sz w:val="24"/>
                <w:szCs w:val="24"/>
              </w:rPr>
              <w:t>(pHY300PLK-</w:t>
            </w:r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nifQ</w:t>
            </w:r>
            <w:r w:rsidRPr="00C348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602641D1" w14:textId="7A5DEA26" w:rsidR="004E3B09" w:rsidRPr="00C3483C" w:rsidRDefault="004E3B09" w:rsidP="00B24F4A">
            <w:pPr>
              <w:autoSpaceDE w:val="0"/>
              <w:autoSpaceDN w:val="0"/>
              <w:adjustRightInd w:val="0"/>
              <w:spacing w:line="480" w:lineRule="auto"/>
              <w:ind w:left="210" w:hanging="2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483C">
              <w:rPr>
                <w:rFonts w:ascii="Times New Roman" w:hAnsi="Times New Roman"/>
                <w:sz w:val="24"/>
                <w:szCs w:val="24"/>
              </w:rPr>
              <w:t xml:space="preserve">A complementation strain which is a </w:t>
            </w:r>
            <w:proofErr w:type="spellStart"/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ΔhesA</w:t>
            </w:r>
            <w:proofErr w:type="spellEnd"/>
            <w:r w:rsidRPr="00C3483C">
              <w:rPr>
                <w:rFonts w:ascii="Times New Roman" w:hAnsi="Times New Roman"/>
                <w:sz w:val="24"/>
                <w:szCs w:val="24"/>
              </w:rPr>
              <w:t xml:space="preserve"> mutant carrying </w:t>
            </w:r>
            <w:r w:rsidRPr="00C3483C">
              <w:rPr>
                <w:rFonts w:ascii="Times New Roman" w:hAnsi="Times New Roman"/>
                <w:i/>
                <w:snapToGrid w:val="0"/>
                <w:kern w:val="20"/>
                <w:sz w:val="24"/>
                <w:szCs w:val="24"/>
              </w:rPr>
              <w:t xml:space="preserve">K. </w:t>
            </w:r>
            <w:proofErr w:type="spellStart"/>
            <w:r w:rsidRPr="00C3483C">
              <w:rPr>
                <w:rFonts w:ascii="Times New Roman" w:hAnsi="Times New Roman"/>
                <w:i/>
                <w:snapToGrid w:val="0"/>
                <w:kern w:val="20"/>
                <w:sz w:val="24"/>
                <w:szCs w:val="24"/>
              </w:rPr>
              <w:t>oxytoca</w:t>
            </w:r>
            <w:proofErr w:type="spellEnd"/>
            <w:r w:rsidRPr="00C3483C">
              <w:rPr>
                <w:rFonts w:ascii="Times New Roman" w:hAnsi="Times New Roman"/>
                <w:snapToGrid w:val="0"/>
                <w:kern w:val="20"/>
                <w:sz w:val="24"/>
                <w:szCs w:val="24"/>
              </w:rPr>
              <w:t xml:space="preserve"> </w:t>
            </w:r>
            <w:proofErr w:type="spellStart"/>
            <w:r w:rsidRPr="00C3483C">
              <w:rPr>
                <w:rFonts w:ascii="Times New Roman" w:hAnsi="Times New Roman"/>
                <w:i/>
                <w:snapToGrid w:val="0"/>
                <w:kern w:val="20"/>
                <w:sz w:val="24"/>
                <w:szCs w:val="24"/>
              </w:rPr>
              <w:t>nifQ</w:t>
            </w:r>
            <w:proofErr w:type="spellEnd"/>
            <w:r w:rsidRPr="00C3483C">
              <w:rPr>
                <w:rFonts w:ascii="Times New Roman" w:hAnsi="Times New Roman"/>
                <w:snapToGrid w:val="0"/>
                <w:kern w:val="20"/>
                <w:sz w:val="24"/>
                <w:szCs w:val="24"/>
              </w:rPr>
              <w:t xml:space="preserve"> in </w:t>
            </w:r>
            <w:r w:rsidRPr="00C3483C">
              <w:rPr>
                <w:rFonts w:ascii="Times New Roman" w:hAnsi="Times New Roman"/>
                <w:sz w:val="24"/>
                <w:szCs w:val="24"/>
              </w:rPr>
              <w:t>plasmid pHY300PLK-</w:t>
            </w:r>
            <w:r w:rsidRPr="00C3483C">
              <w:rPr>
                <w:rFonts w:ascii="Times New Roman" w:hAnsi="Times New Roman"/>
                <w:i/>
                <w:sz w:val="24"/>
                <w:szCs w:val="24"/>
              </w:rPr>
              <w:t xml:space="preserve">nifQ </w:t>
            </w:r>
            <w:r w:rsidRPr="00C3483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3483C">
              <w:rPr>
                <w:rFonts w:ascii="Times New Roman" w:hAnsi="Times New Roman"/>
                <w:sz w:val="24"/>
                <w:szCs w:val="24"/>
              </w:rPr>
              <w:t>P</w:t>
            </w:r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nif</w:t>
            </w:r>
            <w:r w:rsidRPr="00C3483C">
              <w:rPr>
                <w:rFonts w:ascii="Times New Roman" w:hAnsi="Times New Roman"/>
                <w:sz w:val="24"/>
                <w:szCs w:val="24"/>
              </w:rPr>
              <w:t>+</w:t>
            </w:r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nifQ</w:t>
            </w:r>
            <w:proofErr w:type="spellEnd"/>
            <w:r w:rsidRPr="00C3483C">
              <w:rPr>
                <w:rFonts w:ascii="Times New Roman" w:hAnsi="Times New Roman"/>
                <w:sz w:val="24"/>
                <w:szCs w:val="24"/>
              </w:rPr>
              <w:t xml:space="preserve"> gene); </w:t>
            </w:r>
            <w:proofErr w:type="spellStart"/>
            <w:r w:rsidRPr="00C3483C">
              <w:rPr>
                <w:rFonts w:ascii="Times New Roman" w:hAnsi="Times New Roman"/>
                <w:sz w:val="24"/>
                <w:szCs w:val="24"/>
              </w:rPr>
              <w:t>Tet</w:t>
            </w:r>
            <w:r w:rsidRPr="00C3483C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1610" w:type="dxa"/>
          </w:tcPr>
          <w:p w14:paraId="36B7C817" w14:textId="77777777" w:rsidR="004E3B09" w:rsidRPr="00C3483C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483C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B24F4A" w:rsidRPr="00C3483C" w14:paraId="2A90684D" w14:textId="77777777" w:rsidTr="00C77E23">
        <w:tc>
          <w:tcPr>
            <w:tcW w:w="2518" w:type="dxa"/>
          </w:tcPr>
          <w:p w14:paraId="391C29C0" w14:textId="77777777" w:rsidR="00B24F4A" w:rsidRPr="00C3483C" w:rsidRDefault="00B24F4A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438">
              <w:rPr>
                <w:rFonts w:ascii="Times New Roman" w:hAnsi="Times New Roman"/>
                <w:sz w:val="24"/>
                <w:szCs w:val="24"/>
              </w:rPr>
              <w:t>Δ</w:t>
            </w:r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hesA</w:t>
            </w:r>
            <w:proofErr w:type="spellEnd"/>
            <w:r w:rsidRPr="00C348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3483C">
              <w:rPr>
                <w:rFonts w:ascii="Times New Roman" w:hAnsi="Times New Roman"/>
                <w:sz w:val="24"/>
                <w:szCs w:val="24"/>
              </w:rPr>
              <w:t>(pHY300PLK-</w:t>
            </w:r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moeB</w:t>
            </w:r>
            <w:r w:rsidRPr="00C348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087A759B" w14:textId="68A764B8" w:rsidR="00B24F4A" w:rsidRPr="00C3483C" w:rsidRDefault="00B24F4A" w:rsidP="002F5E4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483C">
              <w:rPr>
                <w:rFonts w:ascii="Times New Roman" w:hAnsi="Times New Roman"/>
                <w:sz w:val="24"/>
                <w:szCs w:val="24"/>
              </w:rPr>
              <w:t xml:space="preserve">A complementation strain which is a </w:t>
            </w:r>
            <w:proofErr w:type="spellStart"/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ΔhesA</w:t>
            </w:r>
            <w:proofErr w:type="spellEnd"/>
            <w:r w:rsidRPr="00C3483C">
              <w:rPr>
                <w:rFonts w:ascii="Times New Roman" w:hAnsi="Times New Roman"/>
                <w:sz w:val="24"/>
                <w:szCs w:val="24"/>
              </w:rPr>
              <w:t xml:space="preserve"> mutant carrying </w:t>
            </w:r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>E.</w:t>
            </w:r>
            <w:r w:rsidR="00EC4783"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coli </w:t>
            </w:r>
            <w:proofErr w:type="spellStart"/>
            <w:r w:rsidRPr="00C3483C">
              <w:rPr>
                <w:rFonts w:ascii="Times New Roman" w:hAnsi="Times New Roman"/>
                <w:i/>
                <w:kern w:val="0"/>
                <w:sz w:val="24"/>
                <w:szCs w:val="24"/>
              </w:rPr>
              <w:t>moeB</w:t>
            </w:r>
            <w:proofErr w:type="spellEnd"/>
            <w:r w:rsidRPr="00C3483C">
              <w:rPr>
                <w:rFonts w:ascii="Times New Roman" w:hAnsi="Times New Roman"/>
                <w:i/>
                <w:snapToGrid w:val="0"/>
                <w:kern w:val="20"/>
                <w:sz w:val="24"/>
                <w:szCs w:val="24"/>
              </w:rPr>
              <w:t xml:space="preserve"> </w:t>
            </w:r>
            <w:r w:rsidRPr="00C3483C">
              <w:rPr>
                <w:rFonts w:ascii="Times New Roman" w:hAnsi="Times New Roman"/>
                <w:snapToGrid w:val="0"/>
                <w:kern w:val="20"/>
                <w:sz w:val="24"/>
                <w:szCs w:val="24"/>
              </w:rPr>
              <w:t xml:space="preserve">in </w:t>
            </w:r>
            <w:r w:rsidRPr="00C3483C">
              <w:rPr>
                <w:rFonts w:ascii="Times New Roman" w:hAnsi="Times New Roman"/>
                <w:sz w:val="24"/>
                <w:szCs w:val="24"/>
              </w:rPr>
              <w:t>plasmid pHY300PLK-</w:t>
            </w:r>
            <w:r w:rsidRPr="00C3483C">
              <w:rPr>
                <w:rFonts w:ascii="Times New Roman" w:hAnsi="Times New Roman"/>
                <w:i/>
                <w:sz w:val="24"/>
                <w:szCs w:val="24"/>
              </w:rPr>
              <w:t xml:space="preserve">moeB </w:t>
            </w:r>
            <w:r w:rsidRPr="00C3483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3483C">
              <w:rPr>
                <w:rFonts w:ascii="Times New Roman" w:hAnsi="Times New Roman"/>
                <w:sz w:val="24"/>
                <w:szCs w:val="24"/>
              </w:rPr>
              <w:t>P</w:t>
            </w:r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nif</w:t>
            </w:r>
            <w:proofErr w:type="spellEnd"/>
            <w:r w:rsidRPr="00C3483C">
              <w:rPr>
                <w:rFonts w:ascii="Times New Roman" w:hAnsi="Times New Roman"/>
                <w:sz w:val="24"/>
                <w:szCs w:val="24"/>
              </w:rPr>
              <w:t>+</w:t>
            </w:r>
            <w:r w:rsidR="00362389" w:rsidRPr="00C34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moeB</w:t>
            </w:r>
            <w:proofErr w:type="spellEnd"/>
            <w:r w:rsidRPr="00C34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8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gene); </w:t>
            </w:r>
            <w:proofErr w:type="spellStart"/>
            <w:r w:rsidRPr="00C3483C">
              <w:rPr>
                <w:rFonts w:ascii="Times New Roman" w:hAnsi="Times New Roman"/>
                <w:sz w:val="24"/>
                <w:szCs w:val="24"/>
              </w:rPr>
              <w:t>Tet</w:t>
            </w:r>
            <w:r w:rsidRPr="00C3483C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1610" w:type="dxa"/>
          </w:tcPr>
          <w:p w14:paraId="5CFE8064" w14:textId="77777777" w:rsidR="00B24F4A" w:rsidRPr="00C3483C" w:rsidRDefault="00B24F4A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3483C">
              <w:rPr>
                <w:rFonts w:ascii="Times New Roman" w:hAnsi="Times New Roman"/>
                <w:sz w:val="24"/>
                <w:szCs w:val="24"/>
              </w:rPr>
              <w:lastRenderedPageBreak/>
              <w:t>This study</w:t>
            </w:r>
          </w:p>
        </w:tc>
      </w:tr>
      <w:tr w:rsidR="004E3B09" w:rsidRPr="00C3483C" w14:paraId="19C1979B" w14:textId="77777777" w:rsidTr="00C77E23">
        <w:tc>
          <w:tcPr>
            <w:tcW w:w="2518" w:type="dxa"/>
          </w:tcPr>
          <w:p w14:paraId="00FE2200" w14:textId="77777777" w:rsidR="004E3B09" w:rsidRPr="00C3483C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483C">
              <w:rPr>
                <w:rFonts w:ascii="Times New Roman" w:hAnsi="Times New Roman"/>
                <w:sz w:val="24"/>
                <w:szCs w:val="24"/>
              </w:rPr>
              <w:t>D-O (</w:t>
            </w:r>
            <w:proofErr w:type="spellStart"/>
            <w:r w:rsidRPr="00C3483C">
              <w:rPr>
                <w:rFonts w:ascii="Times New Roman" w:hAnsi="Times New Roman"/>
                <w:sz w:val="24"/>
                <w:szCs w:val="24"/>
              </w:rPr>
              <w:t>Δ</w:t>
            </w:r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hesA</w:t>
            </w:r>
            <w:proofErr w:type="spellEnd"/>
            <w:r w:rsidRPr="00C348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306B0D2D" w14:textId="6EDFC83D" w:rsidR="004E3B09" w:rsidRPr="00C3483C" w:rsidRDefault="004E3B09" w:rsidP="002F5E4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483C">
              <w:rPr>
                <w:rFonts w:ascii="Times New Roman" w:hAnsi="Times New Roman"/>
                <w:sz w:val="24"/>
                <w:szCs w:val="24"/>
              </w:rPr>
              <w:t xml:space="preserve">A derivative of </w:t>
            </w:r>
            <w:r w:rsidRPr="00C3483C">
              <w:rPr>
                <w:rFonts w:ascii="Times New Roman" w:hAnsi="Times New Roman"/>
                <w:i/>
                <w:sz w:val="24"/>
                <w:szCs w:val="24"/>
              </w:rPr>
              <w:t xml:space="preserve">E. coli </w:t>
            </w:r>
            <w:r w:rsidRPr="00C3483C">
              <w:rPr>
                <w:rFonts w:ascii="Times New Roman" w:hAnsi="Times New Roman"/>
                <w:sz w:val="24"/>
                <w:szCs w:val="24"/>
              </w:rPr>
              <w:t xml:space="preserve">JM109 carrying a </w:t>
            </w:r>
            <w:proofErr w:type="spellStart"/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Paenibacillus</w:t>
            </w:r>
            <w:proofErr w:type="spellEnd"/>
            <w:r w:rsidRPr="00C34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nif</w:t>
            </w:r>
            <w:proofErr w:type="spellEnd"/>
            <w:r w:rsidRPr="00C3483C">
              <w:rPr>
                <w:rFonts w:ascii="Times New Roman" w:hAnsi="Times New Roman"/>
                <w:sz w:val="24"/>
                <w:szCs w:val="24"/>
              </w:rPr>
              <w:t xml:space="preserve"> gene cluster (</w:t>
            </w:r>
            <w:proofErr w:type="spellStart"/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nifBHDKENXhesAnifV</w:t>
            </w:r>
            <w:proofErr w:type="spellEnd"/>
            <w:r w:rsidRPr="00C3483C">
              <w:rPr>
                <w:rFonts w:ascii="Times New Roman" w:hAnsi="Times New Roman"/>
                <w:sz w:val="24"/>
                <w:szCs w:val="24"/>
              </w:rPr>
              <w:t xml:space="preserve">) with </w:t>
            </w:r>
            <w:proofErr w:type="spellStart"/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hesA</w:t>
            </w:r>
            <w:proofErr w:type="spellEnd"/>
            <w:r w:rsidRPr="00C3483C">
              <w:rPr>
                <w:rFonts w:ascii="Times New Roman" w:hAnsi="Times New Roman"/>
                <w:sz w:val="24"/>
                <w:szCs w:val="24"/>
              </w:rPr>
              <w:t xml:space="preserve"> bei</w:t>
            </w:r>
            <w:r w:rsidR="00362389" w:rsidRPr="00C3483C">
              <w:rPr>
                <w:rFonts w:ascii="Times New Roman" w:hAnsi="Times New Roman"/>
                <w:sz w:val="24"/>
                <w:szCs w:val="24"/>
              </w:rPr>
              <w:t>ng deleted in plasmid pHY300PLK</w:t>
            </w:r>
            <w:r w:rsidRPr="00C348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C3483C">
              <w:rPr>
                <w:rFonts w:ascii="Times New Roman" w:hAnsi="Times New Roman"/>
                <w:sz w:val="24"/>
                <w:szCs w:val="24"/>
              </w:rPr>
              <w:t>Amp</w:t>
            </w:r>
            <w:r w:rsidRPr="00C3483C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proofErr w:type="spellEnd"/>
            <w:r w:rsidRPr="00C348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83C">
              <w:rPr>
                <w:rFonts w:ascii="Times New Roman" w:hAnsi="Times New Roman"/>
                <w:sz w:val="24"/>
                <w:szCs w:val="24"/>
              </w:rPr>
              <w:t>Tet</w:t>
            </w:r>
            <w:r w:rsidRPr="00C3483C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1610" w:type="dxa"/>
          </w:tcPr>
          <w:p w14:paraId="15E55383" w14:textId="705EB090" w:rsidR="004E3B09" w:rsidRPr="00C3483C" w:rsidRDefault="00B02516" w:rsidP="00476C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483C">
              <w:rPr>
                <w:rFonts w:ascii="Times New Roman" w:hAnsi="Times New Roman"/>
                <w:sz w:val="24"/>
                <w:szCs w:val="24"/>
              </w:rPr>
              <w:t>Lab stock</w:t>
            </w:r>
          </w:p>
        </w:tc>
      </w:tr>
      <w:tr w:rsidR="004E3B09" w:rsidRPr="00C3483C" w14:paraId="26BA9BAF" w14:textId="77777777" w:rsidTr="00C77E23">
        <w:tc>
          <w:tcPr>
            <w:tcW w:w="2518" w:type="dxa"/>
          </w:tcPr>
          <w:p w14:paraId="32E1CA52" w14:textId="77777777" w:rsidR="004E3B09" w:rsidRPr="00C3483C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483C">
              <w:rPr>
                <w:rFonts w:ascii="Times New Roman" w:hAnsi="Times New Roman"/>
                <w:sz w:val="24"/>
                <w:szCs w:val="24"/>
              </w:rPr>
              <w:t>D-O (</w:t>
            </w:r>
            <w:proofErr w:type="spellStart"/>
            <w:r w:rsidRPr="00C3483C">
              <w:rPr>
                <w:rFonts w:ascii="Times New Roman" w:hAnsi="Times New Roman"/>
                <w:sz w:val="24"/>
                <w:szCs w:val="24"/>
              </w:rPr>
              <w:t>pBluescript</w:t>
            </w:r>
            <w:proofErr w:type="spellEnd"/>
            <w:r w:rsidRPr="00C3483C">
              <w:rPr>
                <w:rFonts w:ascii="Times New Roman" w:hAnsi="Times New Roman"/>
                <w:sz w:val="24"/>
                <w:szCs w:val="24"/>
              </w:rPr>
              <w:t xml:space="preserve"> II SK (+)-</w:t>
            </w:r>
            <w:proofErr w:type="spellStart"/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hesA</w:t>
            </w:r>
            <w:proofErr w:type="spellEnd"/>
            <w:r w:rsidRPr="00C348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1B1B860B" w14:textId="3555431D" w:rsidR="004E3B09" w:rsidRPr="00C3483C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483C">
              <w:rPr>
                <w:rFonts w:ascii="Times New Roman" w:hAnsi="Times New Roman"/>
                <w:sz w:val="24"/>
                <w:szCs w:val="24"/>
              </w:rPr>
              <w:t xml:space="preserve">A complementation strain which is </w:t>
            </w:r>
            <w:r w:rsidR="00362389" w:rsidRPr="00C3483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C3483C">
              <w:rPr>
                <w:rFonts w:ascii="Times New Roman" w:hAnsi="Times New Roman"/>
                <w:sz w:val="24"/>
                <w:szCs w:val="24"/>
              </w:rPr>
              <w:t>D-O (</w:t>
            </w:r>
            <w:proofErr w:type="spellStart"/>
            <w:r w:rsidRPr="00C3483C">
              <w:rPr>
                <w:rFonts w:ascii="Times New Roman" w:hAnsi="Times New Roman"/>
                <w:sz w:val="24"/>
                <w:szCs w:val="24"/>
              </w:rPr>
              <w:t>Δ</w:t>
            </w:r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hesA</w:t>
            </w:r>
            <w:proofErr w:type="spellEnd"/>
            <w:r w:rsidRPr="00C3483C">
              <w:rPr>
                <w:rFonts w:ascii="Times New Roman" w:hAnsi="Times New Roman"/>
                <w:sz w:val="24"/>
                <w:szCs w:val="24"/>
              </w:rPr>
              <w:t>) strain carrying</w:t>
            </w:r>
            <w:r w:rsidRPr="00C3483C">
              <w:rPr>
                <w:rFonts w:ascii="Times New Roman" w:hAnsi="Times New Roman"/>
                <w:i/>
                <w:sz w:val="24"/>
                <w:szCs w:val="24"/>
              </w:rPr>
              <w:t xml:space="preserve"> P. </w:t>
            </w:r>
            <w:proofErr w:type="spellStart"/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polymyxa</w:t>
            </w:r>
            <w:proofErr w:type="spellEnd"/>
            <w:r w:rsidRPr="00C348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hesA</w:t>
            </w:r>
            <w:proofErr w:type="spellEnd"/>
            <w:r w:rsidR="002F5E46" w:rsidRPr="00C3483C">
              <w:rPr>
                <w:rFonts w:ascii="Times New Roman" w:hAnsi="Times New Roman"/>
                <w:sz w:val="24"/>
                <w:szCs w:val="24"/>
              </w:rPr>
              <w:t xml:space="preserve"> in plasmid </w:t>
            </w:r>
            <w:proofErr w:type="spellStart"/>
            <w:r w:rsidR="002F5E46" w:rsidRPr="00C3483C">
              <w:rPr>
                <w:rFonts w:ascii="Times New Roman" w:hAnsi="Times New Roman"/>
                <w:sz w:val="24"/>
                <w:szCs w:val="24"/>
              </w:rPr>
              <w:t>pBluescript</w:t>
            </w:r>
            <w:proofErr w:type="spellEnd"/>
            <w:r w:rsidR="002F5E46" w:rsidRPr="00C3483C">
              <w:rPr>
                <w:rFonts w:ascii="Times New Roman" w:hAnsi="Times New Roman"/>
                <w:sz w:val="24"/>
                <w:szCs w:val="24"/>
              </w:rPr>
              <w:t xml:space="preserve"> II SK </w:t>
            </w:r>
            <w:r w:rsidRPr="00C3483C">
              <w:rPr>
                <w:rFonts w:ascii="Times New Roman" w:hAnsi="Times New Roman"/>
                <w:sz w:val="24"/>
                <w:szCs w:val="24"/>
              </w:rPr>
              <w:t>(+)-</w:t>
            </w:r>
            <w:proofErr w:type="spellStart"/>
            <w:r w:rsidRPr="00C3483C">
              <w:rPr>
                <w:rFonts w:ascii="Times New Roman" w:hAnsi="Times New Roman"/>
                <w:i/>
                <w:sz w:val="24"/>
                <w:szCs w:val="24"/>
              </w:rPr>
              <w:t>hesA</w:t>
            </w:r>
            <w:proofErr w:type="spellEnd"/>
            <w:r w:rsidRPr="00C348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C3483C">
              <w:rPr>
                <w:rFonts w:ascii="Times New Roman" w:hAnsi="Times New Roman"/>
                <w:sz w:val="24"/>
                <w:szCs w:val="24"/>
              </w:rPr>
              <w:t>Amp</w:t>
            </w:r>
            <w:r w:rsidRPr="00C3483C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proofErr w:type="spellEnd"/>
            <w:r w:rsidRPr="00C348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83C">
              <w:rPr>
                <w:rFonts w:ascii="Times New Roman" w:hAnsi="Times New Roman"/>
                <w:sz w:val="24"/>
                <w:szCs w:val="24"/>
              </w:rPr>
              <w:t>Tet</w:t>
            </w:r>
            <w:r w:rsidRPr="00C3483C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proofErr w:type="spellEnd"/>
            <w:r w:rsidRPr="00C348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83C">
              <w:rPr>
                <w:rFonts w:ascii="Times New Roman" w:hAnsi="Times New Roman"/>
                <w:sz w:val="24"/>
                <w:szCs w:val="24"/>
              </w:rPr>
              <w:t>Chl</w:t>
            </w:r>
            <w:r w:rsidRPr="00C3483C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1610" w:type="dxa"/>
          </w:tcPr>
          <w:p w14:paraId="09F21274" w14:textId="77777777" w:rsidR="004E3B09" w:rsidRPr="00C3483C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483C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</w:tbl>
    <w:p w14:paraId="31655923" w14:textId="6F892FD1" w:rsidR="00472D3E" w:rsidRPr="00C3483C" w:rsidRDefault="00472D3E" w:rsidP="00B02516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sectPr w:rsidR="00472D3E" w:rsidRPr="00C3483C" w:rsidSect="00B24F4A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5F18B" w14:textId="77777777" w:rsidR="00D96D0B" w:rsidRDefault="00D96D0B">
      <w:r>
        <w:separator/>
      </w:r>
    </w:p>
  </w:endnote>
  <w:endnote w:type="continuationSeparator" w:id="0">
    <w:p w14:paraId="477CBE5A" w14:textId="77777777" w:rsidR="00D96D0B" w:rsidRDefault="00D9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iti SC Light">
    <w:panose1 w:val="02000000000000000000"/>
    <w:charset w:val="80"/>
    <w:family w:val="auto"/>
    <w:pitch w:val="variable"/>
    <w:sig w:usb0="8000002F" w:usb1="0807004A" w:usb2="00000010" w:usb3="00000000" w:csb0="003E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EAD5" w14:textId="77777777" w:rsidR="00AE7B6E" w:rsidRDefault="00AE7B6E" w:rsidP="00B24F4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B3C845" w14:textId="77777777" w:rsidR="00AE7B6E" w:rsidRDefault="00AE7B6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21A50" w14:textId="77777777" w:rsidR="00AE7B6E" w:rsidRDefault="00AE7B6E" w:rsidP="00B24F4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83C">
      <w:rPr>
        <w:rStyle w:val="a7"/>
        <w:noProof/>
      </w:rPr>
      <w:t>2</w:t>
    </w:r>
    <w:r>
      <w:rPr>
        <w:rStyle w:val="a7"/>
      </w:rPr>
      <w:fldChar w:fldCharType="end"/>
    </w:r>
  </w:p>
  <w:p w14:paraId="48A84288" w14:textId="77777777" w:rsidR="00AE7B6E" w:rsidRDefault="00AE7B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BCACB" w14:textId="77777777" w:rsidR="00D96D0B" w:rsidRDefault="00D96D0B">
      <w:r>
        <w:separator/>
      </w:r>
    </w:p>
  </w:footnote>
  <w:footnote w:type="continuationSeparator" w:id="0">
    <w:p w14:paraId="7D6FC067" w14:textId="77777777" w:rsidR="00D96D0B" w:rsidRDefault="00D9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A7DC" w14:textId="77777777" w:rsidR="00AE7B6E" w:rsidRDefault="00AE7B6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l J Molecular Science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E3B09"/>
    <w:rsid w:val="000831F5"/>
    <w:rsid w:val="001075B1"/>
    <w:rsid w:val="00192CD8"/>
    <w:rsid w:val="001C4139"/>
    <w:rsid w:val="002247D6"/>
    <w:rsid w:val="00236DD5"/>
    <w:rsid w:val="00251809"/>
    <w:rsid w:val="002662F1"/>
    <w:rsid w:val="002F0D62"/>
    <w:rsid w:val="002F5E46"/>
    <w:rsid w:val="00330E8E"/>
    <w:rsid w:val="00335451"/>
    <w:rsid w:val="00362389"/>
    <w:rsid w:val="003A3317"/>
    <w:rsid w:val="00472D3E"/>
    <w:rsid w:val="00476C71"/>
    <w:rsid w:val="004A3B81"/>
    <w:rsid w:val="004E3B09"/>
    <w:rsid w:val="00556125"/>
    <w:rsid w:val="00556864"/>
    <w:rsid w:val="005B6057"/>
    <w:rsid w:val="005E3DEA"/>
    <w:rsid w:val="005E5FD4"/>
    <w:rsid w:val="00613837"/>
    <w:rsid w:val="006210EA"/>
    <w:rsid w:val="00653ECB"/>
    <w:rsid w:val="006902ED"/>
    <w:rsid w:val="00690E3E"/>
    <w:rsid w:val="006979E6"/>
    <w:rsid w:val="006D41FD"/>
    <w:rsid w:val="006E3D56"/>
    <w:rsid w:val="00747002"/>
    <w:rsid w:val="008545A1"/>
    <w:rsid w:val="00882F01"/>
    <w:rsid w:val="008A003E"/>
    <w:rsid w:val="008D08D8"/>
    <w:rsid w:val="00942440"/>
    <w:rsid w:val="009C695C"/>
    <w:rsid w:val="009D71F1"/>
    <w:rsid w:val="00A10A1F"/>
    <w:rsid w:val="00A24A64"/>
    <w:rsid w:val="00A43F44"/>
    <w:rsid w:val="00AB270A"/>
    <w:rsid w:val="00AC1E3B"/>
    <w:rsid w:val="00AE5438"/>
    <w:rsid w:val="00AE7B6E"/>
    <w:rsid w:val="00B02516"/>
    <w:rsid w:val="00B24F4A"/>
    <w:rsid w:val="00B934CF"/>
    <w:rsid w:val="00C3483C"/>
    <w:rsid w:val="00C64E9A"/>
    <w:rsid w:val="00C77E23"/>
    <w:rsid w:val="00C82345"/>
    <w:rsid w:val="00CE35C5"/>
    <w:rsid w:val="00CF730C"/>
    <w:rsid w:val="00D565E6"/>
    <w:rsid w:val="00D65F63"/>
    <w:rsid w:val="00D96D0B"/>
    <w:rsid w:val="00DB43A3"/>
    <w:rsid w:val="00DE78A9"/>
    <w:rsid w:val="00DF35B2"/>
    <w:rsid w:val="00E65097"/>
    <w:rsid w:val="00E73C4A"/>
    <w:rsid w:val="00E749F5"/>
    <w:rsid w:val="00E95538"/>
    <w:rsid w:val="00EC4783"/>
    <w:rsid w:val="00EC762E"/>
    <w:rsid w:val="00F1253A"/>
    <w:rsid w:val="00F332AF"/>
    <w:rsid w:val="00F40BC9"/>
    <w:rsid w:val="00F4278C"/>
    <w:rsid w:val="00F556A0"/>
    <w:rsid w:val="00F72839"/>
    <w:rsid w:val="00F93E36"/>
    <w:rsid w:val="00FA004B"/>
    <w:rsid w:val="00FA07D2"/>
    <w:rsid w:val="00FB118E"/>
    <w:rsid w:val="00FD26BE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0541ED"/>
  <w14:defaultImageDpi w14:val="300"/>
  <w15:docId w15:val="{DA86CB60-5B9B-D547-8718-C4D6DC05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B09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3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4E3B09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4E3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4E3B09"/>
    <w:rPr>
      <w:rFonts w:ascii="Calibri" w:eastAsia="宋体" w:hAnsi="Calibri" w:cs="Times New Roman"/>
      <w:sz w:val="18"/>
      <w:szCs w:val="18"/>
    </w:rPr>
  </w:style>
  <w:style w:type="character" w:customStyle="1" w:styleId="opdicttext22">
    <w:name w:val="op_dict_text22"/>
    <w:basedOn w:val="a0"/>
    <w:rsid w:val="004E3B09"/>
  </w:style>
  <w:style w:type="paragraph" w:customStyle="1" w:styleId="EndNoteBibliography">
    <w:name w:val="EndNote Bibliography"/>
    <w:basedOn w:val="a"/>
    <w:rsid w:val="004E3B09"/>
    <w:pPr>
      <w:jc w:val="left"/>
    </w:pPr>
    <w:rPr>
      <w:rFonts w:ascii="Times New Roman" w:hAnsi="Times New Roman"/>
      <w:sz w:val="20"/>
    </w:rPr>
  </w:style>
  <w:style w:type="character" w:styleId="a7">
    <w:name w:val="page number"/>
    <w:basedOn w:val="a0"/>
    <w:uiPriority w:val="99"/>
    <w:semiHidden/>
    <w:unhideWhenUsed/>
    <w:rsid w:val="004E3B09"/>
  </w:style>
  <w:style w:type="paragraph" w:styleId="a8">
    <w:name w:val="Balloon Text"/>
    <w:basedOn w:val="a"/>
    <w:link w:val="a9"/>
    <w:uiPriority w:val="99"/>
    <w:semiHidden/>
    <w:unhideWhenUsed/>
    <w:rsid w:val="004E3B09"/>
    <w:rPr>
      <w:rFonts w:ascii="Heiti SC Light" w:eastAsia="Heiti SC Light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E3B09"/>
    <w:rPr>
      <w:rFonts w:ascii="Heiti SC Light" w:eastAsia="Heiti SC Light" w:hAnsi="Calibri" w:cs="Times New Roman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4E3B09"/>
  </w:style>
  <w:style w:type="paragraph" w:customStyle="1" w:styleId="EndNoteBibliographyTitle">
    <w:name w:val="EndNote Bibliography Title"/>
    <w:basedOn w:val="a"/>
    <w:rsid w:val="00362389"/>
    <w:pPr>
      <w:jc w:val="center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u_6LWc7ccWZb9DlDQutSdNvK3sR2lg7gWg6FQc3NHME3MvckpN6MiGHSKfN9jBhu1bJbbmlujtRZn2P9Cl_dvxdpQneWb7u4HArRRw585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wsw_lxm2012@163.com</cp:lastModifiedBy>
  <cp:revision>68</cp:revision>
  <dcterms:created xsi:type="dcterms:W3CDTF">2016-10-09T14:07:00Z</dcterms:created>
  <dcterms:modified xsi:type="dcterms:W3CDTF">2018-12-05T15:55:00Z</dcterms:modified>
</cp:coreProperties>
</file>